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04E6" w:rsidRPr="00D81E85" w:rsidRDefault="007655E6">
      <w:pPr>
        <w:ind w:left="540"/>
        <w:jc w:val="center"/>
        <w:rPr>
          <w:b/>
          <w:sz w:val="28"/>
          <w:szCs w:val="28"/>
        </w:rPr>
      </w:pPr>
      <w:r w:rsidRPr="00D81E85">
        <w:rPr>
          <w:b/>
          <w:sz w:val="28"/>
          <w:szCs w:val="28"/>
        </w:rPr>
        <w:t>АВТОНОМНАЯ НЕКОММЕРЧЕСКАЯ ОРГАНИЗАЦИЯ СРЕДНЯЯ ОБЩЕОБРАЗОВАТЕЛЬНАЯ ШКОЛА «РОСТОК»</w:t>
      </w:r>
    </w:p>
    <w:p w:rsidR="00BE04E6" w:rsidRPr="00D81E85" w:rsidRDefault="00BE04E6">
      <w:pPr>
        <w:ind w:left="540"/>
        <w:jc w:val="right"/>
        <w:rPr>
          <w:b/>
          <w:sz w:val="28"/>
          <w:szCs w:val="28"/>
        </w:rPr>
      </w:pPr>
    </w:p>
    <w:p w:rsidR="00BE04E6" w:rsidRPr="00D81E85" w:rsidRDefault="00BE04E6">
      <w:pPr>
        <w:ind w:left="540"/>
        <w:jc w:val="right"/>
        <w:rPr>
          <w:b/>
          <w:sz w:val="28"/>
          <w:szCs w:val="28"/>
        </w:rPr>
      </w:pPr>
    </w:p>
    <w:p w:rsidR="00BE04E6" w:rsidRPr="00D81E85" w:rsidRDefault="007655E6">
      <w:pPr>
        <w:ind w:left="5387"/>
        <w:contextualSpacing/>
        <w:rPr>
          <w:bCs/>
          <w:sz w:val="28"/>
          <w:szCs w:val="28"/>
        </w:rPr>
      </w:pPr>
      <w:r w:rsidRPr="00D81E85">
        <w:rPr>
          <w:bCs/>
          <w:sz w:val="28"/>
          <w:szCs w:val="28"/>
        </w:rPr>
        <w:t>Утверждаю</w:t>
      </w:r>
    </w:p>
    <w:p w:rsidR="00BE04E6" w:rsidRPr="00D81E85" w:rsidRDefault="007655E6">
      <w:pPr>
        <w:ind w:left="5387"/>
        <w:contextualSpacing/>
        <w:rPr>
          <w:sz w:val="28"/>
          <w:szCs w:val="28"/>
        </w:rPr>
      </w:pPr>
      <w:r w:rsidRPr="00D81E85">
        <w:rPr>
          <w:bCs/>
          <w:sz w:val="28"/>
          <w:szCs w:val="28"/>
        </w:rPr>
        <w:t xml:space="preserve">Директор </w:t>
      </w:r>
      <w:r w:rsidRPr="00D81E85">
        <w:rPr>
          <w:sz w:val="28"/>
          <w:szCs w:val="28"/>
        </w:rPr>
        <w:t xml:space="preserve">АНО СОШ «Росток» </w:t>
      </w:r>
    </w:p>
    <w:p w:rsidR="00BE04E6" w:rsidRPr="00D81E85" w:rsidRDefault="007655E6">
      <w:pPr>
        <w:ind w:left="5387"/>
        <w:contextualSpacing/>
        <w:rPr>
          <w:bCs/>
          <w:sz w:val="28"/>
          <w:szCs w:val="28"/>
        </w:rPr>
      </w:pPr>
      <w:r w:rsidRPr="00D81E85">
        <w:rPr>
          <w:bCs/>
          <w:sz w:val="28"/>
          <w:szCs w:val="28"/>
        </w:rPr>
        <w:t xml:space="preserve">                        </w:t>
      </w:r>
    </w:p>
    <w:p w:rsidR="00BE04E6" w:rsidRPr="00D81E85" w:rsidRDefault="007655E6">
      <w:pPr>
        <w:ind w:left="5387"/>
        <w:contextualSpacing/>
        <w:rPr>
          <w:bCs/>
          <w:sz w:val="28"/>
          <w:szCs w:val="28"/>
        </w:rPr>
      </w:pPr>
      <w:r w:rsidRPr="00D81E85">
        <w:rPr>
          <w:bCs/>
          <w:sz w:val="28"/>
          <w:szCs w:val="28"/>
        </w:rPr>
        <w:t xml:space="preserve"> </w:t>
      </w:r>
      <w:r w:rsidRPr="00D81E85">
        <w:rPr>
          <w:bCs/>
          <w:sz w:val="28"/>
          <w:szCs w:val="28"/>
          <w:u w:val="single"/>
        </w:rPr>
        <w:t xml:space="preserve">                               А.А. Палецких</w:t>
      </w:r>
    </w:p>
    <w:p w:rsidR="00BE04E6" w:rsidRPr="00D81E85" w:rsidRDefault="008567B7">
      <w:pPr>
        <w:pStyle w:val="Default"/>
        <w:ind w:left="5387"/>
        <w:rPr>
          <w:sz w:val="28"/>
          <w:szCs w:val="28"/>
        </w:rPr>
      </w:pPr>
      <w:r w:rsidRPr="00D81E85">
        <w:rPr>
          <w:bCs/>
          <w:sz w:val="28"/>
          <w:szCs w:val="28"/>
        </w:rPr>
        <w:t>«21»  августа</w:t>
      </w:r>
      <w:r w:rsidR="00AA497F" w:rsidRPr="00D81E85">
        <w:rPr>
          <w:bCs/>
          <w:sz w:val="28"/>
          <w:szCs w:val="28"/>
        </w:rPr>
        <w:t xml:space="preserve"> 2025</w:t>
      </w:r>
      <w:r w:rsidR="007655E6" w:rsidRPr="00D81E85">
        <w:rPr>
          <w:bCs/>
          <w:sz w:val="28"/>
          <w:szCs w:val="28"/>
        </w:rPr>
        <w:t>г.</w:t>
      </w:r>
    </w:p>
    <w:p w:rsidR="00BE04E6" w:rsidRPr="00D81E85" w:rsidRDefault="00BE04E6">
      <w:pPr>
        <w:pStyle w:val="ad"/>
        <w:spacing w:line="360" w:lineRule="auto"/>
        <w:ind w:firstLine="0"/>
        <w:rPr>
          <w:rFonts w:ascii="Times New Roman" w:hAnsi="Times New Roman"/>
          <w:b/>
          <w:bCs/>
          <w:color w:val="00000A"/>
          <w:sz w:val="28"/>
          <w:szCs w:val="28"/>
        </w:rPr>
      </w:pPr>
    </w:p>
    <w:p w:rsidR="00BE04E6" w:rsidRPr="00D81E85" w:rsidRDefault="00BE04E6">
      <w:pPr>
        <w:pStyle w:val="ad"/>
        <w:spacing w:line="360" w:lineRule="auto"/>
        <w:ind w:firstLine="454"/>
        <w:rPr>
          <w:rFonts w:ascii="Times New Roman" w:hAnsi="Times New Roman"/>
          <w:b/>
          <w:bCs/>
          <w:color w:val="00000A"/>
          <w:sz w:val="28"/>
          <w:szCs w:val="28"/>
        </w:rPr>
      </w:pPr>
    </w:p>
    <w:p w:rsidR="00BE04E6" w:rsidRPr="00D81E85" w:rsidRDefault="00BE04E6">
      <w:pPr>
        <w:pStyle w:val="31"/>
        <w:spacing w:after="0"/>
        <w:ind w:left="4248" w:firstLine="708"/>
        <w:rPr>
          <w:sz w:val="24"/>
          <w:szCs w:val="24"/>
        </w:rPr>
      </w:pPr>
    </w:p>
    <w:p w:rsidR="00BE04E6" w:rsidRPr="00D81E85" w:rsidRDefault="007655E6">
      <w:pPr>
        <w:pStyle w:val="ad"/>
        <w:spacing w:line="240" w:lineRule="auto"/>
        <w:ind w:left="454" w:firstLine="0"/>
        <w:jc w:val="center"/>
        <w:rPr>
          <w:sz w:val="44"/>
          <w:szCs w:val="44"/>
        </w:rPr>
      </w:pPr>
      <w:r w:rsidRPr="00D81E85">
        <w:rPr>
          <w:sz w:val="44"/>
          <w:szCs w:val="44"/>
        </w:rPr>
        <w:t xml:space="preserve">Программа </w:t>
      </w:r>
    </w:p>
    <w:p w:rsidR="00BE04E6" w:rsidRPr="00D81E85" w:rsidRDefault="007655E6">
      <w:pPr>
        <w:jc w:val="center"/>
        <w:rPr>
          <w:sz w:val="44"/>
          <w:szCs w:val="44"/>
        </w:rPr>
      </w:pPr>
      <w:r w:rsidRPr="00D81E85">
        <w:rPr>
          <w:sz w:val="44"/>
          <w:szCs w:val="44"/>
        </w:rPr>
        <w:t xml:space="preserve">дополнительного образования средней общеобразовательной школы «Росток» </w:t>
      </w:r>
    </w:p>
    <w:p w:rsidR="00BE04E6" w:rsidRPr="00D81E85" w:rsidRDefault="007655E6" w:rsidP="00085251">
      <w:pPr>
        <w:pStyle w:val="af"/>
        <w:rPr>
          <w:sz w:val="32"/>
          <w:szCs w:val="32"/>
        </w:rPr>
      </w:pPr>
      <w:r w:rsidRPr="00D81E85">
        <w:rPr>
          <w:sz w:val="32"/>
          <w:szCs w:val="32"/>
        </w:rPr>
        <w:t xml:space="preserve">(подвид-дополнительное образование </w:t>
      </w:r>
      <w:r w:rsidR="001637DA" w:rsidRPr="00D81E85">
        <w:rPr>
          <w:sz w:val="32"/>
          <w:szCs w:val="32"/>
        </w:rPr>
        <w:t>детей и взрослых, дополнительная</w:t>
      </w:r>
      <w:r w:rsidRPr="00D81E85">
        <w:rPr>
          <w:sz w:val="32"/>
          <w:szCs w:val="32"/>
        </w:rPr>
        <w:t xml:space="preserve"> общеобразовательная программа -дополнительная общеразвивающая программа </w:t>
      </w:r>
      <w:r w:rsidR="00085251" w:rsidRPr="00D81E85">
        <w:rPr>
          <w:sz w:val="32"/>
          <w:szCs w:val="32"/>
        </w:rPr>
        <w:t xml:space="preserve">социально-гуманитарной </w:t>
      </w:r>
      <w:r w:rsidRPr="00D81E85">
        <w:rPr>
          <w:sz w:val="32"/>
          <w:szCs w:val="32"/>
        </w:rPr>
        <w:t>направленности)</w:t>
      </w:r>
      <w:r w:rsidR="001637DA" w:rsidRPr="00D81E85">
        <w:rPr>
          <w:sz w:val="32"/>
          <w:szCs w:val="32"/>
        </w:rPr>
        <w:t>:</w:t>
      </w:r>
    </w:p>
    <w:p w:rsidR="00BE04E6" w:rsidRPr="00D81E85" w:rsidRDefault="007655E6">
      <w:pPr>
        <w:jc w:val="center"/>
        <w:rPr>
          <w:b/>
          <w:sz w:val="28"/>
          <w:szCs w:val="28"/>
        </w:rPr>
      </w:pPr>
      <w:r w:rsidRPr="00D81E85">
        <w:rPr>
          <w:b/>
          <w:sz w:val="28"/>
          <w:szCs w:val="28"/>
        </w:rPr>
        <w:t>«Программа</w:t>
      </w:r>
      <w:r w:rsidR="00512908" w:rsidRPr="00D81E85">
        <w:rPr>
          <w:b/>
          <w:sz w:val="28"/>
          <w:szCs w:val="28"/>
        </w:rPr>
        <w:t xml:space="preserve"> </w:t>
      </w:r>
      <w:r w:rsidR="00EE3297" w:rsidRPr="00D81E85">
        <w:rPr>
          <w:b/>
          <w:sz w:val="28"/>
          <w:szCs w:val="28"/>
        </w:rPr>
        <w:t>раннего развития</w:t>
      </w:r>
      <w:r w:rsidR="00512908" w:rsidRPr="00D81E85">
        <w:rPr>
          <w:b/>
          <w:sz w:val="28"/>
          <w:szCs w:val="28"/>
        </w:rPr>
        <w:t xml:space="preserve">, </w:t>
      </w:r>
      <w:r w:rsidRPr="00D81E85">
        <w:rPr>
          <w:b/>
          <w:sz w:val="28"/>
          <w:szCs w:val="28"/>
        </w:rPr>
        <w:t xml:space="preserve"> обучения детей старшего дошкольного возраста (подготовка к школе)»</w:t>
      </w:r>
    </w:p>
    <w:p w:rsidR="00BE04E6" w:rsidRPr="00D81E85" w:rsidRDefault="00512908">
      <w:pPr>
        <w:ind w:firstLine="540"/>
        <w:jc w:val="both"/>
        <w:rPr>
          <w:sz w:val="28"/>
          <w:szCs w:val="28"/>
        </w:rPr>
      </w:pPr>
      <w:r w:rsidRPr="00D81E85">
        <w:rPr>
          <w:sz w:val="28"/>
          <w:szCs w:val="28"/>
        </w:rPr>
        <w:t xml:space="preserve">Программа рассчитана на </w:t>
      </w:r>
      <w:r w:rsidR="00EE3297" w:rsidRPr="00D81E85">
        <w:rPr>
          <w:sz w:val="28"/>
          <w:szCs w:val="28"/>
        </w:rPr>
        <w:t xml:space="preserve">раннее </w:t>
      </w:r>
      <w:r w:rsidRPr="00D81E85">
        <w:rPr>
          <w:sz w:val="28"/>
          <w:szCs w:val="28"/>
        </w:rPr>
        <w:t xml:space="preserve">развитие (модуль 5-ти разовых занятий в неделю, </w:t>
      </w:r>
      <w:r w:rsidR="00F964B3" w:rsidRPr="00D81E85">
        <w:rPr>
          <w:sz w:val="28"/>
          <w:szCs w:val="28"/>
        </w:rPr>
        <w:t xml:space="preserve">в группах детей </w:t>
      </w:r>
      <w:r w:rsidR="005A5F24" w:rsidRPr="00D81E85">
        <w:rPr>
          <w:sz w:val="28"/>
          <w:szCs w:val="28"/>
        </w:rPr>
        <w:t>3</w:t>
      </w:r>
      <w:r w:rsidR="00F964B3" w:rsidRPr="00D81E85">
        <w:rPr>
          <w:sz w:val="28"/>
          <w:szCs w:val="28"/>
        </w:rPr>
        <w:t>-го – 7-го года</w:t>
      </w:r>
      <w:r w:rsidR="005A5F24" w:rsidRPr="00D81E85">
        <w:rPr>
          <w:sz w:val="28"/>
          <w:szCs w:val="28"/>
        </w:rPr>
        <w:t xml:space="preserve">, 1 год), </w:t>
      </w:r>
      <w:r w:rsidRPr="00D81E85">
        <w:rPr>
          <w:sz w:val="28"/>
          <w:szCs w:val="28"/>
        </w:rPr>
        <w:t xml:space="preserve"> обучение</w:t>
      </w:r>
      <w:r w:rsidR="00F964B3" w:rsidRPr="00D81E85">
        <w:rPr>
          <w:sz w:val="28"/>
          <w:szCs w:val="28"/>
        </w:rPr>
        <w:t xml:space="preserve"> (подготовка к школе</w:t>
      </w:r>
      <w:r w:rsidR="007655E6" w:rsidRPr="00D81E85">
        <w:rPr>
          <w:sz w:val="28"/>
          <w:szCs w:val="28"/>
        </w:rPr>
        <w:t xml:space="preserve"> по каждому модулю (одноразовых, двух- и трехразовых</w:t>
      </w:r>
      <w:r w:rsidR="008567B7" w:rsidRPr="00D81E85">
        <w:rPr>
          <w:sz w:val="28"/>
          <w:szCs w:val="28"/>
        </w:rPr>
        <w:t xml:space="preserve">  в группах от </w:t>
      </w:r>
      <w:r w:rsidR="005A5F24" w:rsidRPr="00D81E85">
        <w:rPr>
          <w:sz w:val="28"/>
          <w:szCs w:val="28"/>
        </w:rPr>
        <w:t>6</w:t>
      </w:r>
      <w:r w:rsidR="008567B7" w:rsidRPr="00D81E85">
        <w:rPr>
          <w:sz w:val="28"/>
          <w:szCs w:val="28"/>
        </w:rPr>
        <w:t xml:space="preserve">-го и </w:t>
      </w:r>
      <w:r w:rsidR="005A5F24" w:rsidRPr="00D81E85">
        <w:rPr>
          <w:sz w:val="28"/>
          <w:szCs w:val="28"/>
        </w:rPr>
        <w:t>7</w:t>
      </w:r>
      <w:r w:rsidR="008567B7" w:rsidRPr="00D81E85">
        <w:rPr>
          <w:sz w:val="28"/>
          <w:szCs w:val="28"/>
        </w:rPr>
        <w:t>-го года</w:t>
      </w:r>
      <w:r w:rsidR="005A5F24" w:rsidRPr="00D81E85">
        <w:rPr>
          <w:sz w:val="28"/>
          <w:szCs w:val="28"/>
        </w:rPr>
        <w:t>, 9 месяцев).</w:t>
      </w:r>
      <w:r w:rsidR="007655E6" w:rsidRPr="00D81E85">
        <w:rPr>
          <w:sz w:val="28"/>
          <w:szCs w:val="28"/>
        </w:rPr>
        <w:t xml:space="preserve"> </w:t>
      </w:r>
    </w:p>
    <w:p w:rsidR="001637DA" w:rsidRPr="00D81E85" w:rsidRDefault="001637DA">
      <w:pPr>
        <w:ind w:firstLine="540"/>
        <w:jc w:val="both"/>
        <w:rPr>
          <w:sz w:val="28"/>
          <w:szCs w:val="28"/>
        </w:rPr>
      </w:pPr>
    </w:p>
    <w:p w:rsidR="00BE04E6" w:rsidRPr="00D81E85" w:rsidRDefault="00BE04E6">
      <w:pPr>
        <w:ind w:firstLine="540"/>
        <w:jc w:val="both"/>
        <w:rPr>
          <w:sz w:val="28"/>
          <w:szCs w:val="28"/>
        </w:rPr>
      </w:pPr>
    </w:p>
    <w:p w:rsidR="00BE04E6" w:rsidRPr="00D81E85" w:rsidRDefault="00BE04E6">
      <w:pPr>
        <w:ind w:firstLine="540"/>
        <w:jc w:val="both"/>
        <w:rPr>
          <w:sz w:val="28"/>
          <w:szCs w:val="28"/>
        </w:rPr>
      </w:pPr>
    </w:p>
    <w:p w:rsidR="00BE04E6" w:rsidRPr="00D81E85" w:rsidRDefault="00BE04E6">
      <w:pPr>
        <w:rPr>
          <w:sz w:val="44"/>
          <w:szCs w:val="44"/>
        </w:rPr>
      </w:pPr>
    </w:p>
    <w:p w:rsidR="00BE04E6" w:rsidRPr="00D81E85" w:rsidRDefault="00BE04E6">
      <w:pPr>
        <w:rPr>
          <w:sz w:val="44"/>
          <w:szCs w:val="44"/>
        </w:rPr>
      </w:pPr>
    </w:p>
    <w:p w:rsidR="00BE04E6" w:rsidRPr="00D81E85" w:rsidRDefault="00BE04E6">
      <w:pPr>
        <w:rPr>
          <w:sz w:val="44"/>
          <w:szCs w:val="44"/>
        </w:rPr>
      </w:pPr>
    </w:p>
    <w:p w:rsidR="00BE04E6" w:rsidRPr="00D81E85" w:rsidRDefault="00BE04E6">
      <w:pPr>
        <w:rPr>
          <w:sz w:val="28"/>
          <w:szCs w:val="28"/>
        </w:rPr>
      </w:pPr>
    </w:p>
    <w:p w:rsidR="00BE04E6" w:rsidRPr="00D81E85" w:rsidRDefault="007655E6">
      <w:pPr>
        <w:jc w:val="center"/>
        <w:rPr>
          <w:sz w:val="28"/>
          <w:szCs w:val="28"/>
        </w:rPr>
      </w:pPr>
      <w:r w:rsidRPr="00D81E85">
        <w:rPr>
          <w:sz w:val="28"/>
          <w:szCs w:val="28"/>
        </w:rPr>
        <w:t>г. Калининград</w:t>
      </w:r>
    </w:p>
    <w:p w:rsidR="00BE04E6" w:rsidRPr="00D81E85" w:rsidRDefault="00AA497F">
      <w:pPr>
        <w:jc w:val="center"/>
        <w:rPr>
          <w:szCs w:val="28"/>
        </w:rPr>
      </w:pPr>
      <w:r w:rsidRPr="00D81E85">
        <w:rPr>
          <w:sz w:val="28"/>
          <w:szCs w:val="28"/>
        </w:rPr>
        <w:t>2025</w:t>
      </w:r>
      <w:r w:rsidR="007655E6" w:rsidRPr="00D81E85">
        <w:rPr>
          <w:sz w:val="28"/>
          <w:szCs w:val="28"/>
        </w:rPr>
        <w:t xml:space="preserve"> год</w:t>
      </w:r>
    </w:p>
    <w:p w:rsidR="00BE04E6" w:rsidRPr="00D81E85" w:rsidRDefault="00BE04E6">
      <w:pPr>
        <w:jc w:val="center"/>
        <w:rPr>
          <w:b/>
          <w:sz w:val="28"/>
          <w:szCs w:val="28"/>
        </w:rPr>
      </w:pPr>
    </w:p>
    <w:p w:rsidR="005A5F24" w:rsidRPr="00D81E85" w:rsidRDefault="005A5F24">
      <w:pPr>
        <w:jc w:val="center"/>
        <w:rPr>
          <w:b/>
          <w:sz w:val="28"/>
          <w:szCs w:val="28"/>
        </w:rPr>
      </w:pPr>
    </w:p>
    <w:p w:rsidR="005A5F24" w:rsidRPr="00D81E85" w:rsidRDefault="005A5F24">
      <w:pPr>
        <w:jc w:val="center"/>
        <w:rPr>
          <w:b/>
          <w:sz w:val="28"/>
          <w:szCs w:val="28"/>
        </w:rPr>
      </w:pPr>
    </w:p>
    <w:p w:rsidR="005A5F24" w:rsidRPr="00D81E85" w:rsidRDefault="005A5F24">
      <w:pPr>
        <w:jc w:val="center"/>
        <w:rPr>
          <w:b/>
          <w:sz w:val="28"/>
          <w:szCs w:val="28"/>
        </w:rPr>
      </w:pPr>
    </w:p>
    <w:p w:rsidR="005A5F24" w:rsidRPr="00D81E85" w:rsidRDefault="007655E6" w:rsidP="005A5F24">
      <w:pPr>
        <w:jc w:val="center"/>
        <w:rPr>
          <w:b/>
          <w:sz w:val="28"/>
          <w:szCs w:val="28"/>
        </w:rPr>
      </w:pPr>
      <w:r w:rsidRPr="00D81E85">
        <w:rPr>
          <w:b/>
          <w:sz w:val="28"/>
          <w:szCs w:val="28"/>
        </w:rPr>
        <w:lastRenderedPageBreak/>
        <w:t xml:space="preserve"> </w:t>
      </w:r>
      <w:r w:rsidR="005A5F24" w:rsidRPr="00D81E85">
        <w:rPr>
          <w:b/>
          <w:sz w:val="28"/>
          <w:szCs w:val="28"/>
        </w:rPr>
        <w:t>«Программа развития детей,  обучения детей старшего дошкольного возраста (подготовка к школе)»</w:t>
      </w:r>
    </w:p>
    <w:p w:rsidR="00BE04E6" w:rsidRPr="00D81E85" w:rsidRDefault="00BE04E6">
      <w:pPr>
        <w:jc w:val="center"/>
        <w:rPr>
          <w:b/>
          <w:sz w:val="28"/>
          <w:szCs w:val="28"/>
        </w:rPr>
      </w:pPr>
    </w:p>
    <w:p w:rsidR="00BE04E6" w:rsidRPr="00D81E85" w:rsidRDefault="00BE04E6">
      <w:pPr>
        <w:jc w:val="center"/>
        <w:rPr>
          <w:b/>
          <w:sz w:val="28"/>
          <w:szCs w:val="28"/>
        </w:rPr>
      </w:pPr>
    </w:p>
    <w:p w:rsidR="00BE04E6" w:rsidRPr="00D81E85" w:rsidRDefault="007655E6">
      <w:pPr>
        <w:pStyle w:val="110"/>
      </w:pPr>
      <w:r w:rsidRPr="00D81E85">
        <w:t>Содержание</w:t>
      </w:r>
    </w:p>
    <w:tbl>
      <w:tblPr>
        <w:tblW w:w="8991" w:type="dxa"/>
        <w:tblLayout w:type="fixed"/>
        <w:tblLook w:val="04A0" w:firstRow="1" w:lastRow="0" w:firstColumn="1" w:lastColumn="0" w:noHBand="0" w:noVBand="1"/>
      </w:tblPr>
      <w:tblGrid>
        <w:gridCol w:w="1514"/>
        <w:gridCol w:w="6816"/>
        <w:gridCol w:w="661"/>
      </w:tblGrid>
      <w:tr w:rsidR="00BE04E6" w:rsidRPr="00D81E85">
        <w:tc>
          <w:tcPr>
            <w:tcW w:w="1514" w:type="dxa"/>
          </w:tcPr>
          <w:p w:rsidR="00BE04E6" w:rsidRPr="00D81E85" w:rsidRDefault="007655E6">
            <w:pPr>
              <w:widowControl w:val="0"/>
            </w:pPr>
            <w:r w:rsidRPr="00D81E85">
              <w:t>№</w:t>
            </w:r>
          </w:p>
        </w:tc>
        <w:tc>
          <w:tcPr>
            <w:tcW w:w="6816" w:type="dxa"/>
          </w:tcPr>
          <w:p w:rsidR="00BE04E6" w:rsidRPr="00D81E85" w:rsidRDefault="007655E6">
            <w:pPr>
              <w:widowControl w:val="0"/>
            </w:pPr>
            <w:r w:rsidRPr="00D81E85">
              <w:t>Название</w:t>
            </w:r>
          </w:p>
        </w:tc>
        <w:tc>
          <w:tcPr>
            <w:tcW w:w="661" w:type="dxa"/>
          </w:tcPr>
          <w:p w:rsidR="00BE04E6" w:rsidRPr="00D81E85" w:rsidRDefault="007655E6">
            <w:pPr>
              <w:widowControl w:val="0"/>
            </w:pPr>
            <w:r w:rsidRPr="00D81E85">
              <w:t>Стр.</w:t>
            </w:r>
          </w:p>
        </w:tc>
      </w:tr>
      <w:tr w:rsidR="00BE04E6" w:rsidRPr="00D81E85">
        <w:tc>
          <w:tcPr>
            <w:tcW w:w="1514" w:type="dxa"/>
          </w:tcPr>
          <w:p w:rsidR="00BE04E6" w:rsidRPr="00D81E85" w:rsidRDefault="007655E6">
            <w:pPr>
              <w:widowControl w:val="0"/>
            </w:pPr>
            <w:r w:rsidRPr="00D81E85">
              <w:t>1.</w:t>
            </w:r>
          </w:p>
        </w:tc>
        <w:tc>
          <w:tcPr>
            <w:tcW w:w="6816" w:type="dxa"/>
          </w:tcPr>
          <w:p w:rsidR="00BE04E6" w:rsidRPr="00D81E85" w:rsidRDefault="007655E6">
            <w:pPr>
              <w:widowControl w:val="0"/>
            </w:pPr>
            <w:r w:rsidRPr="00D81E85">
              <w:t>Целевой раздел</w:t>
            </w:r>
          </w:p>
        </w:tc>
        <w:tc>
          <w:tcPr>
            <w:tcW w:w="661" w:type="dxa"/>
          </w:tcPr>
          <w:p w:rsidR="00BE04E6" w:rsidRPr="00D81E85" w:rsidRDefault="00BE04E6">
            <w:pPr>
              <w:widowControl w:val="0"/>
            </w:pPr>
          </w:p>
        </w:tc>
      </w:tr>
      <w:tr w:rsidR="00BE04E6" w:rsidRPr="00D81E85">
        <w:tc>
          <w:tcPr>
            <w:tcW w:w="1514" w:type="dxa"/>
          </w:tcPr>
          <w:p w:rsidR="00BE04E6" w:rsidRPr="00D81E85" w:rsidRDefault="007655E6">
            <w:pPr>
              <w:widowControl w:val="0"/>
            </w:pPr>
            <w:r w:rsidRPr="00D81E85">
              <w:t>1.1.</w:t>
            </w:r>
          </w:p>
        </w:tc>
        <w:tc>
          <w:tcPr>
            <w:tcW w:w="6816" w:type="dxa"/>
          </w:tcPr>
          <w:p w:rsidR="00BE04E6" w:rsidRPr="00D81E85" w:rsidRDefault="007655E6">
            <w:pPr>
              <w:widowControl w:val="0"/>
            </w:pPr>
            <w:r w:rsidRPr="00D81E85">
              <w:t>Пояснительная записка</w:t>
            </w:r>
          </w:p>
        </w:tc>
        <w:tc>
          <w:tcPr>
            <w:tcW w:w="661" w:type="dxa"/>
          </w:tcPr>
          <w:p w:rsidR="00BE04E6" w:rsidRPr="00D81E85" w:rsidRDefault="00BE04E6">
            <w:pPr>
              <w:widowControl w:val="0"/>
            </w:pPr>
          </w:p>
        </w:tc>
      </w:tr>
      <w:tr w:rsidR="00BE04E6" w:rsidRPr="00D81E85">
        <w:tc>
          <w:tcPr>
            <w:tcW w:w="1514" w:type="dxa"/>
          </w:tcPr>
          <w:p w:rsidR="00BE04E6" w:rsidRPr="00D81E85" w:rsidRDefault="007655E6">
            <w:pPr>
              <w:widowControl w:val="0"/>
            </w:pPr>
            <w:r w:rsidRPr="00D81E85">
              <w:t>2.</w:t>
            </w:r>
          </w:p>
        </w:tc>
        <w:tc>
          <w:tcPr>
            <w:tcW w:w="6816" w:type="dxa"/>
          </w:tcPr>
          <w:p w:rsidR="00BE04E6" w:rsidRPr="00D81E85" w:rsidRDefault="007655E6">
            <w:pPr>
              <w:widowControl w:val="0"/>
            </w:pPr>
            <w:r w:rsidRPr="00D81E85">
              <w:t>Содержательный раздел</w:t>
            </w:r>
          </w:p>
        </w:tc>
        <w:tc>
          <w:tcPr>
            <w:tcW w:w="661" w:type="dxa"/>
          </w:tcPr>
          <w:p w:rsidR="00BE04E6" w:rsidRPr="00D81E85" w:rsidRDefault="00BE04E6">
            <w:pPr>
              <w:widowControl w:val="0"/>
              <w:rPr>
                <w:rFonts w:ascii="Cambria" w:hAnsi="Cambria"/>
              </w:rPr>
            </w:pPr>
          </w:p>
        </w:tc>
      </w:tr>
      <w:tr w:rsidR="00BE04E6" w:rsidRPr="00D81E85">
        <w:tc>
          <w:tcPr>
            <w:tcW w:w="1514" w:type="dxa"/>
          </w:tcPr>
          <w:p w:rsidR="00BE04E6" w:rsidRPr="00D81E85" w:rsidRDefault="007655E6">
            <w:pPr>
              <w:widowControl w:val="0"/>
            </w:pPr>
            <w:r w:rsidRPr="00D81E85">
              <w:t>2.1.</w:t>
            </w:r>
          </w:p>
        </w:tc>
        <w:tc>
          <w:tcPr>
            <w:tcW w:w="6816" w:type="dxa"/>
          </w:tcPr>
          <w:p w:rsidR="00BE04E6" w:rsidRPr="00D81E85" w:rsidRDefault="007655E6">
            <w:pPr>
              <w:widowControl w:val="0"/>
            </w:pPr>
            <w:r w:rsidRPr="00D81E85">
              <w:t>Рабочие программы занятий отдельных циклов (разделов)</w:t>
            </w:r>
          </w:p>
        </w:tc>
        <w:tc>
          <w:tcPr>
            <w:tcW w:w="661" w:type="dxa"/>
          </w:tcPr>
          <w:p w:rsidR="00BE04E6" w:rsidRPr="00D81E85" w:rsidRDefault="00BE04E6">
            <w:pPr>
              <w:widowControl w:val="0"/>
              <w:rPr>
                <w:rFonts w:ascii="Cambria" w:hAnsi="Cambria"/>
              </w:rPr>
            </w:pPr>
          </w:p>
        </w:tc>
      </w:tr>
      <w:tr w:rsidR="00BE04E6" w:rsidRPr="00D81E85">
        <w:tc>
          <w:tcPr>
            <w:tcW w:w="1514" w:type="dxa"/>
          </w:tcPr>
          <w:p w:rsidR="00BE04E6" w:rsidRPr="00D81E85" w:rsidRDefault="007655E6">
            <w:pPr>
              <w:widowControl w:val="0"/>
            </w:pPr>
            <w:r w:rsidRPr="00D81E85">
              <w:t>2.1.1.</w:t>
            </w:r>
          </w:p>
          <w:p w:rsidR="00F964B3" w:rsidRPr="00D81E85" w:rsidRDefault="00F964B3">
            <w:pPr>
              <w:widowControl w:val="0"/>
            </w:pPr>
            <w:r w:rsidRPr="00D81E85">
              <w:t>2.1.2.</w:t>
            </w:r>
          </w:p>
        </w:tc>
        <w:tc>
          <w:tcPr>
            <w:tcW w:w="6816" w:type="dxa"/>
          </w:tcPr>
          <w:p w:rsidR="00F964B3" w:rsidRPr="00D81E85" w:rsidRDefault="007655E6">
            <w:pPr>
              <w:widowControl w:val="0"/>
            </w:pPr>
            <w:r w:rsidRPr="00D81E85">
              <w:t>Планируемые результаты</w:t>
            </w:r>
            <w:r w:rsidR="00F964B3" w:rsidRPr="00D81E85">
              <w:t xml:space="preserve"> (общие положения)</w:t>
            </w:r>
          </w:p>
          <w:p w:rsidR="00F964B3" w:rsidRPr="00D81E85" w:rsidRDefault="00F964B3">
            <w:pPr>
              <w:widowControl w:val="0"/>
            </w:pPr>
            <w:r w:rsidRPr="00D81E85">
              <w:t>Планируемые результаты</w:t>
            </w:r>
          </w:p>
        </w:tc>
        <w:tc>
          <w:tcPr>
            <w:tcW w:w="661" w:type="dxa"/>
          </w:tcPr>
          <w:p w:rsidR="00BE04E6" w:rsidRPr="00D81E85" w:rsidRDefault="00BE04E6">
            <w:pPr>
              <w:widowControl w:val="0"/>
              <w:rPr>
                <w:rFonts w:ascii="Cambria" w:hAnsi="Cambria"/>
              </w:rPr>
            </w:pPr>
          </w:p>
        </w:tc>
      </w:tr>
      <w:tr w:rsidR="00BE04E6" w:rsidRPr="00D81E85">
        <w:tc>
          <w:tcPr>
            <w:tcW w:w="1514" w:type="dxa"/>
          </w:tcPr>
          <w:p w:rsidR="00BE04E6" w:rsidRPr="00D81E85" w:rsidRDefault="002F1553">
            <w:pPr>
              <w:widowControl w:val="0"/>
            </w:pPr>
            <w:r w:rsidRPr="00D81E85">
              <w:t>2.1.3</w:t>
            </w:r>
            <w:r w:rsidR="007655E6" w:rsidRPr="00D81E85">
              <w:t>.</w:t>
            </w:r>
          </w:p>
        </w:tc>
        <w:tc>
          <w:tcPr>
            <w:tcW w:w="6816" w:type="dxa"/>
          </w:tcPr>
          <w:p w:rsidR="00BE04E6" w:rsidRPr="00D81E85" w:rsidRDefault="007655E6">
            <w:pPr>
              <w:widowControl w:val="0"/>
            </w:pPr>
            <w:r w:rsidRPr="00D81E85">
              <w:t>Система оценки достижения планируемых результатов</w:t>
            </w:r>
          </w:p>
        </w:tc>
        <w:tc>
          <w:tcPr>
            <w:tcW w:w="661" w:type="dxa"/>
          </w:tcPr>
          <w:p w:rsidR="00BE04E6" w:rsidRPr="00D81E85" w:rsidRDefault="00BE04E6">
            <w:pPr>
              <w:widowControl w:val="0"/>
              <w:rPr>
                <w:rFonts w:ascii="Cambria" w:hAnsi="Cambria"/>
              </w:rPr>
            </w:pPr>
          </w:p>
        </w:tc>
      </w:tr>
      <w:tr w:rsidR="00BE04E6" w:rsidRPr="00D81E85">
        <w:tc>
          <w:tcPr>
            <w:tcW w:w="1514" w:type="dxa"/>
          </w:tcPr>
          <w:p w:rsidR="00BE04E6" w:rsidRPr="00D81E85" w:rsidRDefault="007655E6">
            <w:pPr>
              <w:widowControl w:val="0"/>
            </w:pPr>
            <w:r w:rsidRPr="00D81E85">
              <w:t>2.2.</w:t>
            </w:r>
          </w:p>
        </w:tc>
        <w:tc>
          <w:tcPr>
            <w:tcW w:w="6816" w:type="dxa"/>
          </w:tcPr>
          <w:p w:rsidR="00BE04E6" w:rsidRPr="00D81E85" w:rsidRDefault="007655E6">
            <w:pPr>
              <w:widowControl w:val="0"/>
            </w:pPr>
            <w:r w:rsidRPr="00D81E85">
              <w:t>Содержание занятий и тематический план</w:t>
            </w:r>
          </w:p>
        </w:tc>
        <w:tc>
          <w:tcPr>
            <w:tcW w:w="661" w:type="dxa"/>
          </w:tcPr>
          <w:p w:rsidR="00BE04E6" w:rsidRPr="00D81E85" w:rsidRDefault="00BE04E6">
            <w:pPr>
              <w:widowControl w:val="0"/>
              <w:rPr>
                <w:rFonts w:ascii="Cambria" w:hAnsi="Cambria"/>
              </w:rPr>
            </w:pPr>
          </w:p>
        </w:tc>
      </w:tr>
      <w:tr w:rsidR="00BE04E6" w:rsidRPr="00D81E85">
        <w:tc>
          <w:tcPr>
            <w:tcW w:w="1514" w:type="dxa"/>
          </w:tcPr>
          <w:p w:rsidR="00BE04E6" w:rsidRPr="00D81E85" w:rsidRDefault="007655E6">
            <w:pPr>
              <w:widowControl w:val="0"/>
            </w:pPr>
            <w:r w:rsidRPr="00D81E85">
              <w:t>2.2.1.</w:t>
            </w:r>
          </w:p>
        </w:tc>
        <w:tc>
          <w:tcPr>
            <w:tcW w:w="6816" w:type="dxa"/>
          </w:tcPr>
          <w:p w:rsidR="00BE04E6" w:rsidRPr="00D81E85" w:rsidRDefault="00F964B3">
            <w:pPr>
              <w:widowControl w:val="0"/>
            </w:pPr>
            <w:r w:rsidRPr="00D81E85">
              <w:t xml:space="preserve">Модуль занятий 5 дней в неделю </w:t>
            </w:r>
          </w:p>
        </w:tc>
        <w:tc>
          <w:tcPr>
            <w:tcW w:w="661" w:type="dxa"/>
          </w:tcPr>
          <w:p w:rsidR="00BE04E6" w:rsidRPr="00D81E85" w:rsidRDefault="00BE04E6">
            <w:pPr>
              <w:widowControl w:val="0"/>
              <w:rPr>
                <w:rFonts w:ascii="Cambria" w:hAnsi="Cambria"/>
              </w:rPr>
            </w:pPr>
          </w:p>
        </w:tc>
      </w:tr>
      <w:tr w:rsidR="00BE04E6" w:rsidRPr="00D81E85">
        <w:tc>
          <w:tcPr>
            <w:tcW w:w="1514" w:type="dxa"/>
          </w:tcPr>
          <w:p w:rsidR="00BE04E6" w:rsidRPr="00D81E85" w:rsidRDefault="007655E6">
            <w:pPr>
              <w:widowControl w:val="0"/>
            </w:pPr>
            <w:r w:rsidRPr="00D81E85">
              <w:t>2.2.2.</w:t>
            </w:r>
          </w:p>
        </w:tc>
        <w:tc>
          <w:tcPr>
            <w:tcW w:w="6816" w:type="dxa"/>
          </w:tcPr>
          <w:p w:rsidR="00BE04E6" w:rsidRPr="00D81E85" w:rsidRDefault="007655E6">
            <w:pPr>
              <w:widowControl w:val="0"/>
            </w:pPr>
            <w:r w:rsidRPr="00D81E85">
              <w:t>Модуль одноразовых занятий</w:t>
            </w:r>
          </w:p>
        </w:tc>
        <w:tc>
          <w:tcPr>
            <w:tcW w:w="661" w:type="dxa"/>
          </w:tcPr>
          <w:p w:rsidR="00BE04E6" w:rsidRPr="00D81E85" w:rsidRDefault="00BE04E6">
            <w:pPr>
              <w:widowControl w:val="0"/>
              <w:rPr>
                <w:rFonts w:ascii="Cambria" w:hAnsi="Cambria"/>
              </w:rPr>
            </w:pPr>
          </w:p>
        </w:tc>
      </w:tr>
      <w:tr w:rsidR="00BE04E6" w:rsidRPr="00D81E85">
        <w:tc>
          <w:tcPr>
            <w:tcW w:w="1514" w:type="dxa"/>
          </w:tcPr>
          <w:p w:rsidR="00BE04E6" w:rsidRPr="00D81E85" w:rsidRDefault="007655E6">
            <w:pPr>
              <w:widowControl w:val="0"/>
            </w:pPr>
            <w:r w:rsidRPr="00D81E85">
              <w:t>2.2.2.1.</w:t>
            </w:r>
          </w:p>
        </w:tc>
        <w:tc>
          <w:tcPr>
            <w:tcW w:w="6816" w:type="dxa"/>
          </w:tcPr>
          <w:p w:rsidR="00BE04E6" w:rsidRPr="00D81E85" w:rsidRDefault="007655E6">
            <w:pPr>
              <w:widowControl w:val="0"/>
            </w:pPr>
            <w:r w:rsidRPr="00D81E85">
              <w:t>Цикл (раздел) «Учимся родному языку»</w:t>
            </w:r>
          </w:p>
        </w:tc>
        <w:tc>
          <w:tcPr>
            <w:tcW w:w="661" w:type="dxa"/>
          </w:tcPr>
          <w:p w:rsidR="00BE04E6" w:rsidRPr="00D81E85" w:rsidRDefault="00BE04E6">
            <w:pPr>
              <w:widowControl w:val="0"/>
              <w:rPr>
                <w:rFonts w:ascii="Cambria" w:hAnsi="Cambria"/>
              </w:rPr>
            </w:pPr>
          </w:p>
        </w:tc>
      </w:tr>
      <w:tr w:rsidR="00BE04E6" w:rsidRPr="00D81E85">
        <w:tc>
          <w:tcPr>
            <w:tcW w:w="1514" w:type="dxa"/>
          </w:tcPr>
          <w:p w:rsidR="00BE04E6" w:rsidRPr="00D81E85" w:rsidRDefault="007655E6">
            <w:pPr>
              <w:widowControl w:val="0"/>
            </w:pPr>
            <w:r w:rsidRPr="00D81E85">
              <w:t>2.2.2.2.</w:t>
            </w:r>
          </w:p>
        </w:tc>
        <w:tc>
          <w:tcPr>
            <w:tcW w:w="6816" w:type="dxa"/>
          </w:tcPr>
          <w:p w:rsidR="00BE04E6" w:rsidRPr="00D81E85" w:rsidRDefault="007655E6">
            <w:pPr>
              <w:widowControl w:val="0"/>
            </w:pPr>
            <w:r w:rsidRPr="00D81E85">
              <w:t>Подраздел «Пишем грамотно»</w:t>
            </w:r>
          </w:p>
        </w:tc>
        <w:tc>
          <w:tcPr>
            <w:tcW w:w="661" w:type="dxa"/>
          </w:tcPr>
          <w:p w:rsidR="00BE04E6" w:rsidRPr="00D81E85" w:rsidRDefault="00BE04E6">
            <w:pPr>
              <w:widowControl w:val="0"/>
              <w:rPr>
                <w:rFonts w:ascii="Cambria" w:hAnsi="Cambria"/>
              </w:rPr>
            </w:pPr>
          </w:p>
        </w:tc>
      </w:tr>
      <w:tr w:rsidR="00BE04E6" w:rsidRPr="00D81E85">
        <w:tc>
          <w:tcPr>
            <w:tcW w:w="1514" w:type="dxa"/>
          </w:tcPr>
          <w:p w:rsidR="00BE04E6" w:rsidRPr="00D81E85" w:rsidRDefault="007655E6">
            <w:pPr>
              <w:widowControl w:val="0"/>
            </w:pPr>
            <w:r w:rsidRPr="00D81E85">
              <w:t>2.2.2.3.</w:t>
            </w:r>
          </w:p>
        </w:tc>
        <w:tc>
          <w:tcPr>
            <w:tcW w:w="6816" w:type="dxa"/>
          </w:tcPr>
          <w:p w:rsidR="00BE04E6" w:rsidRPr="00D81E85" w:rsidRDefault="007655E6">
            <w:pPr>
              <w:widowControl w:val="0"/>
            </w:pPr>
            <w:r w:rsidRPr="00D81E85">
              <w:t>Подраздел «Читаем»</w:t>
            </w:r>
          </w:p>
        </w:tc>
        <w:tc>
          <w:tcPr>
            <w:tcW w:w="661" w:type="dxa"/>
          </w:tcPr>
          <w:p w:rsidR="00BE04E6" w:rsidRPr="00D81E85" w:rsidRDefault="00BE04E6">
            <w:pPr>
              <w:widowControl w:val="0"/>
              <w:rPr>
                <w:rFonts w:ascii="Cambria" w:hAnsi="Cambria"/>
              </w:rPr>
            </w:pPr>
          </w:p>
        </w:tc>
      </w:tr>
      <w:tr w:rsidR="00BE04E6" w:rsidRPr="00D81E85">
        <w:tc>
          <w:tcPr>
            <w:tcW w:w="1514" w:type="dxa"/>
          </w:tcPr>
          <w:p w:rsidR="00BE04E6" w:rsidRPr="00D81E85" w:rsidRDefault="007655E6">
            <w:pPr>
              <w:widowControl w:val="0"/>
            </w:pPr>
            <w:r w:rsidRPr="00D81E85">
              <w:t>2.2.2.4.</w:t>
            </w:r>
          </w:p>
        </w:tc>
        <w:tc>
          <w:tcPr>
            <w:tcW w:w="6816" w:type="dxa"/>
          </w:tcPr>
          <w:p w:rsidR="00BE04E6" w:rsidRPr="00D81E85" w:rsidRDefault="007655E6">
            <w:pPr>
              <w:widowControl w:val="0"/>
            </w:pPr>
            <w:r w:rsidRPr="00D81E85">
              <w:t>Цикл «Скажем по  английски»</w:t>
            </w:r>
          </w:p>
        </w:tc>
        <w:tc>
          <w:tcPr>
            <w:tcW w:w="661" w:type="dxa"/>
          </w:tcPr>
          <w:p w:rsidR="00BE04E6" w:rsidRPr="00D81E85" w:rsidRDefault="00BE04E6">
            <w:pPr>
              <w:widowControl w:val="0"/>
            </w:pPr>
          </w:p>
        </w:tc>
      </w:tr>
      <w:tr w:rsidR="00BE04E6" w:rsidRPr="00D81E85">
        <w:tc>
          <w:tcPr>
            <w:tcW w:w="1514" w:type="dxa"/>
          </w:tcPr>
          <w:p w:rsidR="00BE04E6" w:rsidRPr="00D81E85" w:rsidRDefault="007655E6">
            <w:pPr>
              <w:widowControl w:val="0"/>
            </w:pPr>
            <w:r w:rsidRPr="00D81E85">
              <w:t>2.2.2.5.</w:t>
            </w:r>
          </w:p>
        </w:tc>
        <w:tc>
          <w:tcPr>
            <w:tcW w:w="6816" w:type="dxa"/>
          </w:tcPr>
          <w:p w:rsidR="00BE04E6" w:rsidRPr="00D81E85" w:rsidRDefault="007655E6">
            <w:pPr>
              <w:widowControl w:val="0"/>
            </w:pPr>
            <w:r w:rsidRPr="00D81E85">
              <w:t>Цикл «Учимся считать»</w:t>
            </w:r>
          </w:p>
        </w:tc>
        <w:tc>
          <w:tcPr>
            <w:tcW w:w="661" w:type="dxa"/>
          </w:tcPr>
          <w:p w:rsidR="00BE04E6" w:rsidRPr="00D81E85" w:rsidRDefault="00BE04E6">
            <w:pPr>
              <w:widowControl w:val="0"/>
              <w:rPr>
                <w:rFonts w:ascii="Cambria" w:hAnsi="Cambria"/>
              </w:rPr>
            </w:pPr>
          </w:p>
        </w:tc>
      </w:tr>
      <w:tr w:rsidR="00BE04E6" w:rsidRPr="00D81E85">
        <w:tc>
          <w:tcPr>
            <w:tcW w:w="1514" w:type="dxa"/>
          </w:tcPr>
          <w:p w:rsidR="00BE04E6" w:rsidRPr="00D81E85" w:rsidRDefault="007655E6">
            <w:pPr>
              <w:widowControl w:val="0"/>
            </w:pPr>
            <w:r w:rsidRPr="00D81E85">
              <w:t>2.2.2.6.</w:t>
            </w:r>
          </w:p>
        </w:tc>
        <w:tc>
          <w:tcPr>
            <w:tcW w:w="6816" w:type="dxa"/>
          </w:tcPr>
          <w:p w:rsidR="00BE04E6" w:rsidRPr="00D81E85" w:rsidRDefault="007655E6">
            <w:pPr>
              <w:widowControl w:val="0"/>
            </w:pPr>
            <w:r w:rsidRPr="00D81E85">
              <w:t>Цикл «Меняем мир (труд)»</w:t>
            </w:r>
          </w:p>
        </w:tc>
        <w:tc>
          <w:tcPr>
            <w:tcW w:w="661" w:type="dxa"/>
          </w:tcPr>
          <w:p w:rsidR="00BE04E6" w:rsidRPr="00D81E85" w:rsidRDefault="00BE04E6">
            <w:pPr>
              <w:widowControl w:val="0"/>
              <w:rPr>
                <w:rFonts w:ascii="Cambria" w:hAnsi="Cambria"/>
              </w:rPr>
            </w:pPr>
          </w:p>
        </w:tc>
      </w:tr>
      <w:tr w:rsidR="00BE04E6" w:rsidRPr="00D81E85">
        <w:tc>
          <w:tcPr>
            <w:tcW w:w="1514" w:type="dxa"/>
          </w:tcPr>
          <w:p w:rsidR="00BE04E6" w:rsidRPr="00D81E85" w:rsidRDefault="007655E6">
            <w:pPr>
              <w:widowControl w:val="0"/>
            </w:pPr>
            <w:r w:rsidRPr="00D81E85">
              <w:t>2.2.2.7.</w:t>
            </w:r>
          </w:p>
        </w:tc>
        <w:tc>
          <w:tcPr>
            <w:tcW w:w="6816" w:type="dxa"/>
          </w:tcPr>
          <w:p w:rsidR="00BE04E6" w:rsidRPr="00D81E85" w:rsidRDefault="007655E6">
            <w:pPr>
              <w:widowControl w:val="0"/>
            </w:pPr>
            <w:r w:rsidRPr="00D81E85">
              <w:t>Цикл «Рисуем мир»</w:t>
            </w:r>
          </w:p>
        </w:tc>
        <w:tc>
          <w:tcPr>
            <w:tcW w:w="661" w:type="dxa"/>
          </w:tcPr>
          <w:p w:rsidR="00BE04E6" w:rsidRPr="00D81E85" w:rsidRDefault="00BE04E6">
            <w:pPr>
              <w:widowControl w:val="0"/>
            </w:pPr>
          </w:p>
        </w:tc>
      </w:tr>
      <w:tr w:rsidR="00BE04E6" w:rsidRPr="00D81E85">
        <w:tc>
          <w:tcPr>
            <w:tcW w:w="1514" w:type="dxa"/>
          </w:tcPr>
          <w:p w:rsidR="00BE04E6" w:rsidRPr="00D81E85" w:rsidRDefault="007655E6">
            <w:pPr>
              <w:widowControl w:val="0"/>
            </w:pPr>
            <w:r w:rsidRPr="00D81E85">
              <w:t>2.2.2.8.</w:t>
            </w:r>
          </w:p>
        </w:tc>
        <w:tc>
          <w:tcPr>
            <w:tcW w:w="6816" w:type="dxa"/>
          </w:tcPr>
          <w:p w:rsidR="00BE04E6" w:rsidRPr="00D81E85" w:rsidRDefault="007655E6">
            <w:pPr>
              <w:widowControl w:val="0"/>
            </w:pPr>
            <w:r w:rsidRPr="00D81E85">
              <w:t>Цикл «Учимся играть в шахматы»</w:t>
            </w:r>
          </w:p>
        </w:tc>
        <w:tc>
          <w:tcPr>
            <w:tcW w:w="661" w:type="dxa"/>
          </w:tcPr>
          <w:p w:rsidR="00BE04E6" w:rsidRPr="00D81E85" w:rsidRDefault="00BE04E6">
            <w:pPr>
              <w:widowControl w:val="0"/>
            </w:pPr>
          </w:p>
        </w:tc>
      </w:tr>
      <w:tr w:rsidR="00BE04E6" w:rsidRPr="00D81E85">
        <w:tc>
          <w:tcPr>
            <w:tcW w:w="1514" w:type="dxa"/>
          </w:tcPr>
          <w:p w:rsidR="00BE04E6" w:rsidRPr="00D81E85" w:rsidRDefault="007655E6">
            <w:pPr>
              <w:widowControl w:val="0"/>
            </w:pPr>
            <w:r w:rsidRPr="00D81E85">
              <w:t>2.2.3.</w:t>
            </w:r>
          </w:p>
        </w:tc>
        <w:tc>
          <w:tcPr>
            <w:tcW w:w="6816" w:type="dxa"/>
          </w:tcPr>
          <w:p w:rsidR="00BE04E6" w:rsidRPr="00D81E85" w:rsidRDefault="007655E6">
            <w:pPr>
              <w:widowControl w:val="0"/>
            </w:pPr>
            <w:r w:rsidRPr="00D81E85">
              <w:t>Модуль двухразовых и модуль трехразовых занятий</w:t>
            </w:r>
          </w:p>
        </w:tc>
        <w:tc>
          <w:tcPr>
            <w:tcW w:w="661" w:type="dxa"/>
          </w:tcPr>
          <w:p w:rsidR="00BE04E6" w:rsidRPr="00D81E85" w:rsidRDefault="00BE04E6">
            <w:pPr>
              <w:widowControl w:val="0"/>
            </w:pPr>
          </w:p>
        </w:tc>
      </w:tr>
      <w:tr w:rsidR="00BE04E6" w:rsidRPr="00D81E85">
        <w:tc>
          <w:tcPr>
            <w:tcW w:w="1514" w:type="dxa"/>
          </w:tcPr>
          <w:p w:rsidR="00BE04E6" w:rsidRPr="00D81E85" w:rsidRDefault="007655E6">
            <w:pPr>
              <w:widowControl w:val="0"/>
            </w:pPr>
            <w:r w:rsidRPr="00D81E85">
              <w:t>2.2.3.1.</w:t>
            </w:r>
          </w:p>
        </w:tc>
        <w:tc>
          <w:tcPr>
            <w:tcW w:w="6816" w:type="dxa"/>
          </w:tcPr>
          <w:p w:rsidR="00BE04E6" w:rsidRPr="00D81E85" w:rsidRDefault="007655E6">
            <w:pPr>
              <w:widowControl w:val="0"/>
            </w:pPr>
            <w:r w:rsidRPr="00D81E85">
              <w:t>Цикл (раздел) «Учимся родному языку»</w:t>
            </w:r>
          </w:p>
        </w:tc>
        <w:tc>
          <w:tcPr>
            <w:tcW w:w="661" w:type="dxa"/>
          </w:tcPr>
          <w:p w:rsidR="00BE04E6" w:rsidRPr="00D81E85" w:rsidRDefault="00BE04E6">
            <w:pPr>
              <w:widowControl w:val="0"/>
            </w:pPr>
          </w:p>
        </w:tc>
      </w:tr>
      <w:tr w:rsidR="00BE04E6" w:rsidRPr="00D81E85">
        <w:tc>
          <w:tcPr>
            <w:tcW w:w="1514" w:type="dxa"/>
          </w:tcPr>
          <w:p w:rsidR="00BE04E6" w:rsidRPr="00D81E85" w:rsidRDefault="007655E6">
            <w:pPr>
              <w:widowControl w:val="0"/>
            </w:pPr>
            <w:r w:rsidRPr="00D81E85">
              <w:t>2.2.3.2.</w:t>
            </w:r>
          </w:p>
        </w:tc>
        <w:tc>
          <w:tcPr>
            <w:tcW w:w="6816" w:type="dxa"/>
          </w:tcPr>
          <w:p w:rsidR="00BE04E6" w:rsidRPr="00D81E85" w:rsidRDefault="007655E6">
            <w:pPr>
              <w:widowControl w:val="0"/>
            </w:pPr>
            <w:r w:rsidRPr="00D81E85">
              <w:t>Подраздел «Пишем грамотно»</w:t>
            </w:r>
          </w:p>
        </w:tc>
        <w:tc>
          <w:tcPr>
            <w:tcW w:w="661" w:type="dxa"/>
          </w:tcPr>
          <w:p w:rsidR="00BE04E6" w:rsidRPr="00D81E85" w:rsidRDefault="00BE04E6">
            <w:pPr>
              <w:widowControl w:val="0"/>
            </w:pPr>
          </w:p>
        </w:tc>
      </w:tr>
      <w:tr w:rsidR="00BE04E6" w:rsidRPr="00D81E85">
        <w:tc>
          <w:tcPr>
            <w:tcW w:w="1514" w:type="dxa"/>
          </w:tcPr>
          <w:p w:rsidR="00BE04E6" w:rsidRPr="00D81E85" w:rsidRDefault="007655E6">
            <w:pPr>
              <w:widowControl w:val="0"/>
            </w:pPr>
            <w:r w:rsidRPr="00D81E85">
              <w:t>2.2.3.3.</w:t>
            </w:r>
          </w:p>
        </w:tc>
        <w:tc>
          <w:tcPr>
            <w:tcW w:w="6816" w:type="dxa"/>
          </w:tcPr>
          <w:p w:rsidR="00BE04E6" w:rsidRPr="00D81E85" w:rsidRDefault="007655E6">
            <w:pPr>
              <w:widowControl w:val="0"/>
            </w:pPr>
            <w:r w:rsidRPr="00D81E85">
              <w:t>Подраздел «Читаем»</w:t>
            </w:r>
          </w:p>
        </w:tc>
        <w:tc>
          <w:tcPr>
            <w:tcW w:w="661" w:type="dxa"/>
          </w:tcPr>
          <w:p w:rsidR="00BE04E6" w:rsidRPr="00D81E85" w:rsidRDefault="00BE04E6">
            <w:pPr>
              <w:widowControl w:val="0"/>
            </w:pPr>
          </w:p>
        </w:tc>
      </w:tr>
      <w:tr w:rsidR="00BE04E6" w:rsidRPr="00D81E85">
        <w:tc>
          <w:tcPr>
            <w:tcW w:w="1514" w:type="dxa"/>
          </w:tcPr>
          <w:p w:rsidR="00BE04E6" w:rsidRPr="00D81E85" w:rsidRDefault="007655E6">
            <w:pPr>
              <w:widowControl w:val="0"/>
            </w:pPr>
            <w:r w:rsidRPr="00D81E85">
              <w:t>2.2.3.4.</w:t>
            </w:r>
          </w:p>
        </w:tc>
        <w:tc>
          <w:tcPr>
            <w:tcW w:w="6816" w:type="dxa"/>
          </w:tcPr>
          <w:p w:rsidR="00BE04E6" w:rsidRPr="00D81E85" w:rsidRDefault="007655E6">
            <w:pPr>
              <w:widowControl w:val="0"/>
            </w:pPr>
            <w:r w:rsidRPr="00D81E85">
              <w:t>Цикл «Скажем по  английски»</w:t>
            </w:r>
          </w:p>
        </w:tc>
        <w:tc>
          <w:tcPr>
            <w:tcW w:w="661" w:type="dxa"/>
          </w:tcPr>
          <w:p w:rsidR="00BE04E6" w:rsidRPr="00D81E85" w:rsidRDefault="00BE04E6">
            <w:pPr>
              <w:widowControl w:val="0"/>
            </w:pPr>
          </w:p>
        </w:tc>
      </w:tr>
      <w:tr w:rsidR="00BE04E6" w:rsidRPr="00D81E85">
        <w:tc>
          <w:tcPr>
            <w:tcW w:w="1514" w:type="dxa"/>
          </w:tcPr>
          <w:p w:rsidR="00BE04E6" w:rsidRPr="00D81E85" w:rsidRDefault="007655E6">
            <w:pPr>
              <w:widowControl w:val="0"/>
            </w:pPr>
            <w:r w:rsidRPr="00D81E85">
              <w:t>2.2.3.5.</w:t>
            </w:r>
          </w:p>
        </w:tc>
        <w:tc>
          <w:tcPr>
            <w:tcW w:w="6816" w:type="dxa"/>
          </w:tcPr>
          <w:p w:rsidR="00BE04E6" w:rsidRPr="00D81E85" w:rsidRDefault="007655E6">
            <w:pPr>
              <w:widowControl w:val="0"/>
            </w:pPr>
            <w:r w:rsidRPr="00D81E85">
              <w:t>Цикл «Учимся считать»</w:t>
            </w:r>
          </w:p>
        </w:tc>
        <w:tc>
          <w:tcPr>
            <w:tcW w:w="661" w:type="dxa"/>
          </w:tcPr>
          <w:p w:rsidR="00BE04E6" w:rsidRPr="00D81E85" w:rsidRDefault="00BE04E6">
            <w:pPr>
              <w:widowControl w:val="0"/>
            </w:pPr>
          </w:p>
        </w:tc>
      </w:tr>
      <w:tr w:rsidR="00BE04E6" w:rsidRPr="00D81E85">
        <w:tc>
          <w:tcPr>
            <w:tcW w:w="1514" w:type="dxa"/>
          </w:tcPr>
          <w:p w:rsidR="00BE04E6" w:rsidRPr="00D81E85" w:rsidRDefault="007655E6">
            <w:pPr>
              <w:widowControl w:val="0"/>
            </w:pPr>
            <w:r w:rsidRPr="00D81E85">
              <w:t>2.2.3.6.</w:t>
            </w:r>
          </w:p>
        </w:tc>
        <w:tc>
          <w:tcPr>
            <w:tcW w:w="6816" w:type="dxa"/>
          </w:tcPr>
          <w:p w:rsidR="00BE04E6" w:rsidRPr="00D81E85" w:rsidRDefault="007655E6">
            <w:pPr>
              <w:widowControl w:val="0"/>
            </w:pPr>
            <w:r w:rsidRPr="00D81E85">
              <w:t>Цикл «Меняем мир (труд)»</w:t>
            </w:r>
          </w:p>
        </w:tc>
        <w:tc>
          <w:tcPr>
            <w:tcW w:w="661" w:type="dxa"/>
          </w:tcPr>
          <w:p w:rsidR="00BE04E6" w:rsidRPr="00D81E85" w:rsidRDefault="00BE04E6">
            <w:pPr>
              <w:widowControl w:val="0"/>
            </w:pPr>
          </w:p>
        </w:tc>
      </w:tr>
      <w:tr w:rsidR="00BE04E6" w:rsidRPr="00D81E85">
        <w:tc>
          <w:tcPr>
            <w:tcW w:w="1514" w:type="dxa"/>
          </w:tcPr>
          <w:p w:rsidR="00BE04E6" w:rsidRPr="00D81E85" w:rsidRDefault="007655E6">
            <w:pPr>
              <w:widowControl w:val="0"/>
            </w:pPr>
            <w:r w:rsidRPr="00D81E85">
              <w:t>2.2.3.7.</w:t>
            </w:r>
          </w:p>
        </w:tc>
        <w:tc>
          <w:tcPr>
            <w:tcW w:w="6816" w:type="dxa"/>
          </w:tcPr>
          <w:p w:rsidR="00BE04E6" w:rsidRPr="00D81E85" w:rsidRDefault="007655E6">
            <w:pPr>
              <w:widowControl w:val="0"/>
            </w:pPr>
            <w:r w:rsidRPr="00D81E85">
              <w:t>Цикл «Рисуем мир»</w:t>
            </w:r>
          </w:p>
        </w:tc>
        <w:tc>
          <w:tcPr>
            <w:tcW w:w="661" w:type="dxa"/>
          </w:tcPr>
          <w:p w:rsidR="00BE04E6" w:rsidRPr="00D81E85" w:rsidRDefault="00BE04E6">
            <w:pPr>
              <w:widowControl w:val="0"/>
            </w:pPr>
          </w:p>
        </w:tc>
      </w:tr>
      <w:tr w:rsidR="00BE04E6" w:rsidRPr="00D81E85">
        <w:tc>
          <w:tcPr>
            <w:tcW w:w="1514" w:type="dxa"/>
          </w:tcPr>
          <w:p w:rsidR="00BE04E6" w:rsidRPr="00D81E85" w:rsidRDefault="007655E6">
            <w:pPr>
              <w:widowControl w:val="0"/>
            </w:pPr>
            <w:r w:rsidRPr="00D81E85">
              <w:t>3.</w:t>
            </w:r>
          </w:p>
        </w:tc>
        <w:tc>
          <w:tcPr>
            <w:tcW w:w="6816" w:type="dxa"/>
          </w:tcPr>
          <w:p w:rsidR="00BE04E6" w:rsidRPr="00D81E85" w:rsidRDefault="007655E6">
            <w:pPr>
              <w:widowControl w:val="0"/>
            </w:pPr>
            <w:r w:rsidRPr="00D81E85">
              <w:t>Организационный раздел</w:t>
            </w:r>
          </w:p>
        </w:tc>
        <w:tc>
          <w:tcPr>
            <w:tcW w:w="661" w:type="dxa"/>
          </w:tcPr>
          <w:p w:rsidR="00BE04E6" w:rsidRPr="00D81E85" w:rsidRDefault="00BE04E6">
            <w:pPr>
              <w:widowControl w:val="0"/>
            </w:pPr>
          </w:p>
        </w:tc>
      </w:tr>
      <w:tr w:rsidR="00BE04E6" w:rsidRPr="00D81E85">
        <w:tc>
          <w:tcPr>
            <w:tcW w:w="1514" w:type="dxa"/>
          </w:tcPr>
          <w:p w:rsidR="00BE04E6" w:rsidRPr="00D81E85" w:rsidRDefault="007655E6">
            <w:pPr>
              <w:widowControl w:val="0"/>
            </w:pPr>
            <w:r w:rsidRPr="00D81E85">
              <w:t>3.1.</w:t>
            </w:r>
          </w:p>
        </w:tc>
        <w:tc>
          <w:tcPr>
            <w:tcW w:w="6816" w:type="dxa"/>
          </w:tcPr>
          <w:p w:rsidR="00BE04E6" w:rsidRPr="00D81E85" w:rsidRDefault="007655E6">
            <w:pPr>
              <w:widowControl w:val="0"/>
            </w:pPr>
            <w:r w:rsidRPr="00D81E85">
              <w:t xml:space="preserve">Учебный план </w:t>
            </w:r>
          </w:p>
        </w:tc>
        <w:tc>
          <w:tcPr>
            <w:tcW w:w="661" w:type="dxa"/>
          </w:tcPr>
          <w:p w:rsidR="00BE04E6" w:rsidRPr="00D81E85" w:rsidRDefault="00BE04E6">
            <w:pPr>
              <w:widowControl w:val="0"/>
            </w:pPr>
          </w:p>
        </w:tc>
      </w:tr>
      <w:tr w:rsidR="00BE04E6" w:rsidRPr="00D81E85">
        <w:tc>
          <w:tcPr>
            <w:tcW w:w="1514" w:type="dxa"/>
          </w:tcPr>
          <w:p w:rsidR="00BE04E6" w:rsidRPr="00D81E85" w:rsidRDefault="007655E6">
            <w:pPr>
              <w:widowControl w:val="0"/>
            </w:pPr>
            <w:r w:rsidRPr="00D81E85">
              <w:t>3.1.1</w:t>
            </w:r>
          </w:p>
        </w:tc>
        <w:tc>
          <w:tcPr>
            <w:tcW w:w="6816" w:type="dxa"/>
          </w:tcPr>
          <w:p w:rsidR="00BE04E6" w:rsidRPr="00D81E85" w:rsidRDefault="007655E6">
            <w:pPr>
              <w:widowControl w:val="0"/>
            </w:pPr>
            <w:r w:rsidRPr="00D81E85">
              <w:t>Календарный учебный график</w:t>
            </w:r>
          </w:p>
        </w:tc>
        <w:tc>
          <w:tcPr>
            <w:tcW w:w="661" w:type="dxa"/>
          </w:tcPr>
          <w:p w:rsidR="00BE04E6" w:rsidRPr="00D81E85" w:rsidRDefault="00BE04E6">
            <w:pPr>
              <w:widowControl w:val="0"/>
              <w:rPr>
                <w:rFonts w:ascii="Cambria" w:hAnsi="Cambria"/>
              </w:rPr>
            </w:pPr>
          </w:p>
        </w:tc>
      </w:tr>
      <w:tr w:rsidR="00BE04E6" w:rsidRPr="00D81E85">
        <w:tc>
          <w:tcPr>
            <w:tcW w:w="1514" w:type="dxa"/>
          </w:tcPr>
          <w:p w:rsidR="00BE04E6" w:rsidRPr="00D81E85" w:rsidRDefault="007655E6">
            <w:pPr>
              <w:widowControl w:val="0"/>
            </w:pPr>
            <w:r w:rsidRPr="00D81E85">
              <w:t>3.2.</w:t>
            </w:r>
          </w:p>
        </w:tc>
        <w:tc>
          <w:tcPr>
            <w:tcW w:w="6816" w:type="dxa"/>
          </w:tcPr>
          <w:p w:rsidR="00BE04E6" w:rsidRPr="00D81E85" w:rsidRDefault="007655E6">
            <w:pPr>
              <w:widowControl w:val="0"/>
              <w:rPr>
                <w:rFonts w:ascii="Cambria" w:hAnsi="Cambria"/>
              </w:rPr>
            </w:pPr>
            <w:r w:rsidRPr="00D81E85">
              <w:t>Система условий реализации  программы</w:t>
            </w:r>
          </w:p>
        </w:tc>
        <w:tc>
          <w:tcPr>
            <w:tcW w:w="661" w:type="dxa"/>
          </w:tcPr>
          <w:p w:rsidR="00BE04E6" w:rsidRPr="00D81E85" w:rsidRDefault="00BE04E6">
            <w:pPr>
              <w:widowControl w:val="0"/>
              <w:rPr>
                <w:rFonts w:ascii="Cambria" w:hAnsi="Cambria"/>
              </w:rPr>
            </w:pPr>
          </w:p>
        </w:tc>
      </w:tr>
      <w:tr w:rsidR="00BE04E6" w:rsidRPr="00D81E85">
        <w:tc>
          <w:tcPr>
            <w:tcW w:w="1514" w:type="dxa"/>
          </w:tcPr>
          <w:p w:rsidR="00BE04E6" w:rsidRPr="00D81E85" w:rsidRDefault="007655E6">
            <w:pPr>
              <w:widowControl w:val="0"/>
            </w:pPr>
            <w:r w:rsidRPr="00D81E85">
              <w:t>3.2.1</w:t>
            </w:r>
          </w:p>
        </w:tc>
        <w:tc>
          <w:tcPr>
            <w:tcW w:w="6816" w:type="dxa"/>
          </w:tcPr>
          <w:p w:rsidR="00BE04E6" w:rsidRPr="00D81E85" w:rsidRDefault="007655E6">
            <w:pPr>
              <w:widowControl w:val="0"/>
              <w:rPr>
                <w:rFonts w:ascii="Cambria" w:hAnsi="Cambria"/>
              </w:rPr>
            </w:pPr>
            <w:r w:rsidRPr="00D81E85">
              <w:t>Кадровые условия реализации  программы</w:t>
            </w:r>
          </w:p>
        </w:tc>
        <w:tc>
          <w:tcPr>
            <w:tcW w:w="661" w:type="dxa"/>
          </w:tcPr>
          <w:p w:rsidR="00BE04E6" w:rsidRPr="00D81E85" w:rsidRDefault="00BE04E6">
            <w:pPr>
              <w:widowControl w:val="0"/>
              <w:rPr>
                <w:rFonts w:ascii="Cambria" w:hAnsi="Cambria"/>
              </w:rPr>
            </w:pPr>
          </w:p>
        </w:tc>
      </w:tr>
      <w:tr w:rsidR="00BE04E6" w:rsidRPr="00D81E85">
        <w:tc>
          <w:tcPr>
            <w:tcW w:w="1514" w:type="dxa"/>
          </w:tcPr>
          <w:p w:rsidR="00BE04E6" w:rsidRPr="00D81E85" w:rsidRDefault="007655E6">
            <w:pPr>
              <w:widowControl w:val="0"/>
            </w:pPr>
            <w:r w:rsidRPr="00D81E85">
              <w:t>3.2.2.</w:t>
            </w:r>
          </w:p>
        </w:tc>
        <w:tc>
          <w:tcPr>
            <w:tcW w:w="6816" w:type="dxa"/>
          </w:tcPr>
          <w:p w:rsidR="00BE04E6" w:rsidRPr="00D81E85" w:rsidRDefault="007655E6">
            <w:pPr>
              <w:widowControl w:val="0"/>
              <w:rPr>
                <w:rFonts w:ascii="Cambria" w:hAnsi="Cambria"/>
              </w:rPr>
            </w:pPr>
            <w:r w:rsidRPr="00D81E85">
              <w:t>Психолого</w:t>
            </w:r>
            <w:r w:rsidRPr="00D81E85">
              <w:softHyphen/>
              <w:t>педагогические условия реализации  программы</w:t>
            </w:r>
          </w:p>
        </w:tc>
        <w:tc>
          <w:tcPr>
            <w:tcW w:w="661" w:type="dxa"/>
          </w:tcPr>
          <w:p w:rsidR="00BE04E6" w:rsidRPr="00D81E85" w:rsidRDefault="00BE04E6">
            <w:pPr>
              <w:widowControl w:val="0"/>
              <w:rPr>
                <w:rFonts w:ascii="Cambria" w:hAnsi="Cambria"/>
              </w:rPr>
            </w:pPr>
          </w:p>
        </w:tc>
      </w:tr>
      <w:tr w:rsidR="00BE04E6" w:rsidRPr="00D81E85">
        <w:tc>
          <w:tcPr>
            <w:tcW w:w="1514" w:type="dxa"/>
          </w:tcPr>
          <w:p w:rsidR="00BE04E6" w:rsidRPr="00D81E85" w:rsidRDefault="007655E6">
            <w:pPr>
              <w:widowControl w:val="0"/>
            </w:pPr>
            <w:r w:rsidRPr="00D81E85">
              <w:t>3.2.3</w:t>
            </w:r>
          </w:p>
        </w:tc>
        <w:tc>
          <w:tcPr>
            <w:tcW w:w="6816" w:type="dxa"/>
          </w:tcPr>
          <w:p w:rsidR="00BE04E6" w:rsidRPr="00D81E85" w:rsidRDefault="007655E6">
            <w:pPr>
              <w:widowControl w:val="0"/>
            </w:pPr>
            <w:r w:rsidRPr="00D81E85">
              <w:t>Финансовое обеспечение реализации программы</w:t>
            </w:r>
          </w:p>
        </w:tc>
        <w:tc>
          <w:tcPr>
            <w:tcW w:w="661" w:type="dxa"/>
          </w:tcPr>
          <w:p w:rsidR="00BE04E6" w:rsidRPr="00D81E85" w:rsidRDefault="00BE04E6">
            <w:pPr>
              <w:widowControl w:val="0"/>
              <w:rPr>
                <w:rFonts w:ascii="Cambria" w:hAnsi="Cambria"/>
              </w:rPr>
            </w:pPr>
          </w:p>
        </w:tc>
      </w:tr>
      <w:tr w:rsidR="00BE04E6" w:rsidRPr="00D81E85">
        <w:tc>
          <w:tcPr>
            <w:tcW w:w="1514" w:type="dxa"/>
          </w:tcPr>
          <w:p w:rsidR="00BE04E6" w:rsidRPr="00D81E85" w:rsidRDefault="007655E6">
            <w:pPr>
              <w:widowControl w:val="0"/>
            </w:pPr>
            <w:r w:rsidRPr="00D81E85">
              <w:t>3.2.4.</w:t>
            </w:r>
          </w:p>
        </w:tc>
        <w:tc>
          <w:tcPr>
            <w:tcW w:w="6816" w:type="dxa"/>
          </w:tcPr>
          <w:p w:rsidR="00BE04E6" w:rsidRPr="00D81E85" w:rsidRDefault="007655E6">
            <w:pPr>
              <w:widowControl w:val="0"/>
            </w:pPr>
            <w:r w:rsidRPr="00D81E85">
              <w:t>Материально-технические условия реализации программы</w:t>
            </w:r>
          </w:p>
        </w:tc>
        <w:tc>
          <w:tcPr>
            <w:tcW w:w="661" w:type="dxa"/>
          </w:tcPr>
          <w:p w:rsidR="00BE04E6" w:rsidRPr="00D81E85" w:rsidRDefault="00BE04E6">
            <w:pPr>
              <w:widowControl w:val="0"/>
              <w:rPr>
                <w:rFonts w:ascii="Cambria" w:hAnsi="Cambria"/>
              </w:rPr>
            </w:pPr>
          </w:p>
        </w:tc>
      </w:tr>
      <w:tr w:rsidR="00BE04E6" w:rsidRPr="00D81E85">
        <w:tc>
          <w:tcPr>
            <w:tcW w:w="1514" w:type="dxa"/>
          </w:tcPr>
          <w:p w:rsidR="00BE04E6" w:rsidRPr="00D81E85" w:rsidRDefault="007655E6">
            <w:pPr>
              <w:widowControl w:val="0"/>
            </w:pPr>
            <w:r w:rsidRPr="00D81E85">
              <w:t>3.2.5.</w:t>
            </w:r>
          </w:p>
        </w:tc>
        <w:tc>
          <w:tcPr>
            <w:tcW w:w="6816" w:type="dxa"/>
          </w:tcPr>
          <w:p w:rsidR="00BE04E6" w:rsidRPr="00D81E85" w:rsidRDefault="007655E6">
            <w:pPr>
              <w:widowControl w:val="0"/>
            </w:pPr>
            <w:r w:rsidRPr="00D81E85">
              <w:t>Информационно</w:t>
            </w:r>
            <w:r w:rsidRPr="00D81E85">
              <w:softHyphen/>
              <w:t>методические условия реализации программы</w:t>
            </w:r>
          </w:p>
        </w:tc>
        <w:tc>
          <w:tcPr>
            <w:tcW w:w="661" w:type="dxa"/>
          </w:tcPr>
          <w:p w:rsidR="00BE04E6" w:rsidRPr="00D81E85" w:rsidRDefault="00BE04E6">
            <w:pPr>
              <w:widowControl w:val="0"/>
              <w:rPr>
                <w:rFonts w:ascii="Cambria" w:hAnsi="Cambria"/>
              </w:rPr>
            </w:pPr>
          </w:p>
        </w:tc>
      </w:tr>
      <w:tr w:rsidR="00BE04E6" w:rsidRPr="00D81E85">
        <w:tc>
          <w:tcPr>
            <w:tcW w:w="1514" w:type="dxa"/>
          </w:tcPr>
          <w:p w:rsidR="00BE04E6" w:rsidRPr="00D81E85" w:rsidRDefault="007655E6">
            <w:pPr>
              <w:widowControl w:val="0"/>
            </w:pPr>
            <w:r w:rsidRPr="00D81E85">
              <w:t>3.2.6.</w:t>
            </w:r>
          </w:p>
        </w:tc>
        <w:tc>
          <w:tcPr>
            <w:tcW w:w="6816" w:type="dxa"/>
          </w:tcPr>
          <w:p w:rsidR="00BE04E6" w:rsidRPr="00D81E85" w:rsidRDefault="007655E6">
            <w:pPr>
              <w:widowControl w:val="0"/>
            </w:pPr>
            <w:r w:rsidRPr="00D81E85">
              <w:t>Механизмы достижения целевых ориентиров в системе условий</w:t>
            </w:r>
          </w:p>
        </w:tc>
        <w:tc>
          <w:tcPr>
            <w:tcW w:w="661" w:type="dxa"/>
          </w:tcPr>
          <w:p w:rsidR="00BE04E6" w:rsidRPr="00D81E85" w:rsidRDefault="00BE04E6">
            <w:pPr>
              <w:widowControl w:val="0"/>
            </w:pPr>
          </w:p>
        </w:tc>
      </w:tr>
      <w:tr w:rsidR="00BE04E6" w:rsidRPr="00D81E85">
        <w:tc>
          <w:tcPr>
            <w:tcW w:w="1514" w:type="dxa"/>
          </w:tcPr>
          <w:p w:rsidR="00BE04E6" w:rsidRPr="00D81E85" w:rsidRDefault="007655E6">
            <w:pPr>
              <w:widowControl w:val="0"/>
            </w:pPr>
            <w:r w:rsidRPr="00D81E85">
              <w:t>Приложение</w:t>
            </w:r>
          </w:p>
        </w:tc>
        <w:tc>
          <w:tcPr>
            <w:tcW w:w="6816" w:type="dxa"/>
          </w:tcPr>
          <w:p w:rsidR="00BE04E6" w:rsidRPr="00D81E85" w:rsidRDefault="007655E6">
            <w:pPr>
              <w:widowControl w:val="0"/>
            </w:pPr>
            <w:r w:rsidRPr="00D81E85">
              <w:t>Оценочные материалы</w:t>
            </w:r>
          </w:p>
        </w:tc>
        <w:tc>
          <w:tcPr>
            <w:tcW w:w="661" w:type="dxa"/>
          </w:tcPr>
          <w:p w:rsidR="00BE04E6" w:rsidRPr="00D81E85" w:rsidRDefault="00BE04E6">
            <w:pPr>
              <w:widowControl w:val="0"/>
            </w:pPr>
          </w:p>
        </w:tc>
      </w:tr>
    </w:tbl>
    <w:p w:rsidR="00BE04E6" w:rsidRPr="00D81E85" w:rsidRDefault="00BE04E6">
      <w:pPr>
        <w:rPr>
          <w:bCs/>
          <w:color w:val="00000A"/>
        </w:rPr>
      </w:pPr>
    </w:p>
    <w:p w:rsidR="00BE04E6" w:rsidRPr="00D81E85" w:rsidRDefault="007655E6">
      <w:pPr>
        <w:spacing w:before="42" w:after="42"/>
        <w:rPr>
          <w:color w:val="000000"/>
        </w:rPr>
      </w:pPr>
      <w:r w:rsidRPr="00D81E85">
        <w:rPr>
          <w:bCs/>
          <w:color w:val="00000A"/>
        </w:rPr>
        <w:t xml:space="preserve">подготовлена на основании: </w:t>
      </w:r>
      <w:r w:rsidRPr="00D81E85">
        <w:t>Закона Российской Федерации «Об образовании в Российской Федерации»  от 29.12.2012г. № 273-ФЗ,</w:t>
      </w:r>
      <w:r w:rsidRPr="00D81E85">
        <w:rPr>
          <w:color w:val="22272F"/>
          <w:lang w:eastAsia="ru-RU"/>
        </w:rPr>
        <w:t xml:space="preserve"> Порядка организации и осуществления образовательной деятельности по дополнительным общеобразовательным программам, </w:t>
      </w:r>
      <w:r w:rsidRPr="00D81E85">
        <w:rPr>
          <w:bCs/>
          <w:color w:val="22272F"/>
          <w:lang w:eastAsia="ru-RU"/>
        </w:rPr>
        <w:t xml:space="preserve">утвержденного приказом Министерства просвещения Российской Федерации от 27 июля 2022 года № 629, </w:t>
      </w:r>
      <w:r w:rsidRPr="00D81E85">
        <w:rPr>
          <w:bCs/>
          <w:color w:val="000000"/>
          <w:spacing w:val="-2"/>
          <w:lang w:eastAsia="ru-RU"/>
        </w:rPr>
        <w:t>Правил оказания платных образовательных услуг, утвержденных   Постановлением Правительства РФ от 15.09.2020 № 1441,</w:t>
      </w:r>
      <w:r w:rsidRPr="00D81E85">
        <w:rPr>
          <w:bCs/>
          <w:color w:val="22272F"/>
          <w:lang w:eastAsia="ru-RU"/>
        </w:rPr>
        <w:t xml:space="preserve"> Устава АНО СОШ «РОСТОК», </w:t>
      </w:r>
      <w:r w:rsidRPr="00D81E85">
        <w:rPr>
          <w:bCs/>
          <w:color w:val="000000"/>
        </w:rPr>
        <w:t>Положения</w:t>
      </w:r>
      <w:r w:rsidRPr="00D81E85">
        <w:rPr>
          <w:color w:val="000000"/>
        </w:rPr>
        <w:t xml:space="preserve"> </w:t>
      </w:r>
      <w:r w:rsidRPr="00D81E85">
        <w:rPr>
          <w:bCs/>
          <w:color w:val="000000"/>
        </w:rPr>
        <w:t xml:space="preserve">об </w:t>
      </w:r>
      <w:r w:rsidRPr="00D81E85">
        <w:rPr>
          <w:bCs/>
          <w:color w:val="000000"/>
        </w:rPr>
        <w:lastRenderedPageBreak/>
        <w:t>организации дополнительного образования детей, утвержденного директором АНО СОШ «РОСТОК».</w:t>
      </w:r>
    </w:p>
    <w:p w:rsidR="00BE04E6" w:rsidRPr="00D81E85" w:rsidRDefault="00BE04E6"/>
    <w:p w:rsidR="00BE04E6" w:rsidRPr="00D81E85" w:rsidRDefault="007655E6">
      <w:pPr>
        <w:jc w:val="center"/>
        <w:rPr>
          <w:b/>
        </w:rPr>
      </w:pPr>
      <w:bookmarkStart w:id="0" w:name="_Toc288394056"/>
      <w:bookmarkStart w:id="1" w:name="_Toc288410523"/>
      <w:bookmarkStart w:id="2" w:name="_Toc288410652"/>
      <w:bookmarkStart w:id="3" w:name="_Toc294246066"/>
      <w:bookmarkEnd w:id="0"/>
      <w:bookmarkEnd w:id="1"/>
      <w:bookmarkEnd w:id="2"/>
      <w:bookmarkEnd w:id="3"/>
      <w:r w:rsidRPr="00D81E85">
        <w:rPr>
          <w:b/>
        </w:rPr>
        <w:t>1.Целевой раздел</w:t>
      </w:r>
    </w:p>
    <w:p w:rsidR="00BE04E6" w:rsidRPr="00D81E85" w:rsidRDefault="007655E6">
      <w:pPr>
        <w:pStyle w:val="a3"/>
        <w:numPr>
          <w:ilvl w:val="1"/>
          <w:numId w:val="1"/>
        </w:numPr>
        <w:ind w:left="0" w:firstLine="0"/>
        <w:rPr>
          <w:sz w:val="24"/>
        </w:rPr>
      </w:pPr>
      <w:bookmarkStart w:id="4" w:name="_Toc288394057"/>
      <w:bookmarkStart w:id="5" w:name="_Toc288410524"/>
      <w:bookmarkStart w:id="6" w:name="_Toc288410653"/>
      <w:bookmarkStart w:id="7" w:name="_Toc294246067"/>
      <w:bookmarkEnd w:id="4"/>
      <w:bookmarkEnd w:id="5"/>
      <w:bookmarkEnd w:id="6"/>
      <w:bookmarkEnd w:id="7"/>
      <w:r w:rsidRPr="00D81E85">
        <w:rPr>
          <w:sz w:val="24"/>
        </w:rPr>
        <w:t>Пояснительная записка</w:t>
      </w:r>
    </w:p>
    <w:p w:rsidR="00BE04E6" w:rsidRPr="00D81E85" w:rsidRDefault="007655E6">
      <w:pPr>
        <w:rPr>
          <w:color w:val="000000"/>
        </w:rPr>
      </w:pPr>
      <w:r w:rsidRPr="00D81E85">
        <w:rPr>
          <w:b/>
          <w:bCs/>
        </w:rPr>
        <w:t xml:space="preserve">    Цель реализации</w:t>
      </w:r>
      <w:r w:rsidRPr="00D81E85">
        <w:t xml:space="preserve"> П</w:t>
      </w:r>
      <w:r w:rsidR="00F322B2" w:rsidRPr="00D81E85">
        <w:t xml:space="preserve">рограммы обучения и развития детей </w:t>
      </w:r>
      <w:r w:rsidRPr="00D81E85">
        <w:t xml:space="preserve"> дошкольного возраста</w:t>
      </w:r>
      <w:r w:rsidR="00FC793D" w:rsidRPr="00D81E85">
        <w:t xml:space="preserve"> (от 3-х до 7-ми лет)</w:t>
      </w:r>
      <w:r w:rsidRPr="00D81E85">
        <w:t xml:space="preserve"> </w:t>
      </w:r>
      <w:r w:rsidR="00F322B2" w:rsidRPr="00D81E85">
        <w:t xml:space="preserve">в том числе подготовка к школе </w:t>
      </w:r>
      <w:r w:rsidRPr="00D81E85">
        <w:t xml:space="preserve">—   обеспечение </w:t>
      </w:r>
      <w:r w:rsidR="00E050E9" w:rsidRPr="00D81E85">
        <w:t xml:space="preserve">разностороннего </w:t>
      </w:r>
      <w:r w:rsidRPr="00D81E85">
        <w:t>обучения,</w:t>
      </w:r>
      <w:r w:rsidR="00F322B2" w:rsidRPr="00D81E85">
        <w:t xml:space="preserve"> </w:t>
      </w:r>
      <w:r w:rsidRPr="00D81E85">
        <w:t xml:space="preserve"> воспитания, развития детей в доброжелательной образовательной среде</w:t>
      </w:r>
      <w:r w:rsidR="00E050E9" w:rsidRPr="00D81E85">
        <w:rPr>
          <w:color w:val="000000"/>
          <w:lang w:eastAsia="ru-RU" w:bidi="ru-RU"/>
        </w:rPr>
        <w:t xml:space="preserve"> как гражданина Российской Федерации, формирование основ его гражданской и культурной идентичности (духовно-нравственных ценностей российского народа, исторических и национально-культурных традиций) на соответствующем его возрасту и индивидуальным особенностям содержании доступными средствами</w:t>
      </w:r>
      <w:r w:rsidRPr="00D81E85">
        <w:t>.</w:t>
      </w:r>
      <w:r w:rsidR="00E050E9" w:rsidRPr="00D81E85">
        <w:t xml:space="preserve"> </w:t>
      </w:r>
    </w:p>
    <w:p w:rsidR="00BE04E6" w:rsidRPr="00D81E85" w:rsidRDefault="007655E6">
      <w:pPr>
        <w:rPr>
          <w:lang w:eastAsia="ru-RU"/>
        </w:rPr>
      </w:pPr>
      <w:r w:rsidRPr="00D81E85">
        <w:rPr>
          <w:lang w:eastAsia="ru-RU"/>
        </w:rPr>
        <w:t xml:space="preserve">    Дополнительное образование - вид образования, который направлен на: </w:t>
      </w:r>
    </w:p>
    <w:p w:rsidR="00BE04E6" w:rsidRPr="00D81E85" w:rsidRDefault="007655E6">
      <w:pPr>
        <w:rPr>
          <w:color w:val="000000"/>
        </w:rPr>
      </w:pPr>
      <w:r w:rsidRPr="00D81E85">
        <w:rPr>
          <w:lang w:eastAsia="ru-RU"/>
        </w:rPr>
        <w:t xml:space="preserve">-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w:t>
      </w:r>
      <w:r w:rsidR="004F15EC" w:rsidRPr="00D81E85">
        <w:rPr>
          <w:lang w:eastAsia="ru-RU"/>
        </w:rPr>
        <w:t>повышением уровня образования (ч</w:t>
      </w:r>
      <w:r w:rsidRPr="00D81E85">
        <w:rPr>
          <w:lang w:eastAsia="ru-RU"/>
        </w:rPr>
        <w:t>. 14 ст. 2 Закона об образовании в РФ)</w:t>
      </w:r>
      <w:r w:rsidRPr="00D81E85">
        <w:t>.</w:t>
      </w:r>
    </w:p>
    <w:p w:rsidR="00BE04E6" w:rsidRPr="00D81E85" w:rsidRDefault="007655E6" w:rsidP="00BA6F13">
      <w:pPr>
        <w:tabs>
          <w:tab w:val="left" w:pos="1260"/>
        </w:tabs>
        <w:ind w:firstLine="720"/>
        <w:rPr>
          <w:color w:val="000000"/>
        </w:rPr>
      </w:pPr>
      <w:r w:rsidRPr="00D81E85">
        <w:t>Дополнительное образование детей также обеспечивает адаптацию детей к жизни в обществе, их профессиональную ориентацию, а также выявление и поддержка одаренных и талантливых детей.</w:t>
      </w:r>
    </w:p>
    <w:p w:rsidR="00BE04E6" w:rsidRPr="00D81E85" w:rsidRDefault="007655E6">
      <w:pPr>
        <w:shd w:val="clear" w:color="auto" w:fill="FFFFFF"/>
        <w:rPr>
          <w:b/>
          <w:bCs/>
        </w:rPr>
      </w:pPr>
      <w:r w:rsidRPr="00D81E85">
        <w:rPr>
          <w:b/>
          <w:bCs/>
        </w:rPr>
        <w:t xml:space="preserve">     Достижение поставленной цели </w:t>
      </w:r>
      <w:r w:rsidR="005C40C0" w:rsidRPr="00D81E85">
        <w:rPr>
          <w:b/>
          <w:bCs/>
        </w:rPr>
        <w:t xml:space="preserve"> (планируемых результатов) </w:t>
      </w:r>
      <w:r w:rsidRPr="00D81E85">
        <w:t xml:space="preserve">при разработке и реализации образовательной организацией </w:t>
      </w:r>
      <w:r w:rsidR="005C40C0" w:rsidRPr="00D81E85">
        <w:t>данной программы</w:t>
      </w:r>
      <w:r w:rsidRPr="00D81E85">
        <w:rPr>
          <w:b/>
          <w:bCs/>
        </w:rPr>
        <w:t xml:space="preserve"> предусматривает решение следующих основных задач. </w:t>
      </w:r>
    </w:p>
    <w:p w:rsidR="00BE04E6" w:rsidRPr="00D81E85" w:rsidRDefault="007655E6">
      <w:pPr>
        <w:shd w:val="clear" w:color="auto" w:fill="FFFFFF"/>
        <w:rPr>
          <w:color w:val="22272F"/>
          <w:lang w:eastAsia="ru-RU"/>
        </w:rPr>
      </w:pPr>
      <w:r w:rsidRPr="00D81E85">
        <w:rPr>
          <w:b/>
          <w:bCs/>
        </w:rPr>
        <w:t xml:space="preserve">      Согласно п.5 </w:t>
      </w:r>
      <w:r w:rsidRPr="00D81E85">
        <w:rPr>
          <w:color w:val="22272F"/>
          <w:lang w:eastAsia="ru-RU"/>
        </w:rPr>
        <w:t xml:space="preserve">Порядка организации и осуществления образовательной деятельности по дополнительным общеобразовательным программам, </w:t>
      </w:r>
      <w:r w:rsidRPr="00D81E85">
        <w:rPr>
          <w:bCs/>
          <w:color w:val="22272F"/>
          <w:lang w:eastAsia="ru-RU"/>
        </w:rPr>
        <w:t xml:space="preserve">утвержденный приказом Министерства просвещения Российской Федерации от 27 июля 2022 года № 629, </w:t>
      </w:r>
      <w:r w:rsidRPr="00D81E85">
        <w:rPr>
          <w:color w:val="22272F"/>
          <w:lang w:eastAsia="ru-RU"/>
        </w:rPr>
        <w:t xml:space="preserve"> образовательная деятельность по дополнительным общеобразовательным программам должна быть направлена на:</w:t>
      </w:r>
    </w:p>
    <w:p w:rsidR="00BE04E6" w:rsidRPr="00D81E85" w:rsidRDefault="007655E6">
      <w:pPr>
        <w:pStyle w:val="a8"/>
        <w:spacing w:after="0"/>
      </w:pPr>
      <w:r w:rsidRPr="00D81E85">
        <w:t>- обеспечение духовно-нравственного, гражданско-патриотического воспитания обучающихся;</w:t>
      </w:r>
    </w:p>
    <w:p w:rsidR="00BE04E6" w:rsidRPr="00D81E85" w:rsidRDefault="007655E6">
      <w:pPr>
        <w:pStyle w:val="a8"/>
        <w:spacing w:after="0"/>
      </w:pPr>
      <w:r w:rsidRPr="00D81E85">
        <w:t>- формирование и развитие творческих способностей обучающихся;</w:t>
      </w:r>
    </w:p>
    <w:p w:rsidR="00BE04E6" w:rsidRPr="00D81E85" w:rsidRDefault="007655E6">
      <w:pPr>
        <w:pStyle w:val="a8"/>
        <w:spacing w:after="0"/>
      </w:pPr>
      <w:r w:rsidRPr="00D81E85">
        <w:t>- удовлетворение индивидуальных потребностей обучающихся в интеллектуальном, нравственном, художественно-эстетическом развитии и физическом совершенствовании;</w:t>
      </w:r>
    </w:p>
    <w:p w:rsidR="00BE04E6" w:rsidRPr="00D81E85" w:rsidRDefault="007655E6">
      <w:pPr>
        <w:pStyle w:val="a8"/>
        <w:spacing w:after="0"/>
      </w:pPr>
      <w:r w:rsidRPr="00D81E85">
        <w:t>- формирование культуры здорового и безопасного образа жизни, укрепление здоровья, а также на организацию свободного времени обучающихся;</w:t>
      </w:r>
    </w:p>
    <w:p w:rsidR="00BE04E6" w:rsidRPr="00D81E85" w:rsidRDefault="007655E6">
      <w:pPr>
        <w:pStyle w:val="a8"/>
        <w:spacing w:after="0"/>
      </w:pPr>
      <w:r w:rsidRPr="00D81E85">
        <w:t>- адаптацию обучающихся к жизни в обществе;</w:t>
      </w:r>
    </w:p>
    <w:p w:rsidR="00BE04E6" w:rsidRPr="00D81E85" w:rsidRDefault="007655E6">
      <w:pPr>
        <w:pStyle w:val="a8"/>
        <w:spacing w:after="0"/>
      </w:pPr>
      <w:r w:rsidRPr="00D81E85">
        <w:t>- профессиональную ориентацию обучающихся;</w:t>
      </w:r>
    </w:p>
    <w:p w:rsidR="00BE04E6" w:rsidRPr="00D81E85" w:rsidRDefault="007655E6">
      <w:pPr>
        <w:pStyle w:val="a8"/>
        <w:spacing w:after="0"/>
      </w:pPr>
      <w:r w:rsidRPr="00D81E85">
        <w:t>- выявление, развитие и поддержку обучающихся, проявивших выдающиеся способности;</w:t>
      </w:r>
    </w:p>
    <w:p w:rsidR="00AF5AA7" w:rsidRPr="00D81E85" w:rsidRDefault="007655E6" w:rsidP="005C40C0">
      <w:pPr>
        <w:pStyle w:val="a8"/>
        <w:shd w:val="clear" w:color="auto" w:fill="FFFFFF"/>
        <w:spacing w:after="0"/>
        <w:rPr>
          <w:color w:val="22272F"/>
          <w:lang w:eastAsia="ru-RU"/>
        </w:rPr>
      </w:pPr>
      <w:r w:rsidRPr="00D81E85">
        <w:rPr>
          <w:color w:val="22272F"/>
          <w:lang w:eastAsia="ru-RU"/>
        </w:rPr>
        <w:t>- удовлетворение иных образовательных потребностей и интересов обучающихся, не противоречащих законодательству Российской Федерации, осуществляемых за пределами федеральных государственных образовательных стандартов и федерал</w:t>
      </w:r>
      <w:r w:rsidR="005C40C0" w:rsidRPr="00D81E85">
        <w:rPr>
          <w:color w:val="22272F"/>
          <w:lang w:eastAsia="ru-RU"/>
        </w:rPr>
        <w:t>ьных государственных требований, включая</w:t>
      </w:r>
      <w:r w:rsidR="00AF5AA7" w:rsidRPr="00D81E85">
        <w:rPr>
          <w:color w:val="22272F"/>
          <w:lang w:eastAsia="ru-RU"/>
        </w:rPr>
        <w:t>:</w:t>
      </w:r>
    </w:p>
    <w:p w:rsidR="005C40C0" w:rsidRPr="00D81E85" w:rsidRDefault="00AF5AA7" w:rsidP="005C40C0">
      <w:pPr>
        <w:pStyle w:val="a8"/>
        <w:shd w:val="clear" w:color="auto" w:fill="FFFFFF"/>
        <w:spacing w:after="0"/>
        <w:rPr>
          <w:color w:val="000000"/>
          <w:lang w:eastAsia="ru-RU" w:bidi="ru-RU"/>
        </w:rPr>
      </w:pPr>
      <w:r w:rsidRPr="00D81E85">
        <w:rPr>
          <w:color w:val="22272F"/>
          <w:lang w:eastAsia="ru-RU"/>
        </w:rPr>
        <w:t xml:space="preserve">- </w:t>
      </w:r>
      <w:r w:rsidR="005C40C0" w:rsidRPr="00D81E85">
        <w:rPr>
          <w:color w:val="22272F"/>
          <w:lang w:eastAsia="ru-RU"/>
        </w:rPr>
        <w:t xml:space="preserve"> </w:t>
      </w:r>
      <w:r w:rsidR="005C40C0" w:rsidRPr="00D81E85">
        <w:rPr>
          <w:color w:val="000000"/>
          <w:lang w:eastAsia="ru-RU" w:bidi="ru-RU"/>
        </w:rPr>
        <w:t>приобщение детей (в соответствии с возрастными особенностями) к базовым ценностям российского народа - жизнь, достоинство, права и свободы человека, патриотизм, гражданственность,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создание условий для формирования ценностного отношения к окружающему миру, становления опыта действий и поступков на основе осмысления ценностей;</w:t>
      </w:r>
    </w:p>
    <w:p w:rsidR="00AF5AA7" w:rsidRPr="00D81E85" w:rsidRDefault="00AF5AA7" w:rsidP="00AF5AA7">
      <w:pPr>
        <w:pStyle w:val="Bodytext20"/>
        <w:shd w:val="clear" w:color="auto" w:fill="auto"/>
        <w:spacing w:line="240" w:lineRule="auto"/>
        <w:jc w:val="both"/>
        <w:rPr>
          <w:rFonts w:ascii="Times New Roman" w:eastAsia="Times New Roman" w:hAnsi="Times New Roman" w:cs="Times New Roman"/>
          <w:color w:val="000000"/>
          <w:sz w:val="24"/>
          <w:szCs w:val="24"/>
          <w:lang w:eastAsia="ru-RU" w:bidi="ru-RU"/>
        </w:rPr>
      </w:pPr>
      <w:r w:rsidRPr="00D81E85">
        <w:rPr>
          <w:rFonts w:ascii="Times New Roman" w:hAnsi="Times New Roman" w:cs="Times New Roman"/>
          <w:color w:val="000000"/>
          <w:sz w:val="24"/>
          <w:szCs w:val="24"/>
          <w:lang w:eastAsia="ru-RU" w:bidi="ru-RU"/>
        </w:rPr>
        <w:lastRenderedPageBreak/>
        <w:t xml:space="preserve">- </w:t>
      </w:r>
      <w:r w:rsidRPr="00D81E85">
        <w:rPr>
          <w:rFonts w:ascii="Times New Roman" w:eastAsia="Times New Roman" w:hAnsi="Times New Roman" w:cs="Times New Roman"/>
          <w:color w:val="000000"/>
          <w:sz w:val="24"/>
          <w:szCs w:val="24"/>
          <w:lang w:eastAsia="ru-RU" w:bidi="ru-RU"/>
        </w:rPr>
        <w:t>достижение детьми на этапе завершения программ уровня развития, необходимого и достаточного для успешного освоения ими дополнительных общеобразовательных программ для следующей возрастной группы и соответственно образовательных программ начального общего образования;</w:t>
      </w:r>
    </w:p>
    <w:p w:rsidR="005C40C0" w:rsidRPr="00D81E85" w:rsidRDefault="00AF5AA7" w:rsidP="00AF5AA7">
      <w:pPr>
        <w:pStyle w:val="Bodytext20"/>
        <w:shd w:val="clear" w:color="auto" w:fill="auto"/>
        <w:spacing w:line="240" w:lineRule="auto"/>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 </w:t>
      </w:r>
      <w:r w:rsidR="005C40C0" w:rsidRPr="00D81E85">
        <w:rPr>
          <w:rFonts w:ascii="Times New Roman" w:eastAsia="Times New Roman" w:hAnsi="Times New Roman" w:cs="Times New Roman"/>
          <w:color w:val="000000"/>
          <w:sz w:val="24"/>
          <w:szCs w:val="24"/>
          <w:lang w:eastAsia="ru-RU" w:bidi="ru-RU"/>
        </w:rPr>
        <w:t>обеспечение психолого-педагогической поддержки семьи и повышение компетентности родителей (законных представителей) в вопросах воспитания, обучения и развития, охраны и укрепления здоровья детей, обеспечения их безопасности;</w:t>
      </w:r>
    </w:p>
    <w:p w:rsidR="00BE04E6" w:rsidRPr="00D81E85" w:rsidRDefault="007655E6">
      <w:pPr>
        <w:rPr>
          <w:color w:val="000000"/>
        </w:rPr>
      </w:pPr>
      <w:r w:rsidRPr="00D81E85">
        <w:rPr>
          <w:b/>
          <w:bCs/>
        </w:rPr>
        <w:t xml:space="preserve">     В основе реализации программы лежит системно- деятельностный подход</w:t>
      </w:r>
      <w:r w:rsidRPr="00D81E85">
        <w:t>, который предполагает достижение образовательных целей и задач через деятельность:</w:t>
      </w:r>
    </w:p>
    <w:p w:rsidR="00BE04E6" w:rsidRPr="00D81E85" w:rsidRDefault="007655E6">
      <w:pPr>
        <w:rPr>
          <w:color w:val="000000"/>
        </w:rPr>
      </w:pPr>
      <w:r w:rsidRPr="00D81E85">
        <w:t>- подготовку  к  личностному социальному проектированию для  достижения  социально желаемого уровня (результата) личностного и познавательного развития обучающихся;</w:t>
      </w:r>
    </w:p>
    <w:p w:rsidR="00BE04E6" w:rsidRPr="00D81E85" w:rsidRDefault="007655E6">
      <w:pPr>
        <w:rPr>
          <w:color w:val="000000"/>
        </w:rPr>
      </w:pPr>
      <w:r w:rsidRPr="00D81E85">
        <w:t>- ориентацию на  использование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BE04E6" w:rsidRPr="00D81E85" w:rsidRDefault="007655E6">
      <w:pPr>
        <w:rPr>
          <w:color w:val="000000"/>
        </w:rPr>
      </w:pPr>
      <w:r w:rsidRPr="00D81E85">
        <w:t xml:space="preserve">- с учётом индивидуальных возрастных, психологических и физиологических особенностей обучающихся, роли и значения видов деятельности и форм общения при определении образовательно </w:t>
      </w:r>
      <w:r w:rsidRPr="00D81E85">
        <w:softHyphen/>
        <w:t>воспитательных целей и путей их достижения;</w:t>
      </w:r>
    </w:p>
    <w:p w:rsidR="00BE04E6" w:rsidRPr="00D81E85" w:rsidRDefault="007655E6">
      <w:pPr>
        <w:rPr>
          <w:color w:val="000000"/>
        </w:rPr>
      </w:pPr>
      <w:r w:rsidRPr="00D81E85">
        <w:rPr>
          <w:spacing w:val="2"/>
        </w:rPr>
        <w:t xml:space="preserve">- по обеспечению преемственности дошкольного, начального </w:t>
      </w:r>
      <w:r w:rsidRPr="00D81E85">
        <w:t>общего образования;</w:t>
      </w:r>
    </w:p>
    <w:p w:rsidR="00BE04E6" w:rsidRPr="00D81E85" w:rsidRDefault="007655E6">
      <w:pPr>
        <w:rPr>
          <w:color w:val="000000"/>
        </w:rPr>
      </w:pPr>
      <w:r w:rsidRPr="00D81E85">
        <w:rPr>
          <w:spacing w:val="2"/>
        </w:rPr>
        <w:t>- направленную на разнообразие индивидуальных образовательных траекторий и индивидуального развития каждого обучающегося</w:t>
      </w:r>
      <w:r w:rsidRPr="00D81E85">
        <w:t>, обеспечивающих рост творческого потенциала, познавательных мотивов, обогащение форм учебного сотрудничества;</w:t>
      </w:r>
    </w:p>
    <w:p w:rsidR="00BE04E6" w:rsidRPr="00D81E85" w:rsidRDefault="007655E6">
      <w:pPr>
        <w:rPr>
          <w:color w:val="000000"/>
        </w:rPr>
      </w:pPr>
      <w:r w:rsidRPr="00D81E85">
        <w:rPr>
          <w:spacing w:val="4"/>
        </w:rPr>
        <w:t xml:space="preserve">- на воспитание и развитие качеств личности, </w:t>
      </w:r>
      <w:r w:rsidRPr="00D81E85">
        <w:rPr>
          <w:spacing w:val="2"/>
        </w:rPr>
        <w:t xml:space="preserve"> задачам построения российского гражданского </w:t>
      </w:r>
      <w:r w:rsidRPr="00D81E85">
        <w:t>общества;</w:t>
      </w:r>
    </w:p>
    <w:p w:rsidR="00BE04E6" w:rsidRPr="00D81E85" w:rsidRDefault="007655E6">
      <w:pPr>
        <w:rPr>
          <w:b/>
          <w:bCs/>
        </w:rPr>
      </w:pPr>
      <w:r w:rsidRPr="00D81E85">
        <w:rPr>
          <w:b/>
          <w:bCs/>
          <w:spacing w:val="4"/>
        </w:rPr>
        <w:t xml:space="preserve">     Программа формируется </w:t>
      </w:r>
      <w:r w:rsidRPr="00D81E85">
        <w:rPr>
          <w:b/>
          <w:bCs/>
          <w:spacing w:val="2"/>
        </w:rPr>
        <w:t xml:space="preserve">с </w:t>
      </w:r>
      <w:r w:rsidRPr="00D81E85">
        <w:rPr>
          <w:b/>
          <w:bCs/>
        </w:rPr>
        <w:t>учётом дошкольного образования как фундамента всего последующего обучения.</w:t>
      </w:r>
    </w:p>
    <w:p w:rsidR="00BE04E6" w:rsidRPr="00D81E85" w:rsidRDefault="007655E6">
      <w:pPr>
        <w:rPr>
          <w:lang w:eastAsia="ru-RU"/>
        </w:rPr>
      </w:pPr>
      <w:r w:rsidRPr="00D81E85">
        <w:rPr>
          <w:lang w:eastAsia="ru-RU"/>
        </w:rPr>
        <w:t>Дополнительные общеразвивающие программы предназначены для детей и взрослых (п. 2 ст. 75 Закона об образованиив РФ ) учитывают возрастные и индивидуальные особенности детей (п. 1 ст. 75 Закона об образовании в РФ).</w:t>
      </w:r>
    </w:p>
    <w:p w:rsidR="00BE04E6" w:rsidRPr="00D81E85" w:rsidRDefault="007655E6">
      <w:pPr>
        <w:rPr>
          <w:lang w:eastAsia="ru-RU"/>
        </w:rPr>
      </w:pPr>
      <w:r w:rsidRPr="00D81E85">
        <w:rPr>
          <w:lang w:eastAsia="ru-RU"/>
        </w:rPr>
        <w:t>К освоению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 (п. 3 ст. 75 Закона об образовании).</w:t>
      </w:r>
    </w:p>
    <w:p w:rsidR="00BE04E6" w:rsidRPr="00D81E85" w:rsidRDefault="007655E6">
      <w:pPr>
        <w:rPr>
          <w:lang w:eastAsia="ru-RU"/>
        </w:rPr>
      </w:pPr>
      <w:r w:rsidRPr="00D81E85">
        <w:rPr>
          <w:lang w:eastAsia="ru-RU"/>
        </w:rPr>
        <w:t xml:space="preserve">    Дополнительные общеобразовательные программы не проходят аккредитацию. Дополнительные общеразвивающие программы могут реализовываться во всех видах образовательных организаций, в организациях, осуществляющих обучение, получивших соответствующие лицензии на реализацию данного подвида образования - дополнительное образование детей и взрослых, а также индивидуальное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Приложение к письму Минобрнауки России  от 18.08.2017 N 09-1672)</w:t>
      </w:r>
    </w:p>
    <w:p w:rsidR="00BE04E6" w:rsidRPr="00D81E85" w:rsidRDefault="007655E6">
      <w:pPr>
        <w:shd w:val="clear" w:color="auto" w:fill="FFFFFF"/>
        <w:spacing w:beforeAutospacing="1" w:afterAutospacing="1"/>
        <w:rPr>
          <w:b/>
        </w:rPr>
      </w:pPr>
      <w:r w:rsidRPr="00D81E85">
        <w:rPr>
          <w:b/>
          <w:color w:val="22272F"/>
          <w:lang w:eastAsia="ru-RU"/>
        </w:rPr>
        <w:t>Формы обучения по дополнительным общеобразовательным программам</w:t>
      </w:r>
    </w:p>
    <w:p w:rsidR="00BE04E6" w:rsidRPr="00D81E85" w:rsidRDefault="007655E6">
      <w:pPr>
        <w:shd w:val="clear" w:color="auto" w:fill="FFFFFF"/>
        <w:rPr>
          <w:bCs/>
          <w:color w:val="22272F"/>
          <w:lang w:eastAsia="ru-RU"/>
        </w:rPr>
      </w:pPr>
      <w:r w:rsidRPr="00D81E85">
        <w:t xml:space="preserve">    Допускается сочетание различных форм получения образования и форм обучения. </w:t>
      </w:r>
      <w:r w:rsidRPr="00D81E85">
        <w:rPr>
          <w:color w:val="22272F"/>
          <w:lang w:eastAsia="ru-RU"/>
        </w:rPr>
        <w:t>Формы обучения по дополнительным общеобразовательным программам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r w:rsidRPr="00D81E85">
        <w:rPr>
          <w:color w:val="22272F"/>
          <w:vertAlign w:val="superscript"/>
          <w:lang w:eastAsia="ru-RU"/>
        </w:rPr>
        <w:t> </w:t>
      </w:r>
      <w:r w:rsidRPr="00D81E85">
        <w:rPr>
          <w:color w:val="551A8B"/>
          <w:vertAlign w:val="superscript"/>
          <w:lang w:eastAsia="ru-RU"/>
        </w:rPr>
        <w:t xml:space="preserve"> </w:t>
      </w:r>
      <w:r w:rsidRPr="00D81E85">
        <w:rPr>
          <w:color w:val="22272F"/>
          <w:lang w:eastAsia="ru-RU"/>
        </w:rPr>
        <w:t xml:space="preserve">(п.12. Порядок организации и осуществления образовательной деятельности по дополнительным общеобразовательным программам, </w:t>
      </w:r>
      <w:r w:rsidRPr="00D81E85">
        <w:rPr>
          <w:bCs/>
          <w:color w:val="22272F"/>
          <w:lang w:eastAsia="ru-RU"/>
        </w:rPr>
        <w:t>утвержденный приказом Министерства просвещения Российской Федерации от 27 июля 2022 года № 629).</w:t>
      </w:r>
    </w:p>
    <w:p w:rsidR="00BE04E6" w:rsidRPr="00D81E85" w:rsidRDefault="007655E6" w:rsidP="002B56F3">
      <w:r w:rsidRPr="00D81E85">
        <w:t xml:space="preserve">     При разработке и реализации дополнительных общеобразовательных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 с учетом требований </w:t>
      </w:r>
      <w:r w:rsidR="002B56F3" w:rsidRPr="00D81E85">
        <w:t xml:space="preserve"> ПРАВИЛ</w:t>
      </w:r>
      <w:r w:rsidR="002B56F3" w:rsidRPr="00D81E85">
        <w:br/>
      </w:r>
      <w:r w:rsidR="002B56F3" w:rsidRPr="00D81E85">
        <w:lastRenderedPageBreak/>
        <w:t xml:space="preserve">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утвержденных Пост Правит РФ от 11.10.2023 № 1678, </w:t>
      </w:r>
      <w:r w:rsidRPr="00D81E85">
        <w:rPr>
          <w:bCs/>
          <w:color w:val="22272F"/>
          <w:lang w:eastAsia="ru-RU"/>
        </w:rPr>
        <w:t>п.14 Порядка организации и осуществления образовательной деятельности по дополнительным общеобразовательным программам, утвержденный приказом Министерства просвещения Российской Федерации от 27 июля 2022 года № 629).</w:t>
      </w:r>
    </w:p>
    <w:p w:rsidR="00BE04E6" w:rsidRPr="00D81E85" w:rsidRDefault="007655E6">
      <w:pPr>
        <w:shd w:val="clear" w:color="auto" w:fill="FFFFFF"/>
        <w:spacing w:before="52" w:after="52"/>
        <w:jc w:val="both"/>
        <w:rPr>
          <w:color w:val="22272F"/>
          <w:lang w:eastAsia="ru-RU"/>
        </w:rPr>
      </w:pPr>
      <w:r w:rsidRPr="00D81E85">
        <w:rPr>
          <w:color w:val="22272F"/>
          <w:lang w:eastAsia="ru-RU"/>
        </w:rPr>
        <w:t xml:space="preserve">   В п.22. указанного Порядка отмечено, что  при реализации дополнительных общеобразовательных программ могут предусматриваться как аудиторные, так и внеаудиторные (самостоятельные) занятия, которые проводятся по группам или индивидуально. а в п.23., что организации, осуществляющие образовательную деятельность, определяют формы аудиторных занятий, а также формы, порядок и периодичность проведения промежуточной аттестации обучающихся.</w:t>
      </w:r>
    </w:p>
    <w:p w:rsidR="00BE04E6" w:rsidRPr="00D81E85" w:rsidRDefault="007655E6">
      <w:pPr>
        <w:pStyle w:val="a8"/>
        <w:shd w:val="clear" w:color="auto" w:fill="FFFFFF"/>
        <w:spacing w:after="0"/>
        <w:jc w:val="both"/>
        <w:rPr>
          <w:b/>
        </w:rPr>
      </w:pPr>
      <w:r w:rsidRPr="00D81E85">
        <w:rPr>
          <w:color w:val="22272F"/>
          <w:lang w:eastAsia="ru-RU"/>
        </w:rPr>
        <w:t xml:space="preserve">   При реализации дополнительных общеобразовательных программ организации, осуществляющие образовательную деятельность, могут организовывать и проводить массовые мероприятия, создавать необходимые условия для совместной деятельности обучающихся и родителей (законных представителей) несовершеннолетних обучающихся (п.19 Порядка организации и осуществления образовательной деятельности по дополнительным общеобразовательным программам, утвержденный приказом Министерства просвещения Российской Федерации от 27 июля 2022 года № 629).</w:t>
      </w:r>
    </w:p>
    <w:p w:rsidR="00BE04E6" w:rsidRPr="00D81E85" w:rsidRDefault="007655E6">
      <w:pPr>
        <w:jc w:val="both"/>
      </w:pPr>
      <w:r w:rsidRPr="00D81E85">
        <w:rPr>
          <w:b/>
        </w:rPr>
        <w:t>Формы и методы организации работы с детьми на занятиях по данной программе:</w:t>
      </w:r>
    </w:p>
    <w:p w:rsidR="00BE04E6" w:rsidRPr="00D81E85" w:rsidRDefault="007655E6">
      <w:pPr>
        <w:ind w:firstLine="540"/>
      </w:pPr>
      <w:r w:rsidRPr="00D81E85">
        <w:rPr>
          <w:color w:val="333333"/>
        </w:rPr>
        <w:t>Формы организации занятий - внешнее выражение согласованной деятельности учителя и учеников, осуществляемой в определённом порядке и режиме.</w:t>
      </w:r>
    </w:p>
    <w:p w:rsidR="00BE04E6" w:rsidRPr="00D81E85" w:rsidRDefault="007655E6">
      <w:pPr>
        <w:ind w:firstLine="540"/>
        <w:jc w:val="both"/>
      </w:pPr>
      <w:r w:rsidRPr="00D81E85">
        <w:rPr>
          <w:b/>
          <w:color w:val="333333"/>
        </w:rPr>
        <w:t>По данной программе э</w:t>
      </w:r>
      <w:r w:rsidRPr="00D81E85">
        <w:rPr>
          <w:color w:val="333333"/>
        </w:rPr>
        <w:t>то индивидуальная, коллективная, групповая и осуществляются через игру, демонстрации, занятие, домашнюю учебную работу, дополнительные занятия</w:t>
      </w:r>
      <w:r w:rsidRPr="00D81E85">
        <w:t xml:space="preserve">, </w:t>
      </w:r>
      <w:r w:rsidRPr="00D81E85">
        <w:rPr>
          <w:color w:val="000000"/>
        </w:rPr>
        <w:t xml:space="preserve">наблюдения, </w:t>
      </w:r>
      <w:r w:rsidRPr="00D81E85">
        <w:t>экспериментирование с художественными материалами, использование стихов, загадок, считалок; анализ детских работ,</w:t>
      </w:r>
      <w:r w:rsidRPr="00D81E85">
        <w:rPr>
          <w:color w:val="000000"/>
        </w:rPr>
        <w:t xml:space="preserve"> элементарные опыты, проблемно-игровые ситуации,  викторины, сочинение загадок и сказок, обсуждение, репродукций пейзажной живописи, иллюстраций к знакомым сказкам, произведений искусства (народного, декоративно-прикладного, изобразительного, книжной графики и пр.), обсуждение средств выразительности.</w:t>
      </w:r>
    </w:p>
    <w:p w:rsidR="00BE04E6" w:rsidRPr="00D81E85" w:rsidRDefault="007655E6">
      <w:pPr>
        <w:ind w:firstLine="540"/>
        <w:jc w:val="both"/>
      </w:pPr>
      <w:r w:rsidRPr="00D81E85">
        <w:rPr>
          <w:color w:val="000000"/>
        </w:rPr>
        <w:t xml:space="preserve">Учебные группы от 12 до 18 детей. При необходимости, по приказу директора занятия могут проводиться с использованием </w:t>
      </w:r>
      <w:r w:rsidRPr="00D81E85">
        <w:rPr>
          <w:bCs/>
          <w:color w:val="22272F"/>
          <w:lang w:eastAsia="ru-RU"/>
        </w:rPr>
        <w:t xml:space="preserve">дистанционных образовательных технологий, электронного обучения. </w:t>
      </w:r>
    </w:p>
    <w:p w:rsidR="00BE04E6" w:rsidRPr="00D81E85" w:rsidRDefault="00BE04E6">
      <w:pPr>
        <w:ind w:firstLine="540"/>
        <w:jc w:val="both"/>
        <w:rPr>
          <w:color w:val="000000"/>
        </w:rPr>
      </w:pPr>
    </w:p>
    <w:p w:rsidR="00BE04E6" w:rsidRPr="00D81E85" w:rsidRDefault="007655E6">
      <w:r w:rsidRPr="00D81E85">
        <w:rPr>
          <w:b/>
          <w:bCs/>
          <w:color w:val="333333"/>
        </w:rPr>
        <w:t>Методы организации и осуществления учебно-познавательной деятельности</w:t>
      </w:r>
      <w:r w:rsidRPr="00D81E85">
        <w:rPr>
          <w:color w:val="333333"/>
        </w:rPr>
        <w:t xml:space="preserve"> </w:t>
      </w:r>
      <w:r w:rsidRPr="00D81E85">
        <w:rPr>
          <w:b/>
          <w:color w:val="333333"/>
        </w:rPr>
        <w:t xml:space="preserve">по данной программе: </w:t>
      </w:r>
      <w:r w:rsidRPr="00D81E85">
        <w:rPr>
          <w:color w:val="333333"/>
        </w:rPr>
        <w:t>игровые, словесные, наглядные и практические, индуктивные и дедуктивные, репродуктивные и проблемно поисковые,  методы</w:t>
      </w:r>
      <w:r w:rsidRPr="00D81E85">
        <w:rPr>
          <w:b/>
          <w:color w:val="333333"/>
        </w:rPr>
        <w:t xml:space="preserve">  контроля, самоконтроля, </w:t>
      </w:r>
      <w:r w:rsidRPr="00D81E85">
        <w:rPr>
          <w:color w:val="333333"/>
        </w:rPr>
        <w:t>самостоятельной работы, стимулирования и мотивации учебно-познавательной деятельности (методы</w:t>
      </w:r>
      <w:r w:rsidRPr="00D81E85">
        <w:rPr>
          <w:b/>
          <w:color w:val="333333"/>
        </w:rPr>
        <w:t> </w:t>
      </w:r>
      <w:r w:rsidRPr="00D81E85">
        <w:rPr>
          <w:color w:val="333333"/>
        </w:rPr>
        <w:t>вовлечения и формирования познавательного интереса, а также методы</w:t>
      </w:r>
      <w:r w:rsidRPr="00D81E85">
        <w:rPr>
          <w:b/>
          <w:color w:val="333333"/>
        </w:rPr>
        <w:t> </w:t>
      </w:r>
      <w:r w:rsidRPr="00D81E85">
        <w:rPr>
          <w:color w:val="333333"/>
        </w:rPr>
        <w:t xml:space="preserve">поощрения и порицания — для развития ответственности за результат обучения), </w:t>
      </w:r>
      <w:r w:rsidRPr="00D81E85">
        <w:rPr>
          <w:b/>
        </w:rPr>
        <w:t xml:space="preserve"> </w:t>
      </w:r>
      <w:r w:rsidRPr="00D81E85">
        <w:rPr>
          <w:color w:val="000000"/>
        </w:rPr>
        <w:t>информационно-рецептив</w:t>
      </w:r>
      <w:r w:rsidRPr="00D81E85">
        <w:rPr>
          <w:color w:val="000000"/>
        </w:rPr>
        <w:softHyphen/>
        <w:t xml:space="preserve">ный метод (когда учитель передаёт информацию детям), репродуктивный (ученик выполняет действия по примеру учителя), метод проблемного изложения (учитель формулирует проблему и показывает логические шаги для её решения), эвристический (учитель разбивает проблему на отдельные задачи, а дети их решают) и исследовательский (дети ищут решения новых для них проблем). </w:t>
      </w:r>
    </w:p>
    <w:p w:rsidR="00BE04E6" w:rsidRPr="00D81E85" w:rsidRDefault="00BE04E6">
      <w:pPr>
        <w:jc w:val="center"/>
        <w:rPr>
          <w:b/>
        </w:rPr>
      </w:pPr>
    </w:p>
    <w:p w:rsidR="00BE04E6" w:rsidRPr="00D81E85" w:rsidRDefault="007655E6">
      <w:pPr>
        <w:jc w:val="center"/>
        <w:rPr>
          <w:sz w:val="28"/>
          <w:szCs w:val="28"/>
        </w:rPr>
      </w:pPr>
      <w:r w:rsidRPr="00D81E85">
        <w:rPr>
          <w:b/>
          <w:sz w:val="28"/>
          <w:szCs w:val="28"/>
        </w:rPr>
        <w:t>2. Содержательный раздел</w:t>
      </w:r>
    </w:p>
    <w:p w:rsidR="00BE04E6" w:rsidRPr="00D81E85" w:rsidRDefault="007655E6">
      <w:pPr>
        <w:jc w:val="center"/>
        <w:rPr>
          <w:sz w:val="28"/>
          <w:szCs w:val="28"/>
        </w:rPr>
      </w:pPr>
      <w:r w:rsidRPr="00D81E85">
        <w:rPr>
          <w:b/>
          <w:sz w:val="28"/>
          <w:szCs w:val="28"/>
        </w:rPr>
        <w:t>2.1. Рабочие программы занятий отдельных циклов (разделов)</w:t>
      </w:r>
    </w:p>
    <w:p w:rsidR="00BE04E6" w:rsidRPr="00D81E85" w:rsidRDefault="007655E6">
      <w:pPr>
        <w:jc w:val="center"/>
        <w:rPr>
          <w:sz w:val="28"/>
          <w:szCs w:val="28"/>
        </w:rPr>
      </w:pPr>
      <w:r w:rsidRPr="00D81E85">
        <w:rPr>
          <w:b/>
          <w:sz w:val="28"/>
          <w:szCs w:val="28"/>
        </w:rPr>
        <w:t>2.1.1.  Планируемые результаты</w:t>
      </w:r>
      <w:r w:rsidR="004436EF" w:rsidRPr="00D81E85">
        <w:rPr>
          <w:b/>
          <w:sz w:val="28"/>
          <w:szCs w:val="28"/>
        </w:rPr>
        <w:t xml:space="preserve"> общие положения</w:t>
      </w:r>
    </w:p>
    <w:p w:rsidR="00BE04E6" w:rsidRPr="00D81E85" w:rsidRDefault="007655E6">
      <w:pPr>
        <w:rPr>
          <w:b/>
        </w:rPr>
      </w:pPr>
      <w:r w:rsidRPr="00D81E85">
        <w:rPr>
          <w:b/>
        </w:rPr>
        <w:lastRenderedPageBreak/>
        <w:t xml:space="preserve">     </w:t>
      </w:r>
      <w:r w:rsidR="00205C47" w:rsidRPr="00D81E85">
        <w:rPr>
          <w:b/>
        </w:rPr>
        <w:t xml:space="preserve">Планируемые результаты по дополнительному образованию детей и взрослых должны соответствовать тому, на что оно направлено;  </w:t>
      </w:r>
      <w:r w:rsidRPr="00D81E85">
        <w:rPr>
          <w:b/>
        </w:rPr>
        <w:t xml:space="preserve"> </w:t>
      </w:r>
      <w:r w:rsidR="00205C47" w:rsidRPr="00D81E85">
        <w:rPr>
          <w:b/>
        </w:rPr>
        <w:t>«</w:t>
      </w:r>
      <w:r w:rsidR="00D620A0" w:rsidRPr="00D81E85">
        <w:t>Дополнительное образование детей и взрослых направлено на формирование и развитие 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w:t>
      </w:r>
      <w:r w:rsidR="00D620A0" w:rsidRPr="00D81E85">
        <w:rPr>
          <w:lang w:eastAsia="ru-RU"/>
        </w:rPr>
        <w:t xml:space="preserve"> </w:t>
      </w:r>
      <w:r w:rsidRPr="00D81E85">
        <w:rPr>
          <w:lang w:eastAsia="ru-RU"/>
        </w:rPr>
        <w:t>(</w:t>
      </w:r>
      <w:r w:rsidR="00205C47" w:rsidRPr="00D81E85">
        <w:rPr>
          <w:lang w:eastAsia="ru-RU"/>
        </w:rPr>
        <w:t xml:space="preserve">п.1 </w:t>
      </w:r>
      <w:r w:rsidRPr="00D81E85">
        <w:rPr>
          <w:lang w:eastAsia="ru-RU"/>
        </w:rPr>
        <w:t>ст. 75 Закона об образовании).</w:t>
      </w:r>
    </w:p>
    <w:p w:rsidR="00BE04E6" w:rsidRPr="00D81E85" w:rsidRDefault="007655E6">
      <w:pPr>
        <w:spacing w:afterAutospacing="1"/>
        <w:rPr>
          <w:lang w:eastAsia="ru-RU"/>
        </w:rPr>
      </w:pPr>
      <w:r w:rsidRPr="00D81E85">
        <w:rPr>
          <w:lang w:eastAsia="ru-RU"/>
        </w:rPr>
        <w:t xml:space="preserve">       Согласно Приложению к Методическим рекомендациям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(Приложение к письму Минобрнауки России от 18.08.2017 N 09-1672, таблица ОСОБЕННОСТИ РЕАЛИЗАЦИИ ВНЕУРОЧНОЙ ДЕЯТЕЛЬНОСТИ И ДОПОЛНИТЕЛЬНОГО ОБРАЗОВАНИЯ ДЕТЕЙ И ВЗРОСЛЫХ «Требования к результатам освоения дополнительных общеразвивающих программ нормативно не закреплены. Планируемые результаты освоения дополнительных общеобразовательных программ определяются конкретными образовательными программами, разрабатываемыми образовательными организациями, и являются независимыми от результатов других видов образования». </w:t>
      </w:r>
    </w:p>
    <w:p w:rsidR="00BE04E6" w:rsidRPr="00D81E85" w:rsidRDefault="007655E6" w:rsidP="00FC793D">
      <w:pPr>
        <w:spacing w:afterAutospacing="1"/>
        <w:rPr>
          <w:bCs/>
          <w:color w:val="22272F"/>
          <w:spacing w:val="-2"/>
          <w:lang w:eastAsia="ru-RU"/>
        </w:rPr>
      </w:pPr>
      <w:r w:rsidRPr="00D81E85">
        <w:rPr>
          <w:bCs/>
          <w:color w:val="22272F"/>
          <w:spacing w:val="-2"/>
          <w:lang w:eastAsia="ru-RU"/>
        </w:rPr>
        <w:t xml:space="preserve">     Согласно  Порядка организации и осуществления образовательной деятельности по дополнительным общеобразовательным программам, утвержденного приказом Министерства просвещения Российской Федерации от 27 июля 2022 года № 629: «п.6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w:t>
      </w:r>
    </w:p>
    <w:p w:rsidR="00AF5AA7" w:rsidRPr="00D81E85" w:rsidRDefault="00AF5AA7" w:rsidP="00FC793D">
      <w:pPr>
        <w:pStyle w:val="Bodytext20"/>
        <w:shd w:val="clear" w:color="auto" w:fill="auto"/>
        <w:spacing w:line="240" w:lineRule="auto"/>
        <w:ind w:firstLine="760"/>
        <w:jc w:val="both"/>
        <w:rPr>
          <w:sz w:val="24"/>
          <w:szCs w:val="24"/>
        </w:rPr>
      </w:pPr>
      <w:r w:rsidRPr="00D81E85">
        <w:rPr>
          <w:rFonts w:ascii="Times New Roman" w:eastAsia="Times New Roman" w:hAnsi="Times New Roman" w:cs="Times New Roman"/>
          <w:color w:val="000000"/>
          <w:sz w:val="24"/>
          <w:szCs w:val="24"/>
          <w:lang w:eastAsia="ru-RU" w:bidi="ru-RU"/>
        </w:rPr>
        <w:t>В соответствии с ФГОС ДО специфика дошкольного возраста делают неправомерными требования от ребёнка дошкольного возраста конкретных образовательных достижений. Поэтому планируемые результаты представляют собой возрастные характеристики возможных достижений ребёнка дошкольного возраста на разных возрастных этапах и к завершению данных программ.</w:t>
      </w:r>
    </w:p>
    <w:p w:rsidR="00AF5AA7" w:rsidRPr="00D81E85" w:rsidRDefault="00FC793D" w:rsidP="00FC793D">
      <w:pPr>
        <w:pStyle w:val="Bodytext20"/>
        <w:shd w:val="clear" w:color="auto" w:fill="auto"/>
        <w:spacing w:line="240" w:lineRule="auto"/>
        <w:ind w:firstLine="740"/>
        <w:jc w:val="both"/>
        <w:rPr>
          <w:sz w:val="24"/>
          <w:szCs w:val="24"/>
        </w:rPr>
      </w:pPr>
      <w:r w:rsidRPr="00D81E85">
        <w:rPr>
          <w:rFonts w:ascii="Times New Roman" w:eastAsia="Times New Roman" w:hAnsi="Times New Roman" w:cs="Times New Roman"/>
          <w:color w:val="000000"/>
          <w:sz w:val="24"/>
          <w:szCs w:val="24"/>
          <w:lang w:eastAsia="ru-RU" w:bidi="ru-RU"/>
        </w:rPr>
        <w:t>Обозначенные в</w:t>
      </w:r>
      <w:r w:rsidR="00AF5AA7" w:rsidRPr="00D81E85">
        <w:rPr>
          <w:rFonts w:ascii="Times New Roman" w:eastAsia="Times New Roman" w:hAnsi="Times New Roman" w:cs="Times New Roman"/>
          <w:color w:val="000000"/>
          <w:sz w:val="24"/>
          <w:szCs w:val="24"/>
          <w:lang w:eastAsia="ru-RU" w:bidi="ru-RU"/>
        </w:rPr>
        <w:t xml:space="preserve"> программе возра</w:t>
      </w:r>
      <w:r w:rsidRPr="00D81E85">
        <w:rPr>
          <w:rFonts w:ascii="Times New Roman" w:eastAsia="Times New Roman" w:hAnsi="Times New Roman" w:cs="Times New Roman"/>
          <w:color w:val="000000"/>
          <w:sz w:val="24"/>
          <w:szCs w:val="24"/>
          <w:lang w:eastAsia="ru-RU" w:bidi="ru-RU"/>
        </w:rPr>
        <w:t>стные ориентиры  осваивающих программы «к четырем</w:t>
      </w:r>
      <w:r w:rsidR="00AF5AA7" w:rsidRPr="00D81E85">
        <w:rPr>
          <w:rFonts w:ascii="Times New Roman" w:eastAsia="Times New Roman" w:hAnsi="Times New Roman" w:cs="Times New Roman"/>
          <w:color w:val="000000"/>
          <w:sz w:val="24"/>
          <w:szCs w:val="24"/>
          <w:lang w:eastAsia="ru-RU" w:bidi="ru-RU"/>
        </w:rPr>
        <w:t xml:space="preserve"> годам» и так далее имеют условный характер, что предполагает широкий возрастной диапазон для достижения ребёнком планируемых результатов. Это связано с неустойчивостью, гетерохронностью и индивидуальным темпом психического развития детей в дошкольном детстве, особенно при прохождении критических периодов. По этой причине ребёнок может продемонстрировать обозначенные в планируемых результатах возрастные характеристики развития раньше или позже заданных возрастных ориентиров.</w:t>
      </w:r>
    </w:p>
    <w:p w:rsidR="00AF5AA7" w:rsidRPr="00D81E85" w:rsidRDefault="00AF5AA7" w:rsidP="00FC793D">
      <w:pPr>
        <w:pStyle w:val="Bodytext20"/>
        <w:shd w:val="clear" w:color="auto" w:fill="auto"/>
        <w:spacing w:line="240" w:lineRule="auto"/>
        <w:ind w:firstLine="740"/>
        <w:jc w:val="both"/>
        <w:rPr>
          <w:rFonts w:ascii="Times New Roman" w:eastAsia="Times New Roman" w:hAnsi="Times New Roman" w:cs="Times New Roman"/>
          <w:color w:val="000000"/>
          <w:sz w:val="24"/>
          <w:szCs w:val="24"/>
          <w:lang w:eastAsia="ru-RU" w:bidi="ru-RU"/>
        </w:rPr>
      </w:pPr>
      <w:r w:rsidRPr="00D81E85">
        <w:rPr>
          <w:rFonts w:ascii="Times New Roman" w:eastAsia="Times New Roman" w:hAnsi="Times New Roman" w:cs="Times New Roman"/>
          <w:color w:val="000000"/>
          <w:sz w:val="24"/>
          <w:szCs w:val="24"/>
          <w:lang w:eastAsia="ru-RU" w:bidi="ru-RU"/>
        </w:rPr>
        <w:t>Степень выраженности возрастных характеристик возможных достижений может различаться у детей одного возраста по причине высокой индивидуализации их психического развития и разных стартовых условий освоения образовательной программы. Обозначенные различия не должны быть констатированы как трудности ребёнка в освоени</w:t>
      </w:r>
      <w:r w:rsidR="00FC793D" w:rsidRPr="00D81E85">
        <w:rPr>
          <w:rFonts w:ascii="Times New Roman" w:eastAsia="Times New Roman" w:hAnsi="Times New Roman" w:cs="Times New Roman"/>
          <w:color w:val="000000"/>
          <w:sz w:val="24"/>
          <w:szCs w:val="24"/>
          <w:lang w:eastAsia="ru-RU" w:bidi="ru-RU"/>
        </w:rPr>
        <w:t>и  программы</w:t>
      </w:r>
      <w:r w:rsidRPr="00D81E85">
        <w:rPr>
          <w:rFonts w:ascii="Times New Roman" w:eastAsia="Times New Roman" w:hAnsi="Times New Roman" w:cs="Times New Roman"/>
          <w:color w:val="000000"/>
          <w:sz w:val="24"/>
          <w:szCs w:val="24"/>
          <w:lang w:eastAsia="ru-RU" w:bidi="ru-RU"/>
        </w:rPr>
        <w:t xml:space="preserve"> и не подразумевают его включения в соответствующую целевую группу.</w:t>
      </w:r>
    </w:p>
    <w:p w:rsidR="00FC793D" w:rsidRPr="00D81E85" w:rsidRDefault="00FC793D" w:rsidP="00FC793D">
      <w:pPr>
        <w:pStyle w:val="Bodytext20"/>
        <w:shd w:val="clear" w:color="auto" w:fill="auto"/>
        <w:spacing w:line="240" w:lineRule="auto"/>
        <w:ind w:firstLine="740"/>
        <w:jc w:val="both"/>
        <w:rPr>
          <w:sz w:val="24"/>
          <w:szCs w:val="24"/>
        </w:rPr>
      </w:pPr>
    </w:p>
    <w:p w:rsidR="00BE04E6" w:rsidRPr="00D81E85" w:rsidRDefault="0070265B" w:rsidP="004436EF">
      <w:pPr>
        <w:ind w:firstLine="540"/>
        <w:jc w:val="center"/>
        <w:rPr>
          <w:sz w:val="28"/>
          <w:szCs w:val="28"/>
        </w:rPr>
      </w:pPr>
      <w:r w:rsidRPr="00D81E85">
        <w:rPr>
          <w:b/>
          <w:sz w:val="28"/>
          <w:szCs w:val="28"/>
        </w:rPr>
        <w:t xml:space="preserve">2.1.2. </w:t>
      </w:r>
      <w:r w:rsidR="007655E6" w:rsidRPr="00D81E85">
        <w:rPr>
          <w:b/>
          <w:sz w:val="28"/>
          <w:szCs w:val="28"/>
        </w:rPr>
        <w:t>Планируемые результаты</w:t>
      </w:r>
      <w:r w:rsidR="004436EF" w:rsidRPr="00D81E85">
        <w:rPr>
          <w:sz w:val="28"/>
          <w:szCs w:val="28"/>
        </w:rPr>
        <w:t xml:space="preserve"> </w:t>
      </w:r>
      <w:r w:rsidR="007655E6" w:rsidRPr="00D81E85">
        <w:t>в соответствии с целю и задачами (п.1.1.)</w:t>
      </w:r>
    </w:p>
    <w:p w:rsidR="00BE04E6" w:rsidRPr="00D81E85" w:rsidRDefault="002F1553">
      <w:pPr>
        <w:ind w:firstLine="540"/>
        <w:jc w:val="center"/>
        <w:rPr>
          <w:b/>
          <w:bCs/>
          <w:sz w:val="28"/>
          <w:szCs w:val="28"/>
        </w:rPr>
      </w:pPr>
      <w:r w:rsidRPr="00D81E85">
        <w:rPr>
          <w:b/>
          <w:bCs/>
          <w:sz w:val="28"/>
          <w:szCs w:val="28"/>
        </w:rPr>
        <w:t xml:space="preserve">2.1.2.1. </w:t>
      </w:r>
      <w:r w:rsidR="007655E6" w:rsidRPr="00D81E85">
        <w:rPr>
          <w:b/>
          <w:bCs/>
          <w:sz w:val="28"/>
          <w:szCs w:val="28"/>
        </w:rPr>
        <w:t xml:space="preserve">Личностные результаты  (Самостоятельная деятельность) </w:t>
      </w:r>
    </w:p>
    <w:p w:rsidR="00331859" w:rsidRPr="00D81E85" w:rsidRDefault="00331859" w:rsidP="00331859">
      <w:pPr>
        <w:rPr>
          <w:b/>
        </w:rPr>
      </w:pPr>
      <w:r w:rsidRPr="00D81E85">
        <w:rPr>
          <w:b/>
        </w:rPr>
        <w:t>К четырем годам:</w:t>
      </w:r>
    </w:p>
    <w:p w:rsidR="00331859" w:rsidRPr="00D81E85" w:rsidRDefault="00331859" w:rsidP="00331859">
      <w:r w:rsidRPr="00D81E85">
        <w:t>- ребёнок демонстрирует положительное отношение к разнообразным физическим упражнениям, проявляет избирательный интерес к отдельным двигательным действиям (бросание и ловля мяча, ходьба, бег, прыжки) и подвижным играм;</w:t>
      </w:r>
    </w:p>
    <w:p w:rsidR="00331859" w:rsidRPr="00D81E85" w:rsidRDefault="00331859" w:rsidP="00331859">
      <w:r w:rsidRPr="00D81E85">
        <w:lastRenderedPageBreak/>
        <w:t>- ребёнок проявляет элементы самостоятельности в двигательной деятельности, с интересом включается в подвижные игры, стремится к выполнению правил и основных ролей в игре, выполняет простейшие правила построения и перестроения, выполняет ритмические упражнения под музыку;</w:t>
      </w:r>
    </w:p>
    <w:p w:rsidR="00331859" w:rsidRPr="00D81E85" w:rsidRDefault="00331859" w:rsidP="00331859">
      <w:r w:rsidRPr="00D81E85">
        <w:t>- ребёнок демонстрирует координацию движений при выполнении упражнений, сохраняет равновесие при ходьбе, беге, прыжках, способен реагировать на сигналы, переключаться с одного движения на другое, выполнять движения в общем для всех темпе;</w:t>
      </w:r>
    </w:p>
    <w:p w:rsidR="00331859" w:rsidRPr="00D81E85" w:rsidRDefault="00331859" w:rsidP="00331859">
      <w:r w:rsidRPr="00D81E85">
        <w:t>- ребёнок владеет культурно-гигиеническими навыками: умывание, одевание и тому подобное, соблюдает требования гигиены, имеет первичные представления о факторах, положительно влияющих на здоровье;</w:t>
      </w:r>
    </w:p>
    <w:p w:rsidR="00331859" w:rsidRPr="00D81E85" w:rsidRDefault="00331859" w:rsidP="00414548">
      <w:r w:rsidRPr="00D81E85">
        <w:t>- ребёнок</w:t>
      </w:r>
      <w:r w:rsidR="00414548" w:rsidRPr="00D81E85">
        <w:t xml:space="preserve"> проявляет доверие к миру, положительно оценивает себя, говорит о себе в первом лице;</w:t>
      </w:r>
    </w:p>
    <w:p w:rsidR="00331859" w:rsidRPr="00D81E85" w:rsidRDefault="00414548">
      <w:pPr>
        <w:jc w:val="both"/>
      </w:pPr>
      <w:r w:rsidRPr="00D81E85">
        <w:t>- ребёнок демонстрирует познавательную активность в деятельности, проявляет эмоции удивления в процессе познания</w:t>
      </w:r>
      <w:r w:rsidR="009F41AB" w:rsidRPr="00D81E85">
        <w:t>.</w:t>
      </w:r>
    </w:p>
    <w:p w:rsidR="009F41AB" w:rsidRPr="00D81E85" w:rsidRDefault="009F41AB" w:rsidP="009F41AB">
      <w:pPr>
        <w:rPr>
          <w:b/>
        </w:rPr>
      </w:pPr>
      <w:r w:rsidRPr="00D81E85">
        <w:rPr>
          <w:b/>
        </w:rPr>
        <w:t>К пяти годам:</w:t>
      </w:r>
    </w:p>
    <w:p w:rsidR="009F41AB" w:rsidRPr="00D81E85" w:rsidRDefault="001947D5" w:rsidP="009F41AB">
      <w:r w:rsidRPr="00D81E85">
        <w:t xml:space="preserve">- </w:t>
      </w:r>
      <w:r w:rsidR="009F41AB" w:rsidRPr="00D81E85">
        <w:t>ребёнок проявляет интерес к разнообразным физическим упражнениям, действиям с физкультурными пособиями, настойчивость для достижения результата, испытывает потребность в двигательной активности;</w:t>
      </w:r>
    </w:p>
    <w:p w:rsidR="009F41AB" w:rsidRPr="00D81E85" w:rsidRDefault="001947D5" w:rsidP="009F41AB">
      <w:r w:rsidRPr="00D81E85">
        <w:t xml:space="preserve">- </w:t>
      </w:r>
      <w:r w:rsidR="009F41AB" w:rsidRPr="00D81E85">
        <w:t>ребёнок демонстрирует координацию, быстроту, силу, выносливость, гибкость, ловкость, развитие крупной и мелкой моторики, активно и с интересом выполняет основные движения, общеразвивающие упражнения и элементы спортивных упражнений, с желанием играет в подвижные игры, ориентируется в пространстве, переносит освоенные движения в самостоятельную деятельность;</w:t>
      </w:r>
    </w:p>
    <w:p w:rsidR="009F41AB" w:rsidRPr="00D81E85" w:rsidRDefault="001947D5" w:rsidP="009F41AB">
      <w:r w:rsidRPr="00D81E85">
        <w:t xml:space="preserve">- </w:t>
      </w:r>
      <w:r w:rsidR="009F41AB" w:rsidRPr="00D81E85">
        <w:t>ребёнок стремится узнать о правилах здорового образа жизни, готов элементарно охарактеризовать свое самочувствие, привлечь внимание взрослого в случае недомогания;</w:t>
      </w:r>
    </w:p>
    <w:p w:rsidR="009F41AB" w:rsidRPr="00D81E85" w:rsidRDefault="001947D5" w:rsidP="009F41AB">
      <w:r w:rsidRPr="00D81E85">
        <w:t xml:space="preserve">- </w:t>
      </w:r>
      <w:r w:rsidR="009F41AB" w:rsidRPr="00D81E85">
        <w:t>ребёнок стремится к самостоятельному осуществлению процессов личной гигиены, их правильной организации;</w:t>
      </w:r>
    </w:p>
    <w:p w:rsidR="009F41AB" w:rsidRPr="00D81E85" w:rsidRDefault="001947D5" w:rsidP="009F41AB">
      <w:r w:rsidRPr="00D81E85">
        <w:t xml:space="preserve">- </w:t>
      </w:r>
      <w:r w:rsidR="009F41AB" w:rsidRPr="00D81E85">
        <w:t>ребёнок познает правила безопасного поведения и стремится их выполнять в повседневной жизни;</w:t>
      </w:r>
    </w:p>
    <w:p w:rsidR="009F41AB" w:rsidRPr="00D81E85" w:rsidRDefault="001947D5" w:rsidP="009F41AB">
      <w:r w:rsidRPr="00D81E85">
        <w:t xml:space="preserve">- </w:t>
      </w:r>
      <w:r w:rsidR="009F41AB" w:rsidRPr="00D81E85">
        <w:t>ребёнок самостоятелен в самообслуживании;</w:t>
      </w:r>
    </w:p>
    <w:p w:rsidR="009F41AB" w:rsidRPr="00D81E85" w:rsidRDefault="009F41AB" w:rsidP="009F41AB">
      <w:r w:rsidRPr="00D81E85">
        <w:t>ребёнок проявляет познавательный интерес к труду взрослых, профессиям, технике; отражает эти представления в играх;</w:t>
      </w:r>
    </w:p>
    <w:p w:rsidR="009F41AB" w:rsidRPr="00D81E85" w:rsidRDefault="001947D5" w:rsidP="009F41AB">
      <w:r w:rsidRPr="00D81E85">
        <w:t xml:space="preserve">- </w:t>
      </w:r>
      <w:r w:rsidR="009F41AB" w:rsidRPr="00D81E85">
        <w:t>ребёнок самостоятельно пересказывает знакомые сказки, с небольшой помощью взрослого составляет описательные рассказы и загадки;</w:t>
      </w:r>
    </w:p>
    <w:p w:rsidR="009F41AB" w:rsidRPr="00D81E85" w:rsidRDefault="001947D5" w:rsidP="009F41AB">
      <w:r w:rsidRPr="00D81E85">
        <w:t xml:space="preserve">- </w:t>
      </w:r>
      <w:r w:rsidR="009F41AB" w:rsidRPr="00D81E85">
        <w:t>ребёнок проявляет словотворчество, интерес к языку, с интересом слушает литературные тексты, воспроизводит текст;</w:t>
      </w:r>
    </w:p>
    <w:p w:rsidR="009F41AB" w:rsidRPr="00D81E85" w:rsidRDefault="001947D5" w:rsidP="009F41AB">
      <w:r w:rsidRPr="00D81E85">
        <w:t xml:space="preserve">- </w:t>
      </w:r>
      <w:r w:rsidR="009F41AB" w:rsidRPr="00D81E85">
        <w:t>ребёнок способен рассказать о предмете, его назначении и особенностях, о том, как он был создан;</w:t>
      </w:r>
    </w:p>
    <w:p w:rsidR="009F41AB" w:rsidRPr="00D81E85" w:rsidRDefault="001947D5" w:rsidP="009F41AB">
      <w:r w:rsidRPr="00D81E85">
        <w:t xml:space="preserve">- </w:t>
      </w:r>
      <w:r w:rsidR="009F41AB" w:rsidRPr="00D81E85">
        <w:t>ребёнок активно познает и называет свойства и качества предметов, особенности объектов природы, обследовательские действия; объединяет предметы и объекты в видовые категории с указанием характерных признаков;</w:t>
      </w:r>
    </w:p>
    <w:p w:rsidR="009F41AB" w:rsidRPr="00D81E85" w:rsidRDefault="001947D5" w:rsidP="009F41AB">
      <w:r w:rsidRPr="00D81E85">
        <w:t xml:space="preserve">- </w:t>
      </w:r>
      <w:r w:rsidR="009F41AB" w:rsidRPr="00D81E85">
        <w:t>ребёнок задает много вопросов поискового характера, включается в . экспериментирования, использует исследовательские действия, предпринимает попытки сделать логические выводы;</w:t>
      </w:r>
    </w:p>
    <w:p w:rsidR="009F41AB" w:rsidRPr="00D81E85" w:rsidRDefault="009F41AB" w:rsidP="009F41AB">
      <w:pPr>
        <w:jc w:val="both"/>
      </w:pPr>
      <w:r w:rsidRPr="00D81E85">
        <w:t>ребёнок с удовольствием рассказывает о себе, своих желаниях, достижениях, семье, семейном быте, традициях</w:t>
      </w:r>
    </w:p>
    <w:p w:rsidR="009F41AB" w:rsidRPr="00D81E85" w:rsidRDefault="001947D5" w:rsidP="009F41AB">
      <w:r w:rsidRPr="00D81E85">
        <w:t xml:space="preserve">- </w:t>
      </w:r>
      <w:r w:rsidR="009F41AB" w:rsidRPr="00D81E85">
        <w:t>ребёнок проявляет интерес к различным видам искусства, эмоционально откликается на отраженные в произведениях искусства действия, поступки, события;</w:t>
      </w:r>
    </w:p>
    <w:p w:rsidR="009F41AB" w:rsidRPr="00D81E85" w:rsidRDefault="001947D5" w:rsidP="009F41AB">
      <w:r w:rsidRPr="00D81E85">
        <w:t xml:space="preserve">- </w:t>
      </w:r>
      <w:r w:rsidR="009F41AB" w:rsidRPr="00D81E85">
        <w:t>ребёнок проявляет себя в разных видах музыкальной, изобразительной, театрализованной деятельности, используя выразительные и изобразительные средства;</w:t>
      </w:r>
    </w:p>
    <w:p w:rsidR="009F41AB" w:rsidRPr="00D81E85" w:rsidRDefault="001947D5" w:rsidP="009F41AB">
      <w:pPr>
        <w:jc w:val="both"/>
      </w:pPr>
      <w:r w:rsidRPr="00D81E85">
        <w:t xml:space="preserve">- </w:t>
      </w:r>
      <w:r w:rsidR="009F41AB" w:rsidRPr="00D81E85">
        <w:t>ребёнок использует накопленный художественно-творческой опыт в самостоятельной деятельности</w:t>
      </w:r>
      <w:r w:rsidR="001B32F1" w:rsidRPr="00D81E85">
        <w:t>.</w:t>
      </w:r>
    </w:p>
    <w:p w:rsidR="001B32F1" w:rsidRPr="00D81E85" w:rsidRDefault="001B32F1" w:rsidP="001B32F1">
      <w:pPr>
        <w:rPr>
          <w:b/>
        </w:rPr>
      </w:pPr>
      <w:r w:rsidRPr="00D81E85">
        <w:rPr>
          <w:b/>
        </w:rPr>
        <w:t>К шести годам:</w:t>
      </w:r>
    </w:p>
    <w:p w:rsidR="001B32F1" w:rsidRPr="00D81E85" w:rsidRDefault="001B32F1" w:rsidP="001B32F1">
      <w:r w:rsidRPr="00D81E85">
        <w:lastRenderedPageBreak/>
        <w:t>ребёнок демонстрирует ярко выраженную потребность в двигательной активности, проявляет интерес к новым и знакомым физическим упражнениям, пешим прогулкам, показывает избирательность и инициативу при выполнении упражнений, имеет представления о некоторых видах спорта, туризме, как форме активного отдыха;</w:t>
      </w:r>
    </w:p>
    <w:p w:rsidR="001B32F1" w:rsidRPr="00D81E85" w:rsidRDefault="001B32F1" w:rsidP="001B32F1">
      <w:r w:rsidRPr="00D81E85">
        <w:t>ребёнок проявляет осознанность во время занятий физической культурой, демонстрирует выносливость, быстроту, силу, гибкость, ловкость, координацию, выполняет упражнения в заданном ритме и темпе, способен проявить творчество при составлении несложных комбинаций из знакомых упражнений;</w:t>
      </w:r>
    </w:p>
    <w:p w:rsidR="001B32F1" w:rsidRPr="00D81E85" w:rsidRDefault="001B32F1" w:rsidP="001B32F1">
      <w:r w:rsidRPr="00D81E85">
        <w:t>ребёнок проявляет доступный возрасту самоконтроль, способен привлечь внимание других детей и организовать знакомую подвижную игру;</w:t>
      </w:r>
    </w:p>
    <w:p w:rsidR="001B32F1" w:rsidRPr="00D81E85" w:rsidRDefault="001B32F1" w:rsidP="001B32F1">
      <w:r w:rsidRPr="00D81E85">
        <w:t>ребёнок проявляет духовно-нравственные качества и основы патриотизма в процессе ознакомления с видами спорта и достижениями российских спортсменов;</w:t>
      </w:r>
    </w:p>
    <w:p w:rsidR="001B32F1" w:rsidRPr="00D81E85" w:rsidRDefault="001B32F1" w:rsidP="001B32F1">
      <w:r w:rsidRPr="00D81E85">
        <w:t>ребёнок владеет основными способами укрепления здоровья (закаливание, утренняя гимнастика, соблюдение личной гигиены, безопасное поведение и другие); мотивирован на сбережение и укрепление собственного здоровья и здоровья окружающих;</w:t>
      </w:r>
    </w:p>
    <w:p w:rsidR="001B32F1" w:rsidRPr="00D81E85" w:rsidRDefault="001B32F1" w:rsidP="009F41AB">
      <w:pPr>
        <w:jc w:val="both"/>
      </w:pPr>
      <w:r w:rsidRPr="00D81E85">
        <w:t>ребёнок проявляет активность в стремлении к познанию разных видов труда и профессий, бережно относится к предметному миру как результату труда взрослых</w:t>
      </w:r>
    </w:p>
    <w:p w:rsidR="001B32F1" w:rsidRPr="00D81E85" w:rsidRDefault="001B32F1" w:rsidP="001B32F1">
      <w:r w:rsidRPr="00D81E85">
        <w:t>ребёнок проявляет инициативу и самостоятельность в процессе придумывания загадок, сказок, рассказов, владеет первичными приемами аргументации и доказательства, демонстрирует богатый словарный запас, безошибочно пользуется обобщающими словами и понятиями, самостоятельно пересказывает рассказы и сказки, проявляет избирательное отношение к произведениям определенной тематики и жанра;</w:t>
      </w:r>
    </w:p>
    <w:p w:rsidR="001B32F1" w:rsidRPr="00D81E85" w:rsidRDefault="001B32F1" w:rsidP="001B32F1">
      <w:r w:rsidRPr="00D81E85">
        <w:t>ребёнок проявляет интерес и (или) с желанием занимается музыкальной, изобразительной, театрализованной деятельностью; различает виды, жанры, формы в музыке, изобразительном и театральном искусстве; проявляет музыкальные и художественно-творческие способности</w:t>
      </w:r>
    </w:p>
    <w:p w:rsidR="001B32F1" w:rsidRPr="00D81E85" w:rsidRDefault="001B32F1" w:rsidP="009F41AB">
      <w:pPr>
        <w:jc w:val="both"/>
      </w:pPr>
      <w:r w:rsidRPr="00D81E85">
        <w:t>ребёнок проявляет познавательный интерес к населенному пункту, в котором живет</w:t>
      </w:r>
      <w:r w:rsidR="00D54765" w:rsidRPr="00D81E85">
        <w:t>.</w:t>
      </w:r>
    </w:p>
    <w:p w:rsidR="00D54765" w:rsidRPr="00D81E85" w:rsidRDefault="00D54765" w:rsidP="00D54765">
      <w:pPr>
        <w:rPr>
          <w:b/>
        </w:rPr>
      </w:pPr>
      <w:r w:rsidRPr="00D81E85">
        <w:rPr>
          <w:b/>
        </w:rPr>
        <w:t>Планируемые результаты на этапе</w:t>
      </w:r>
      <w:r w:rsidR="004436EF" w:rsidRPr="00D81E85">
        <w:rPr>
          <w:b/>
        </w:rPr>
        <w:t xml:space="preserve"> завершения освоения </w:t>
      </w:r>
      <w:r w:rsidRPr="00D81E85">
        <w:rPr>
          <w:b/>
        </w:rPr>
        <w:t xml:space="preserve"> программы (к концу дошкольного возраста):</w:t>
      </w:r>
    </w:p>
    <w:p w:rsidR="00D54765" w:rsidRPr="00D81E85" w:rsidRDefault="004436EF" w:rsidP="00D54765">
      <w:r w:rsidRPr="00D81E85">
        <w:t xml:space="preserve">- </w:t>
      </w:r>
      <w:r w:rsidR="00D54765" w:rsidRPr="00D81E85">
        <w:t>у ребёнка сформированы основные психофизические и нравственно-волевые качества;</w:t>
      </w:r>
    </w:p>
    <w:p w:rsidR="00D54765" w:rsidRPr="00D81E85" w:rsidRDefault="00D54765" w:rsidP="00D54765">
      <w:r w:rsidRPr="00D81E85">
        <w:t>ребёнок владеет основными движениями и элементами спортивных игр, может контролировать свои движение и управлять ими;</w:t>
      </w:r>
    </w:p>
    <w:p w:rsidR="00D54765" w:rsidRPr="00D81E85" w:rsidRDefault="004436EF" w:rsidP="00D54765">
      <w:r w:rsidRPr="00D81E85">
        <w:t xml:space="preserve">- </w:t>
      </w:r>
      <w:r w:rsidR="00D54765" w:rsidRPr="00D81E85">
        <w:t>ребёнок соблюдает элементарные правила здорового образа жизни и личной гигиены;</w:t>
      </w:r>
    </w:p>
    <w:p w:rsidR="00D54765" w:rsidRPr="00D81E85" w:rsidRDefault="00D54765" w:rsidP="00D54765">
      <w:r w:rsidRPr="00D81E85">
        <w:t>ребёнок результативно выполняет физические упражнения (общеразвивающие, основные движения, спортивные), участвует в туристских пеших прогулках, осваивает простейшие туристские навыки, ориентируется на местности;</w:t>
      </w:r>
    </w:p>
    <w:p w:rsidR="00D54765" w:rsidRPr="00D81E85" w:rsidRDefault="004436EF" w:rsidP="00D54765">
      <w:r w:rsidRPr="00D81E85">
        <w:t xml:space="preserve">- </w:t>
      </w:r>
      <w:r w:rsidR="00D54765" w:rsidRPr="00D81E85">
        <w:t>ребёнок проявляет элементы творчества в двигательной деятельности; ребёнок проявляет нравственно-волевые качества, самоконтроль и может осуществлять анализ своей двигательной деятельности;</w:t>
      </w:r>
    </w:p>
    <w:p w:rsidR="00D54765" w:rsidRPr="00D81E85" w:rsidRDefault="004436EF" w:rsidP="00D54765">
      <w:r w:rsidRPr="00D81E85">
        <w:t xml:space="preserve">- </w:t>
      </w:r>
      <w:r w:rsidR="00D54765" w:rsidRPr="00D81E85">
        <w:t>ребёнок проявляет духовно-нравственные качества и основы патриотизма в ходе занятий физической культурой и ознакомлением с достижениями российского спорта;</w:t>
      </w:r>
    </w:p>
    <w:p w:rsidR="00D54765" w:rsidRPr="00D81E85" w:rsidRDefault="004436EF" w:rsidP="00D54765">
      <w:r w:rsidRPr="00D81E85">
        <w:t xml:space="preserve">- </w:t>
      </w:r>
      <w:r w:rsidR="00D54765" w:rsidRPr="00D81E85">
        <w:t>ребёнок способен понимать свои переживания и причины их возникновения, регулировать свое поведение и осуществлять выбор социально одобряемых действий в конкретных ситуациях, обосновывать свои ценностные ориентации; ребёнок стремится сохранять позитивную самооценку;</w:t>
      </w:r>
    </w:p>
    <w:p w:rsidR="00D54765" w:rsidRPr="00D81E85" w:rsidRDefault="004436EF" w:rsidP="00287853">
      <w:pPr>
        <w:jc w:val="both"/>
      </w:pPr>
      <w:r w:rsidRPr="00D81E85">
        <w:t xml:space="preserve">- </w:t>
      </w:r>
      <w:r w:rsidR="00D54765" w:rsidRPr="00D81E85">
        <w:t xml:space="preserve">ребёнок проявляет положительное отношение к </w:t>
      </w:r>
      <w:r w:rsidR="00B67C3D" w:rsidRPr="00D81E85">
        <w:t xml:space="preserve">обучению, </w:t>
      </w:r>
      <w:r w:rsidR="00D54765" w:rsidRPr="00D81E85">
        <w:t>миру, разным видам труда, другим людям и самому себе</w:t>
      </w:r>
      <w:r w:rsidRPr="00D81E85">
        <w:t>, позитивное осознание  собственных  возможностей  и  особенностей (самооценки)</w:t>
      </w:r>
      <w:r w:rsidR="00287853" w:rsidRPr="00D81E85">
        <w:t xml:space="preserve">, компетенции доброжелательного общения  и сотрудничества  со  взрослыми  и  сверстниками как  компонентов основы дальнейшего развития, работы в коллективе, </w:t>
      </w:r>
      <w:r w:rsidR="007E2278" w:rsidRPr="00D81E85">
        <w:t xml:space="preserve">способность </w:t>
      </w:r>
      <w:r w:rsidR="00287853" w:rsidRPr="00D81E85">
        <w:t>в ходе занятия не мешать другим, слушать объяснения взрослого, качественно выполнять задания</w:t>
      </w:r>
      <w:r w:rsidR="006A30CA" w:rsidRPr="00D81E85">
        <w:t>,</w:t>
      </w:r>
      <w:r w:rsidR="006A30CA" w:rsidRPr="00D81E85">
        <w:rPr>
          <w:rFonts w:cs="Tahoma"/>
          <w:color w:val="000000"/>
          <w:kern w:val="2"/>
        </w:rPr>
        <w:t xml:space="preserve"> самооценивать  результаты  деятельности; </w:t>
      </w:r>
    </w:p>
    <w:p w:rsidR="00D54765" w:rsidRPr="00D81E85" w:rsidRDefault="00287853" w:rsidP="00D54765">
      <w:r w:rsidRPr="00D81E85">
        <w:t xml:space="preserve">- </w:t>
      </w:r>
      <w:r w:rsidR="00D54765" w:rsidRPr="00D81E85">
        <w:t>у ребёнка выражено стремление заниматься социально значимой деятельностью;</w:t>
      </w:r>
    </w:p>
    <w:p w:rsidR="00D54765" w:rsidRPr="00D81E85" w:rsidRDefault="00287853" w:rsidP="00D54765">
      <w:r w:rsidRPr="00D81E85">
        <w:lastRenderedPageBreak/>
        <w:t xml:space="preserve">- </w:t>
      </w:r>
      <w:r w:rsidR="00D54765" w:rsidRPr="00D81E85">
        <w:t>ребёнок способен откликаться на эмоции близких людей, проявлять эмпатию (сочувствие, сопереживание, содействие);</w:t>
      </w:r>
    </w:p>
    <w:p w:rsidR="00D54765" w:rsidRPr="00D81E85" w:rsidRDefault="00287853" w:rsidP="00D54765">
      <w:r w:rsidRPr="00D81E85">
        <w:t xml:space="preserve">- </w:t>
      </w:r>
      <w:r w:rsidR="00D54765" w:rsidRPr="00D81E85">
        <w:t>ребёнок способен решать адекватные возрасту интеллектуальные, творческие и лич</w:t>
      </w:r>
      <w:r w:rsidRPr="00D81E85">
        <w:t>ностные задачи,</w:t>
      </w:r>
      <w:r w:rsidR="00D54765" w:rsidRPr="00D81E85">
        <w:t xml:space="preserve"> применять накопленный опыт для осуществления различных видов детской деятельности, принимать собственные решения и проявлять инициативу;</w:t>
      </w:r>
    </w:p>
    <w:p w:rsidR="00D54765" w:rsidRPr="00D81E85" w:rsidRDefault="00287853" w:rsidP="00D54765">
      <w:pPr>
        <w:jc w:val="both"/>
      </w:pPr>
      <w:r w:rsidRPr="00D81E85">
        <w:t xml:space="preserve">- </w:t>
      </w:r>
      <w:r w:rsidR="00D54765" w:rsidRPr="00D81E85">
        <w:t xml:space="preserve">ребёнок владеет речью как средством коммуникации, ведет диалог со взрослыми и сверстниками, </w:t>
      </w:r>
      <w:r w:rsidRPr="00D81E85">
        <w:t xml:space="preserve">формулирует высказывания и суждения, </w:t>
      </w:r>
      <w:r w:rsidR="00D54765" w:rsidRPr="00D81E85">
        <w:t>использует формулы речевого этикета в соответствии с ситуацией общения, владеет коммуникативно-речевыми умениями</w:t>
      </w:r>
    </w:p>
    <w:p w:rsidR="00B67C3D" w:rsidRPr="00D81E85" w:rsidRDefault="00287853" w:rsidP="00B67C3D">
      <w:r w:rsidRPr="00D81E85">
        <w:t xml:space="preserve">- </w:t>
      </w:r>
      <w:r w:rsidR="00B67C3D" w:rsidRPr="00D81E85">
        <w:t>ребёнок проявляет любознательность, активно задает</w:t>
      </w:r>
      <w:r w:rsidRPr="00D81E85">
        <w:t xml:space="preserve"> вопросы взрослым, сверстникам на занятии,</w:t>
      </w:r>
      <w:r w:rsidR="00B67C3D" w:rsidRPr="00D81E85">
        <w:t xml:space="preserve"> интересуется субъективно новым и неизвестным в окружающем мире; способен самостоятельно придумывать объяснения явл</w:t>
      </w:r>
      <w:r w:rsidRPr="00D81E85">
        <w:t>ениям природы и поступкам людей,</w:t>
      </w:r>
      <w:r w:rsidR="00B67C3D" w:rsidRPr="00D81E85">
        <w:t xml:space="preserve"> склоне</w:t>
      </w:r>
      <w:r w:rsidRPr="00D81E85">
        <w:t>н наблюдать, экспериментировать,</w:t>
      </w:r>
      <w:r w:rsidR="00B67C3D" w:rsidRPr="00D81E85">
        <w:t xml:space="preserve"> строить смысловую картину окружающей реальности, использует основные культурные способы деятельности;</w:t>
      </w:r>
    </w:p>
    <w:p w:rsidR="00B67C3D" w:rsidRPr="00D81E85" w:rsidRDefault="00287853" w:rsidP="00B67C3D">
      <w:r w:rsidRPr="00D81E85">
        <w:t xml:space="preserve">- </w:t>
      </w:r>
      <w:r w:rsidR="00B67C3D" w:rsidRPr="00D81E85">
        <w:t>ребёнок способен воспринимать и понимать произведения различных видов искусства, имеет предпочтения в области музыкальной, изобразительной, театрализованной деятельности;</w:t>
      </w:r>
    </w:p>
    <w:p w:rsidR="00B67C3D" w:rsidRPr="00D81E85" w:rsidRDefault="00287853" w:rsidP="00B67C3D">
      <w:pPr>
        <w:jc w:val="both"/>
      </w:pPr>
      <w:r w:rsidRPr="00D81E85">
        <w:t xml:space="preserve">- </w:t>
      </w:r>
      <w:r w:rsidR="00B67C3D" w:rsidRPr="00D81E85">
        <w:t>ребёнок выражает интерес к культурным традициям народа в процессе знакомства с различными видами и жанрами искусства;</w:t>
      </w:r>
    </w:p>
    <w:p w:rsidR="00B67C3D" w:rsidRPr="00D81E85" w:rsidRDefault="00287853" w:rsidP="00B67C3D">
      <w:r w:rsidRPr="00D81E85">
        <w:t xml:space="preserve">- </w:t>
      </w:r>
      <w:r w:rsidR="00B67C3D" w:rsidRPr="00D81E85">
        <w:t>ребёнок самостоятельно выбирает технику и выразительные средства для наиболее точной передачи образа и своего замысла, способен создавать сложные объекты и композиции, преобразовывать и использовать с учётом игровой ситуации;</w:t>
      </w:r>
    </w:p>
    <w:p w:rsidR="00B67C3D" w:rsidRPr="00D81E85" w:rsidRDefault="007E2278" w:rsidP="00B67C3D">
      <w:r w:rsidRPr="00D81E85">
        <w:t xml:space="preserve">- </w:t>
      </w:r>
      <w:r w:rsidR="00B67C3D" w:rsidRPr="00D81E85">
        <w:t>ребёнок владеет разными формами и видами игры, различает условную и реальную ситуации, предлагает и объясняет замысел игры, комбинирует сюжеты на основе реальных, вымышленных событий, выполняет несколько ролей в одной игре, подбирает разные средства для создания игровых образов, согласовывает свои интересы с интересами партнеров по игре, управляет персонажами в режиссерской игре;</w:t>
      </w:r>
    </w:p>
    <w:p w:rsidR="00B67C3D" w:rsidRPr="00D81E85" w:rsidRDefault="007E2278" w:rsidP="00B67C3D">
      <w:pPr>
        <w:jc w:val="both"/>
      </w:pPr>
      <w:r w:rsidRPr="00D81E85">
        <w:t xml:space="preserve">- </w:t>
      </w:r>
      <w:r w:rsidR="00B67C3D" w:rsidRPr="00D81E85">
        <w:t>ребёнок проявляет интерес к игровому экспериментированию с предметами, к развивающим и познавательным играм, в играх с готовым содержанием и правилами может объяснить содержание и правила игры другим детям,</w:t>
      </w:r>
    </w:p>
    <w:p w:rsidR="00B67C3D" w:rsidRPr="00D81E85" w:rsidRDefault="007E2278" w:rsidP="00B67C3D">
      <w:r w:rsidRPr="00D81E85">
        <w:t xml:space="preserve">- </w:t>
      </w:r>
      <w:r w:rsidR="00B67C3D" w:rsidRPr="00D81E85">
        <w:t xml:space="preserve">ребёнок способен планировать свои действия, направленные на достижение конкретной цели; </w:t>
      </w:r>
      <w:r w:rsidR="00287853" w:rsidRPr="00D81E85">
        <w:t>самостоятельно работать по заданию на занятии, доводить дело до конца</w:t>
      </w:r>
      <w:r w:rsidR="006A30CA" w:rsidRPr="00D81E85">
        <w:t>,</w:t>
      </w:r>
      <w:r w:rsidR="006A30CA" w:rsidRPr="00D81E85">
        <w:rPr>
          <w:bCs/>
          <w:kern w:val="2"/>
        </w:rPr>
        <w:t xml:space="preserve"> осуществлять контроль своей деятельности по результату -</w:t>
      </w:r>
      <w:r w:rsidR="00287853" w:rsidRPr="00D81E85">
        <w:t xml:space="preserve"> </w:t>
      </w:r>
      <w:r w:rsidR="00B67C3D" w:rsidRPr="00D81E85">
        <w:t>демонстрирует сформированные предпосылки к учебной деятельности и элементы готовности к школьному обучению.</w:t>
      </w:r>
    </w:p>
    <w:p w:rsidR="00B67C3D" w:rsidRPr="00D81E85" w:rsidRDefault="00B67C3D" w:rsidP="00B67C3D">
      <w:pPr>
        <w:jc w:val="both"/>
      </w:pPr>
    </w:p>
    <w:p w:rsidR="00BE04E6" w:rsidRPr="00D81E85" w:rsidRDefault="002F1553">
      <w:pPr>
        <w:ind w:firstLine="540"/>
        <w:jc w:val="center"/>
        <w:rPr>
          <w:sz w:val="28"/>
          <w:szCs w:val="28"/>
        </w:rPr>
      </w:pPr>
      <w:r w:rsidRPr="00D81E85">
        <w:rPr>
          <w:b/>
          <w:bCs/>
          <w:sz w:val="28"/>
          <w:szCs w:val="28"/>
        </w:rPr>
        <w:t xml:space="preserve">2.1.2.2. </w:t>
      </w:r>
      <w:r w:rsidR="007655E6" w:rsidRPr="00D81E85">
        <w:rPr>
          <w:b/>
          <w:bCs/>
          <w:sz w:val="28"/>
          <w:szCs w:val="28"/>
        </w:rPr>
        <w:t>Метапредметные результаты   (Самостоятельная и совместная деятельность )</w:t>
      </w:r>
    </w:p>
    <w:p w:rsidR="00414548" w:rsidRPr="00D81E85" w:rsidRDefault="00414548" w:rsidP="00414548">
      <w:pPr>
        <w:rPr>
          <w:b/>
        </w:rPr>
      </w:pPr>
      <w:r w:rsidRPr="00D81E85">
        <w:rPr>
          <w:b/>
        </w:rPr>
        <w:t>К четырем годам:</w:t>
      </w:r>
    </w:p>
    <w:p w:rsidR="00414548" w:rsidRPr="00D81E85" w:rsidRDefault="00414548" w:rsidP="00414548">
      <w:r w:rsidRPr="00D81E85">
        <w:t>- ребёнок откликается эмоционально на ярко выраженное состояние близких и сверстников по показу и побуждению взрослых; дружелюбно настроен в отношении других детей;</w:t>
      </w:r>
    </w:p>
    <w:p w:rsidR="00414548" w:rsidRPr="00D81E85" w:rsidRDefault="00414548" w:rsidP="00414548">
      <w:r w:rsidRPr="00D81E85">
        <w:t>- ребёнок владеет элементарными нормами и правилами поведения, связанными с определенными разрешениями и запретами («можно», «нельзя»), демонстрирует стремление к положительным поступкам;</w:t>
      </w:r>
    </w:p>
    <w:p w:rsidR="00414548" w:rsidRPr="00D81E85" w:rsidRDefault="00414548" w:rsidP="00414548">
      <w:r w:rsidRPr="00D81E85">
        <w:t>- ребёнок демонстрирует интерес к сверстникам в повседневном общении и бытовой деятельности, владеет элементарными средствами общения в процессе взаимодействия со сверстниками;</w:t>
      </w:r>
    </w:p>
    <w:p w:rsidR="00414548" w:rsidRPr="00D81E85" w:rsidRDefault="00414548" w:rsidP="00414548">
      <w:r w:rsidRPr="00D81E85">
        <w:t>- ребёнок проявляет интерес к правилам безопасного поведения; осваивает безопасные способы обращения со знакомыми предметами ближайшего окружения;</w:t>
      </w:r>
    </w:p>
    <w:p w:rsidR="00414548" w:rsidRPr="00D81E85" w:rsidRDefault="00414548" w:rsidP="00414548">
      <w:r w:rsidRPr="00D81E85">
        <w:t>- ребёнок охотно включается в совместную деятельность со взрослым, подражает его действиям, отвечает на вопросы взрослого и комментирует его действия в процессе совместной деятельности;</w:t>
      </w:r>
    </w:p>
    <w:p w:rsidR="00414548" w:rsidRPr="00D81E85" w:rsidRDefault="00414548" w:rsidP="00414548">
      <w:r w:rsidRPr="00D81E85">
        <w:t>- ребёнок демонстрирует умения вступать в речевое общение со знакомыми взрослыми: понимает обращенную к нему речь, отвечает на вопросы, используя простые распространенные предложения; проявляет речевую активность в общении со сверстником;</w:t>
      </w:r>
    </w:p>
    <w:p w:rsidR="00414548" w:rsidRPr="00D81E85" w:rsidRDefault="00414548" w:rsidP="00414548">
      <w:r w:rsidRPr="00D81E85">
        <w:lastRenderedPageBreak/>
        <w:t>ребёнок совместно со взрослым пересказывает знакомые сказки, короткие стихи;</w:t>
      </w:r>
    </w:p>
    <w:p w:rsidR="00414548" w:rsidRPr="00D81E85" w:rsidRDefault="00414548" w:rsidP="001947D5">
      <w:pPr>
        <w:shd w:val="clear" w:color="auto" w:fill="FFFFFF"/>
        <w:spacing w:after="150"/>
        <w:jc w:val="both"/>
      </w:pPr>
      <w:r w:rsidRPr="00D81E85">
        <w:t>- ребёнок проявляет потребность в познавательном общении со взрослыми;</w:t>
      </w:r>
    </w:p>
    <w:p w:rsidR="00414548" w:rsidRPr="00D81E85" w:rsidRDefault="00414548" w:rsidP="00414548">
      <w:r w:rsidRPr="00D81E85">
        <w:t>- ребёнок активно взаимодействует со сверстниками в игре, принимает на себя роль и действует от имени героя, строит ролевые высказывания, использует предметы-заместители, разворачивает несложный игровой сюжет из нескольких эпизодов;</w:t>
      </w:r>
    </w:p>
    <w:p w:rsidR="00414548" w:rsidRPr="00D81E85" w:rsidRDefault="00414548" w:rsidP="00414548">
      <w:r w:rsidRPr="00D81E85">
        <w:t>- ребёнок в дидактических играх действует в рамках правил, в театрализованных играх разыгрывает отрывки из знакомых сказок, рассказов, передает интонацию и мимические движения.</w:t>
      </w:r>
    </w:p>
    <w:p w:rsidR="00414548" w:rsidRPr="00D81E85" w:rsidRDefault="00414548" w:rsidP="00414548">
      <w:r w:rsidRPr="00D81E85">
        <w:t>- ребёнок отражает в общении и совместной деятельности со взрослыми и сверстниками полученные представления о предметах и объектах ближайшего окружения, задает вопросы констатирующего и проблемного характера;</w:t>
      </w:r>
    </w:p>
    <w:p w:rsidR="009F41AB" w:rsidRPr="00D81E85" w:rsidRDefault="009F41AB" w:rsidP="009F41AB">
      <w:pPr>
        <w:rPr>
          <w:b/>
        </w:rPr>
      </w:pPr>
      <w:r w:rsidRPr="00D81E85">
        <w:rPr>
          <w:b/>
        </w:rPr>
        <w:t>К пяти годам:</w:t>
      </w:r>
    </w:p>
    <w:p w:rsidR="009F41AB" w:rsidRPr="00D81E85" w:rsidRDefault="001947D5" w:rsidP="009F41AB">
      <w:r w:rsidRPr="00D81E85">
        <w:t xml:space="preserve">- </w:t>
      </w:r>
      <w:r w:rsidR="009F41AB" w:rsidRPr="00D81E85">
        <w:t>ребёнок выполняет самостоятельно правила общения со взрослым, внимателен к его словам и мнению, стремится к познавательному, интеллектуальному общению со взрослыми: задает много вопросов поискового характера, стремится к одобряемым формам поведения, замечает ярко выраженное эмоциональное состояние окружающих людей, по примеру педагога проявляет сочувствие;</w:t>
      </w:r>
    </w:p>
    <w:p w:rsidR="009F41AB" w:rsidRPr="00D81E85" w:rsidRDefault="001947D5" w:rsidP="009F41AB">
      <w:r w:rsidRPr="00D81E85">
        <w:t xml:space="preserve">- </w:t>
      </w:r>
      <w:r w:rsidR="009F41AB" w:rsidRPr="00D81E85">
        <w:t>ребёнок без напоминания взрослого здоровается и прощается, говорит «спасибо» и «пожалуйста»;</w:t>
      </w:r>
    </w:p>
    <w:p w:rsidR="009F41AB" w:rsidRPr="00D81E85" w:rsidRDefault="001947D5" w:rsidP="009F41AB">
      <w:r w:rsidRPr="00D81E85">
        <w:t xml:space="preserve">- </w:t>
      </w:r>
      <w:r w:rsidR="009F41AB" w:rsidRPr="00D81E85">
        <w:t>ребёнок демонстрирует стремление к общению со сверстниками, по предложению педагога может договориться с детьми, стремится к самовыражению в деятельности, к признанию и уважению сверстников;</w:t>
      </w:r>
    </w:p>
    <w:p w:rsidR="009F41AB" w:rsidRPr="00D81E85" w:rsidRDefault="001947D5" w:rsidP="009F41AB">
      <w:r w:rsidRPr="00D81E85">
        <w:t xml:space="preserve">- </w:t>
      </w:r>
      <w:r w:rsidR="009F41AB" w:rsidRPr="00D81E85">
        <w:t>ребёнок стремится к выполнению трудовых обязанностей, охотно включается в совместный труд со взрослыми или сверстниками;</w:t>
      </w:r>
    </w:p>
    <w:p w:rsidR="009F41AB" w:rsidRPr="00D81E85" w:rsidRDefault="001947D5" w:rsidP="009F41AB">
      <w:r w:rsidRPr="00D81E85">
        <w:t xml:space="preserve">- </w:t>
      </w:r>
      <w:r w:rsidR="009F41AB" w:rsidRPr="00D81E85">
        <w:t>ребёнок инициативен в разговоре, использует разные типы реплик и простые формы объяснительной речи, речевые контакты становятся более длительными и активными;</w:t>
      </w:r>
    </w:p>
    <w:p w:rsidR="009F41AB" w:rsidRPr="00D81E85" w:rsidRDefault="001947D5" w:rsidP="009F41AB">
      <w:r w:rsidRPr="00D81E85">
        <w:t xml:space="preserve">- </w:t>
      </w:r>
      <w:r w:rsidR="009F41AB" w:rsidRPr="00D81E85">
        <w:t>ребёнок большинство звуков произносит правильно, пользуется средствами эмоциональной и речевой выразительности;</w:t>
      </w:r>
    </w:p>
    <w:p w:rsidR="009F41AB" w:rsidRPr="00D81E85" w:rsidRDefault="001947D5" w:rsidP="009F41AB">
      <w:r w:rsidRPr="00D81E85">
        <w:t xml:space="preserve">- </w:t>
      </w:r>
      <w:r w:rsidR="009F41AB" w:rsidRPr="00D81E85">
        <w:t>ребёнок проявляет стремление к общению со сверстниками в процессе познавательной деятельности, осуществляет обмен информацией, охотно сотрудничает со взрослыми не только в совместной деятельности, но и в свободной самостоятельной, отличается высокой а</w:t>
      </w:r>
      <w:r w:rsidRPr="00D81E85">
        <w:t xml:space="preserve">ктивностью и любознательностью; </w:t>
      </w:r>
      <w:r w:rsidR="009F41AB" w:rsidRPr="00D81E85">
        <w:t>активно участвует в мероприятиях и праздниках,  готовящихся в группе, с желанием участвует в культурно-досуговой деятельности (праздниках, развлечениях и других видах культурно-досуговой деятельности);</w:t>
      </w:r>
    </w:p>
    <w:p w:rsidR="009F41AB" w:rsidRPr="00D81E85" w:rsidRDefault="001947D5" w:rsidP="009F41AB">
      <w:r w:rsidRPr="00D81E85">
        <w:t xml:space="preserve">- </w:t>
      </w:r>
      <w:r w:rsidR="009F41AB" w:rsidRPr="00D81E85">
        <w:t>ребёнок принимает игровую задачу в играх с правилами, проявляет интерес к результату, выигрышу; ведет негромкий диалог с игрушками, комментирует их «действия» в режиссерских играх.</w:t>
      </w:r>
    </w:p>
    <w:p w:rsidR="001B32F1" w:rsidRPr="00D81E85" w:rsidRDefault="001B32F1" w:rsidP="001B32F1">
      <w:pPr>
        <w:rPr>
          <w:b/>
        </w:rPr>
      </w:pPr>
      <w:r w:rsidRPr="00D81E85">
        <w:rPr>
          <w:b/>
        </w:rPr>
        <w:t>К шести годам:</w:t>
      </w:r>
    </w:p>
    <w:p w:rsidR="001B32F1" w:rsidRPr="00D81E85" w:rsidRDefault="001947D5" w:rsidP="001B32F1">
      <w:r w:rsidRPr="00D81E85">
        <w:t xml:space="preserve">- </w:t>
      </w:r>
      <w:r w:rsidR="001B32F1" w:rsidRPr="00D81E85">
        <w:t>ребёнок настроен положительно по отношению к окружающим, охотно вступает в общение со взрослыми и сверстниками, проявляет сдержанность по отношению к незнакомым людям, при общении со взрослыми и сверстниками ориентируется на общепринятые нормы и правила культуры поведения, проявляет в поведении уважение и привязанность к родителям (законным представителям), демонстрирует уважение к педагогам, интересуется жизнью семьи и ДОО;</w:t>
      </w:r>
    </w:p>
    <w:p w:rsidR="001B32F1" w:rsidRPr="00D81E85" w:rsidRDefault="001947D5" w:rsidP="001B32F1">
      <w:r w:rsidRPr="00D81E85">
        <w:t xml:space="preserve">- </w:t>
      </w:r>
      <w:r w:rsidR="001B32F1" w:rsidRPr="00D81E85">
        <w:t>ребёнок способен различать разные эмоциональные состояния взрослых и сверстников, учитывает их в своем поведении, откликается на просьбу помочь, в оценке поступков опирается на нравственные представления;</w:t>
      </w:r>
      <w:r w:rsidRPr="00D81E85">
        <w:t xml:space="preserve"> </w:t>
      </w:r>
      <w:r w:rsidR="001B32F1" w:rsidRPr="00D81E85">
        <w:t>стремится участвовать в труде взрослых, самостоятелен, инициативен в самообслуживании, участвует со сверстниками в разных видах повседневного и ручного труда;</w:t>
      </w:r>
    </w:p>
    <w:p w:rsidR="001B32F1" w:rsidRPr="00D81E85" w:rsidRDefault="001947D5" w:rsidP="001B32F1">
      <w:r w:rsidRPr="00D81E85">
        <w:t xml:space="preserve">- </w:t>
      </w:r>
      <w:r w:rsidR="001B32F1" w:rsidRPr="00D81E85">
        <w:t xml:space="preserve">ребёнок регулирует свою активность в деятельности, умеет соблюдать очередность и учитывать права других людей, проявляет инициативу в общении и деятельности, задает </w:t>
      </w:r>
      <w:r w:rsidR="001B32F1" w:rsidRPr="00D81E85">
        <w:lastRenderedPageBreak/>
        <w:t>вопросы различной направленности, слушает и понимает взрослого, действует по правилу или образцу в разных видах деятельности, способен к произвольным действиям;</w:t>
      </w:r>
    </w:p>
    <w:p w:rsidR="001B32F1" w:rsidRPr="00D81E85" w:rsidRDefault="001947D5" w:rsidP="001B32F1">
      <w:r w:rsidRPr="00D81E85">
        <w:t xml:space="preserve">- </w:t>
      </w:r>
      <w:r w:rsidR="001B32F1" w:rsidRPr="00D81E85">
        <w:t>ребёнок испытывает познавательный интерес к событиям, находящимся за рамками личного опыта, фантазирует, предлагает пути решения проблем, имеет представления о социальном, предметном и природном мире; ребёнок устанавливает закономерности причинно-следственного характера, приводит логические высказывания; проявляет любознательность;</w:t>
      </w:r>
    </w:p>
    <w:p w:rsidR="001B32F1" w:rsidRPr="00D81E85" w:rsidRDefault="001947D5" w:rsidP="001B32F1">
      <w:r w:rsidRPr="00D81E85">
        <w:t xml:space="preserve">- </w:t>
      </w:r>
      <w:r w:rsidR="001B32F1" w:rsidRPr="00D81E85">
        <w:t>ребёнок использует математические знания, способы и средства для познания окружающего мира; способен к произвольным умственным действиям; логическим операциям анализа, сравнения, обобщения, систематизации, классификации и другим, оперируя предметами разными по величине, форме, количеству; владеет счетом, ориентировкой в пространстве и времени;</w:t>
      </w:r>
    </w:p>
    <w:p w:rsidR="001B32F1" w:rsidRPr="00D81E85" w:rsidRDefault="001947D5" w:rsidP="001B32F1">
      <w:r w:rsidRPr="00D81E85">
        <w:t xml:space="preserve">- </w:t>
      </w:r>
      <w:r w:rsidR="001B32F1" w:rsidRPr="00D81E85">
        <w:t>ребёнок принимает активное участие в праздничных программах и их подготовке; взаимодействует со всеми участниками культурно-досуговых мероприятий;</w:t>
      </w:r>
    </w:p>
    <w:p w:rsidR="001B32F1" w:rsidRPr="00D81E85" w:rsidRDefault="001B32F1" w:rsidP="001B32F1">
      <w:r w:rsidRPr="00D81E85">
        <w:t>ребёнок самостоятельно определяет замысел рисунка, аппликации, лепки, постройки, создает образы и композиционные изображения, интегрируя освоенные техники и средства выразительности, использует разнообразные материалы;</w:t>
      </w:r>
    </w:p>
    <w:p w:rsidR="001B32F1" w:rsidRPr="00D81E85" w:rsidRDefault="001947D5" w:rsidP="001B32F1">
      <w:r w:rsidRPr="00D81E85">
        <w:t xml:space="preserve">- </w:t>
      </w:r>
      <w:r w:rsidR="001B32F1" w:rsidRPr="00D81E85">
        <w:t>ребёнок согласовывает свои интересы с интересами партнеров в игровой деятельности, умеет предложить и объяснить замысел игры, комбинировать сюжеты на основе разных событий, создавать игровые образы, управлять персонажами в режиссерской игре;</w:t>
      </w:r>
    </w:p>
    <w:p w:rsidR="001B32F1" w:rsidRPr="00D81E85" w:rsidRDefault="001947D5" w:rsidP="001B32F1">
      <w:r w:rsidRPr="00D81E85">
        <w:t xml:space="preserve">- </w:t>
      </w:r>
      <w:r w:rsidR="001B32F1" w:rsidRPr="00D81E85">
        <w:t>ребёнок проявляет интерес к игровому экспериментированию, развивающим и познавательным играм, в играх с готовым содержанием и правилами действует в точном соответствии с игровой задачей и правилами.</w:t>
      </w:r>
    </w:p>
    <w:p w:rsidR="00B67C3D" w:rsidRPr="00D81E85" w:rsidRDefault="00B67C3D" w:rsidP="00B67C3D">
      <w:pPr>
        <w:rPr>
          <w:b/>
        </w:rPr>
      </w:pPr>
      <w:r w:rsidRPr="00D81E85">
        <w:rPr>
          <w:b/>
        </w:rPr>
        <w:t>Планируемые результаты на этапе завершения освоения  программы (к концу дошкольного возраста):</w:t>
      </w:r>
    </w:p>
    <w:p w:rsidR="00B67C3D" w:rsidRPr="00D81E85" w:rsidRDefault="007E2278" w:rsidP="00B67C3D">
      <w:r w:rsidRPr="00D81E85">
        <w:t xml:space="preserve">- ребёнок </w:t>
      </w:r>
      <w:r w:rsidR="00B67C3D" w:rsidRPr="00D81E85">
        <w:t>стремится оказать помощь и поддержку другим людям;</w:t>
      </w:r>
    </w:p>
    <w:p w:rsidR="00B67C3D" w:rsidRPr="00D81E85" w:rsidRDefault="007E2278" w:rsidP="00B67C3D">
      <w:r w:rsidRPr="00D81E85">
        <w:t>-</w:t>
      </w:r>
      <w:r w:rsidR="00B67C3D" w:rsidRPr="00D81E85">
        <w:t>ребёнок соблюдает элементарные социальные нормы и правила поведения в различных видах деятельности, взаимоотношениях со взрослыми и сверстниками</w:t>
      </w:r>
      <w:r w:rsidR="006A30CA" w:rsidRPr="00D81E85">
        <w:t xml:space="preserve">, </w:t>
      </w:r>
      <w:r w:rsidR="006A30CA" w:rsidRPr="00D81E85">
        <w:rPr>
          <w:rFonts w:cs="Tahoma"/>
          <w:color w:val="000000"/>
          <w:kern w:val="2"/>
        </w:rPr>
        <w:t>соблюдать элементарные гигиенические правила</w:t>
      </w:r>
      <w:r w:rsidR="00B67C3D" w:rsidRPr="00D81E85">
        <w:t>;</w:t>
      </w:r>
    </w:p>
    <w:p w:rsidR="00B67C3D" w:rsidRPr="00D81E85" w:rsidRDefault="007E2278" w:rsidP="006A30CA">
      <w:pPr>
        <w:shd w:val="clear" w:color="auto" w:fill="FFFFFF"/>
        <w:spacing w:after="150"/>
        <w:jc w:val="both"/>
        <w:rPr>
          <w:bCs/>
          <w:kern w:val="2"/>
        </w:rPr>
      </w:pPr>
      <w:r w:rsidRPr="00D81E85">
        <w:t xml:space="preserve">- </w:t>
      </w:r>
      <w:r w:rsidR="00B67C3D" w:rsidRPr="00D81E85">
        <w:t xml:space="preserve">ребёнок владеет </w:t>
      </w:r>
      <w:r w:rsidRPr="00D81E85">
        <w:t xml:space="preserve">определенными </w:t>
      </w:r>
      <w:r w:rsidR="00B67C3D" w:rsidRPr="00D81E85">
        <w:t xml:space="preserve">средствами </w:t>
      </w:r>
      <w:r w:rsidRPr="00D81E85">
        <w:t xml:space="preserve">вербального и невербального </w:t>
      </w:r>
      <w:r w:rsidR="00B67C3D" w:rsidRPr="00D81E85">
        <w:t>общения и способами взаимодействия со взрослыми и сверстниками; способен понимать и учитывать интересы и чувства других; договариваться и дружить со сверстниками; старается разрешать возникающие конфликты конструктивными способами</w:t>
      </w:r>
      <w:r w:rsidR="006A30CA" w:rsidRPr="00D81E85">
        <w:t>,</w:t>
      </w:r>
      <w:r w:rsidR="006A30CA" w:rsidRPr="00D81E85">
        <w:rPr>
          <w:bCs/>
          <w:kern w:val="2"/>
        </w:rPr>
        <w:t xml:space="preserve"> осуществлением действия по образцу и заданному правилу; сохранением заданной цели; умением видеть указанную ошибку и исправлять ее по указанию взрослого; умением адекватно понимать оценку взрослого и сверстника</w:t>
      </w:r>
      <w:r w:rsidR="00B67C3D" w:rsidRPr="00D81E85">
        <w:t>;</w:t>
      </w:r>
    </w:p>
    <w:p w:rsidR="00B67C3D" w:rsidRPr="00D81E85" w:rsidRDefault="007E2278" w:rsidP="00B67C3D">
      <w:r w:rsidRPr="00D81E85">
        <w:t xml:space="preserve">- </w:t>
      </w:r>
      <w:r w:rsidR="00B67C3D" w:rsidRPr="00D81E85">
        <w:t>ребёнок способен к осуществлению социальной навигации как ориентации в социуме и соблюдению правил безопасности в реальном и цифровом взаимодействии;</w:t>
      </w:r>
    </w:p>
    <w:p w:rsidR="006A30CA" w:rsidRPr="00D81E85" w:rsidRDefault="007E2278" w:rsidP="006A30CA">
      <w:r w:rsidRPr="00D81E85">
        <w:t xml:space="preserve">- </w:t>
      </w:r>
      <w:r w:rsidR="00B67C3D" w:rsidRPr="00D81E85">
        <w:t>ребёнок участвует в создании индивидуальных и коллективных творческих работ, тематических композиций к праздничным утренникам и развле</w:t>
      </w:r>
      <w:r w:rsidRPr="00D81E85">
        <w:t xml:space="preserve">чениям, художественных проектах, </w:t>
      </w:r>
      <w:r w:rsidR="00B67C3D" w:rsidRPr="00D81E85">
        <w:t>в совместной игре следит за точным выполнением правил всеми участниками;</w:t>
      </w:r>
    </w:p>
    <w:p w:rsidR="00BE04E6" w:rsidRPr="00D81E85" w:rsidRDefault="006A30CA" w:rsidP="006A30CA">
      <w:r w:rsidRPr="00D81E85">
        <w:t xml:space="preserve">- ребенок владеет </w:t>
      </w:r>
      <w:r w:rsidR="007655E6" w:rsidRPr="00D81E85">
        <w:rPr>
          <w:bCs/>
          <w:kern w:val="2"/>
        </w:rPr>
        <w:t>зна</w:t>
      </w:r>
      <w:r w:rsidRPr="00D81E85">
        <w:rPr>
          <w:bCs/>
          <w:kern w:val="2"/>
        </w:rPr>
        <w:t xml:space="preserve">ково-символическое моделированием </w:t>
      </w:r>
      <w:r w:rsidR="007655E6" w:rsidRPr="00D81E85">
        <w:rPr>
          <w:bCs/>
          <w:kern w:val="2"/>
        </w:rPr>
        <w:t xml:space="preserve"> и преобразование объектов</w:t>
      </w:r>
      <w:r w:rsidRPr="00D81E85">
        <w:rPr>
          <w:bCs/>
          <w:kern w:val="2"/>
        </w:rPr>
        <w:t xml:space="preserve"> (</w:t>
      </w:r>
      <w:r w:rsidR="001947D5" w:rsidRPr="00D81E85">
        <w:rPr>
          <w:bCs/>
          <w:kern w:val="2"/>
        </w:rPr>
        <w:t>элементами письма, счета, осознанным и произвольным построением речевого высказывания в устной форме); элементами анализа</w:t>
      </w:r>
      <w:r w:rsidR="007655E6" w:rsidRPr="00D81E85">
        <w:rPr>
          <w:bCs/>
          <w:kern w:val="2"/>
        </w:rPr>
        <w:t xml:space="preserve"> объектов с целью выделения признаков (существенных, несущественных</w:t>
      </w:r>
      <w:r w:rsidR="001947D5" w:rsidRPr="00D81E85">
        <w:rPr>
          <w:bCs/>
          <w:kern w:val="2"/>
        </w:rPr>
        <w:t>, общих, различных, аналогичных),</w:t>
      </w:r>
      <w:r w:rsidR="007655E6" w:rsidRPr="00D81E85">
        <w:rPr>
          <w:bCs/>
          <w:kern w:val="2"/>
        </w:rPr>
        <w:t xml:space="preserve"> синтез</w:t>
      </w:r>
      <w:r w:rsidR="001947D5" w:rsidRPr="00D81E85">
        <w:rPr>
          <w:bCs/>
          <w:kern w:val="2"/>
        </w:rPr>
        <w:t>а,</w:t>
      </w:r>
      <w:r w:rsidR="007655E6" w:rsidRPr="00D81E85">
        <w:rPr>
          <w:bCs/>
          <w:kern w:val="2"/>
        </w:rPr>
        <w:t xml:space="preserve"> как составление целого из частей, в том числе с самостоятельным достраиванием, выполнением недостающих элементов; сравнение</w:t>
      </w:r>
      <w:r w:rsidR="001947D5" w:rsidRPr="00D81E85">
        <w:rPr>
          <w:bCs/>
          <w:kern w:val="2"/>
        </w:rPr>
        <w:t>м</w:t>
      </w:r>
      <w:r w:rsidR="007655E6" w:rsidRPr="00D81E85">
        <w:rPr>
          <w:bCs/>
          <w:kern w:val="2"/>
        </w:rPr>
        <w:t xml:space="preserve"> и сопоставление</w:t>
      </w:r>
      <w:r w:rsidR="001947D5" w:rsidRPr="00D81E85">
        <w:rPr>
          <w:bCs/>
          <w:kern w:val="2"/>
        </w:rPr>
        <w:t>м</w:t>
      </w:r>
      <w:r w:rsidR="007655E6" w:rsidRPr="00D81E85">
        <w:rPr>
          <w:bCs/>
          <w:kern w:val="2"/>
        </w:rPr>
        <w:t>; осуществление</w:t>
      </w:r>
      <w:r w:rsidR="001947D5" w:rsidRPr="00D81E85">
        <w:rPr>
          <w:bCs/>
          <w:kern w:val="2"/>
        </w:rPr>
        <w:t>м</w:t>
      </w:r>
      <w:r w:rsidR="007655E6" w:rsidRPr="00D81E85">
        <w:rPr>
          <w:bCs/>
          <w:kern w:val="2"/>
        </w:rPr>
        <w:t xml:space="preserve"> клас</w:t>
      </w:r>
      <w:r w:rsidR="001947D5" w:rsidRPr="00D81E85">
        <w:rPr>
          <w:bCs/>
          <w:kern w:val="2"/>
        </w:rPr>
        <w:t>сификации</w:t>
      </w:r>
      <w:r w:rsidR="007655E6" w:rsidRPr="00D81E85">
        <w:rPr>
          <w:bCs/>
          <w:kern w:val="2"/>
        </w:rPr>
        <w:t>; оп</w:t>
      </w:r>
      <w:r w:rsidR="001947D5" w:rsidRPr="00D81E85">
        <w:rPr>
          <w:bCs/>
          <w:kern w:val="2"/>
        </w:rPr>
        <w:t>исание по плану; самостоятельным</w:t>
      </w:r>
      <w:r w:rsidR="007655E6" w:rsidRPr="00D81E85">
        <w:rPr>
          <w:bCs/>
          <w:kern w:val="2"/>
        </w:rPr>
        <w:t xml:space="preserve"> выбор</w:t>
      </w:r>
      <w:r w:rsidR="001947D5" w:rsidRPr="00D81E85">
        <w:rPr>
          <w:bCs/>
          <w:kern w:val="2"/>
        </w:rPr>
        <w:t>ом</w:t>
      </w:r>
      <w:r w:rsidR="007655E6" w:rsidRPr="00D81E85">
        <w:rPr>
          <w:bCs/>
          <w:kern w:val="2"/>
        </w:rPr>
        <w:t xml:space="preserve"> способов задач в зависимости от конкретных у</w:t>
      </w:r>
      <w:r w:rsidR="001947D5" w:rsidRPr="00D81E85">
        <w:rPr>
          <w:bCs/>
          <w:kern w:val="2"/>
        </w:rPr>
        <w:t>словий</w:t>
      </w:r>
      <w:r w:rsidR="007655E6" w:rsidRPr="00D81E85">
        <w:rPr>
          <w:bCs/>
          <w:kern w:val="2"/>
        </w:rPr>
        <w:t>.</w:t>
      </w:r>
    </w:p>
    <w:p w:rsidR="009F41AB" w:rsidRPr="00D81E85" w:rsidRDefault="002F1553" w:rsidP="00B67C3D">
      <w:pPr>
        <w:ind w:firstLine="540"/>
        <w:jc w:val="center"/>
        <w:rPr>
          <w:rFonts w:cs="Tahoma"/>
          <w:b/>
          <w:color w:val="000000"/>
        </w:rPr>
      </w:pPr>
      <w:r w:rsidRPr="00D81E85">
        <w:rPr>
          <w:b/>
          <w:bCs/>
          <w:sz w:val="28"/>
          <w:szCs w:val="28"/>
        </w:rPr>
        <w:t xml:space="preserve">2.1.2.3. </w:t>
      </w:r>
      <w:r w:rsidR="007655E6" w:rsidRPr="00D81E85">
        <w:rPr>
          <w:b/>
          <w:bCs/>
          <w:sz w:val="26"/>
          <w:szCs w:val="26"/>
        </w:rPr>
        <w:t>Предметные результаты</w:t>
      </w:r>
    </w:p>
    <w:p w:rsidR="00BE04E6" w:rsidRPr="00D81E85" w:rsidRDefault="009F41AB" w:rsidP="00B67C3D">
      <w:pPr>
        <w:jc w:val="center"/>
      </w:pPr>
      <w:r w:rsidRPr="00D81E85">
        <w:rPr>
          <w:rFonts w:cs="Tahoma"/>
          <w:b/>
          <w:color w:val="000000"/>
        </w:rPr>
        <w:t>(</w:t>
      </w:r>
      <w:r w:rsidR="007655E6" w:rsidRPr="00D81E85">
        <w:rPr>
          <w:rFonts w:cs="Tahoma"/>
          <w:b/>
          <w:color w:val="000000"/>
        </w:rPr>
        <w:t>Познавательно-исследовательская деятельность )</w:t>
      </w:r>
    </w:p>
    <w:p w:rsidR="00414548" w:rsidRPr="00D81E85" w:rsidRDefault="00414548" w:rsidP="00D577F8">
      <w:pPr>
        <w:pStyle w:val="af"/>
        <w:spacing w:beforeAutospacing="0" w:afterAutospacing="0"/>
        <w:rPr>
          <w:rFonts w:cs="Tahoma"/>
          <w:color w:val="000000"/>
        </w:rPr>
      </w:pPr>
    </w:p>
    <w:p w:rsidR="00414548" w:rsidRPr="00D81E85" w:rsidRDefault="00414548" w:rsidP="00414548">
      <w:pPr>
        <w:rPr>
          <w:b/>
        </w:rPr>
      </w:pPr>
      <w:r w:rsidRPr="00D81E85">
        <w:rPr>
          <w:b/>
        </w:rPr>
        <w:t>К четырем годам:</w:t>
      </w:r>
    </w:p>
    <w:p w:rsidR="00414548" w:rsidRPr="00D81E85" w:rsidRDefault="00414548" w:rsidP="00414548">
      <w:r w:rsidRPr="00D81E85">
        <w:lastRenderedPageBreak/>
        <w:t>- ребёнок произносит правильно в словах все гласные и согласные звуки, кроме шипящих и сонорных, согласовывает слова в предложении в роде, числе и падеже, повторяет за педагогическим работником (далее - педагог) рассказы из 3-4 предложений, пересказывает знакомые литературные произведения, использует речевые формы вежливого общения;</w:t>
      </w:r>
    </w:p>
    <w:p w:rsidR="00414548" w:rsidRPr="00D81E85" w:rsidRDefault="00414548" w:rsidP="00414548">
      <w:r w:rsidRPr="00D81E85">
        <w:t>- ребёнок понимает содержание литературных произведений и участвует в их драматизации, рассматривает иллюстрации в книгах, запоминает небольшие потешки, стихотворения, эмоционально откликается на них;</w:t>
      </w:r>
    </w:p>
    <w:p w:rsidR="00414548" w:rsidRPr="00D81E85" w:rsidRDefault="00414548" w:rsidP="00414548">
      <w:r w:rsidRPr="00D81E85">
        <w:t>-  демонстрирует стремление к наблюдению, сравнению, обследованию свойств и качеств предметов, к простейшему экспериментированию с предметами и материалами: проявляет элементарные представления о величине, форме и количестве предметов и умения сравнивать предметы по этим характеристикам; ребёнок проявляет интерес к миру, к себе и окружающим людям;</w:t>
      </w:r>
    </w:p>
    <w:p w:rsidR="00414548" w:rsidRPr="00D81E85" w:rsidRDefault="00414548" w:rsidP="00414548">
      <w:r w:rsidRPr="00D81E85">
        <w:t>- ребёнок знает об объектах ближайшего окружения: о родном населенном пункте, его названии, достопримечательностях и традициях;</w:t>
      </w:r>
    </w:p>
    <w:p w:rsidR="00414548" w:rsidRPr="00D81E85" w:rsidRDefault="00414548" w:rsidP="00414548">
      <w:r w:rsidRPr="00D81E85">
        <w:t>- ребёнок имеет представление о разнообразных объектах живой и неживой природы ближайшего окружения, выделяет их отличительные особенности и свойства, различает времена года и характерные для них явления природы, имеет представление о сезонных изменениях в жизни животных, растений и человека, интересуется природой, положительно относится ко всем живым существам, знает о правилах поведения в природе, заботится о животных и растениях, не причиняет им вред;</w:t>
      </w:r>
    </w:p>
    <w:p w:rsidR="00414548" w:rsidRPr="00D81E85" w:rsidRDefault="00414548" w:rsidP="00414548">
      <w:r w:rsidRPr="00D81E85">
        <w:t>- ребёнок способен создавать простые образы в рисовании и аппликации, строить простую композицию с использованием нескольких цветов, создавать несложные формы из глины и теста, видоизменять их и украшать; использовать простые строительные детали для создания постройки с последующим её анализом;</w:t>
      </w:r>
    </w:p>
    <w:p w:rsidR="00414548" w:rsidRPr="00D81E85" w:rsidRDefault="00414548" w:rsidP="00414548">
      <w:pPr>
        <w:pStyle w:val="af"/>
        <w:spacing w:beforeAutospacing="0" w:afterAutospacing="0"/>
      </w:pPr>
      <w:r w:rsidRPr="00D81E85">
        <w:t>- ребёнок с интересом вслушивается в музыку, запоминает и узнает знакомые произведения, проявляет эмоциональную отзывчивость, различает музыкальные ритмы, передает их в движении;</w:t>
      </w:r>
    </w:p>
    <w:p w:rsidR="009F41AB" w:rsidRPr="00D81E85" w:rsidRDefault="009F41AB" w:rsidP="009F41AB">
      <w:pPr>
        <w:rPr>
          <w:b/>
        </w:rPr>
      </w:pPr>
      <w:r w:rsidRPr="00D81E85">
        <w:rPr>
          <w:b/>
        </w:rPr>
        <w:t>К пяти годам:</w:t>
      </w:r>
    </w:p>
    <w:p w:rsidR="009F41AB" w:rsidRPr="00D81E85" w:rsidRDefault="009F41AB" w:rsidP="009F41AB">
      <w:r w:rsidRPr="00D81E85">
        <w:t>Ребёнок имеет представления о малой родине, названии населенного пункта, улицы, некоторых памятных местах;</w:t>
      </w:r>
    </w:p>
    <w:p w:rsidR="009F41AB" w:rsidRPr="00D81E85" w:rsidRDefault="009F41AB" w:rsidP="009F41AB">
      <w:r w:rsidRPr="00D81E85">
        <w:t>ребёнок имеет представление о разнообразных представителях живой природы родного края, их особенностях, свойствах объектов неживой природы, сезонных изменениях в жизни природы, явлениях природы, интересуется природой, экспериментирует, положительно относится ко всем живым существам, знает правила поведения в природе, стремится самостоятельно ухаживать за растениями и животными, беречь их;</w:t>
      </w:r>
    </w:p>
    <w:p w:rsidR="009F41AB" w:rsidRPr="00D81E85" w:rsidRDefault="009F41AB" w:rsidP="009F41AB">
      <w:r w:rsidRPr="00D81E85">
        <w:t>ребёнок владеет количественным и порядковым счетом в пределах пяти, умением непосредственно сравнивать предметы по форме и величине, различает части суток, знает их последовательность, понимает временную последовательность «вчера, сегодня, завтра», ориентируется от себя в движении; использует математические представления для познания окружающей действительности;</w:t>
      </w:r>
    </w:p>
    <w:p w:rsidR="009F41AB" w:rsidRPr="00D81E85" w:rsidRDefault="009F41AB" w:rsidP="009F41AB">
      <w:r w:rsidRPr="00D81E85">
        <w:t>ребёнок создает изображения и постройки в соответствии с темой, используя разнообразные материалы, владеет техническими и изобразительными умениями;</w:t>
      </w:r>
    </w:p>
    <w:p w:rsidR="009F41AB" w:rsidRPr="00D81E85" w:rsidRDefault="009F41AB" w:rsidP="009F41AB">
      <w:r w:rsidRPr="00D81E85">
        <w:t>ребёнок называет роль до начала игры, обозначает новую роль по ходу игры, активно использует предметы-заместители, предлагает игровой замысел и проявляет инициативу в развитии сюжета, активно включается в ролевой диалог, проявляет творчество в создании игровой обстановки;</w:t>
      </w:r>
    </w:p>
    <w:p w:rsidR="001B32F1" w:rsidRPr="00D81E85" w:rsidRDefault="001B32F1" w:rsidP="001B32F1">
      <w:pPr>
        <w:rPr>
          <w:b/>
        </w:rPr>
      </w:pPr>
      <w:r w:rsidRPr="00D81E85">
        <w:rPr>
          <w:b/>
        </w:rPr>
        <w:t>К шести годам:</w:t>
      </w:r>
    </w:p>
    <w:p w:rsidR="001B32F1" w:rsidRPr="00D81E85" w:rsidRDefault="001B32F1" w:rsidP="001B32F1">
      <w:r w:rsidRPr="00D81E85">
        <w:t>ребёнок владеет представлениями о безопасном поведении, соблюдает правила безопасного поведения в разных видах деятельности, демонстрирует умения правильно и безопасно пользоваться под присмотром взрослого бытовыми предметами и приборами, безопасного общения с незнакомыми животными, владеет основными правилами безопасного поведения на улице;</w:t>
      </w:r>
    </w:p>
    <w:p w:rsidR="001B32F1" w:rsidRPr="00D81E85" w:rsidRDefault="001B32F1" w:rsidP="001B32F1">
      <w:r w:rsidRPr="00D81E85">
        <w:lastRenderedPageBreak/>
        <w:t>ребёнок знает о цифровых средствах познания окружающей действительности, использует некоторые из них, придерживаясь правил безопасного обращения с ними;</w:t>
      </w:r>
    </w:p>
    <w:p w:rsidR="001B32F1" w:rsidRPr="00D81E85" w:rsidRDefault="001B32F1" w:rsidP="001B32F1">
      <w:r w:rsidRPr="00D81E85">
        <w:t>, знает некоторые сведения о  своего населенного пункта  достопримечательностях, событиях городской и сельской жизни; знает название своей страны, её государственные символы;</w:t>
      </w:r>
    </w:p>
    <w:p w:rsidR="001B32F1" w:rsidRPr="00D81E85" w:rsidRDefault="001B32F1" w:rsidP="001B32F1">
      <w:r w:rsidRPr="00D81E85">
        <w:t>ребёнок имеет представление о живой природе разных регионов России, может классифицировать объекты по разным признакам; имеет представление об особенностях и потребностях живого организма, изменениях в жизни природы в разные сезоны года, соблюдает правила поведения в природе, ухаживает за растениями и животными, бережно относится к ним;</w:t>
      </w:r>
    </w:p>
    <w:p w:rsidR="00B67C3D" w:rsidRPr="00D81E85" w:rsidRDefault="00B67C3D" w:rsidP="00B67C3D">
      <w:pPr>
        <w:rPr>
          <w:b/>
        </w:rPr>
      </w:pPr>
      <w:r w:rsidRPr="00D81E85">
        <w:rPr>
          <w:b/>
        </w:rPr>
        <w:t>Планируемые результаты на этапе завершения освоения программы (к концу дошкольного возраста):</w:t>
      </w:r>
    </w:p>
    <w:p w:rsidR="00B67C3D" w:rsidRPr="00D81E85" w:rsidRDefault="00B67C3D" w:rsidP="00B67C3D">
      <w:r w:rsidRPr="00D81E85">
        <w:t>ребёнок имеет начальные представления о правилах безопасного поведения в двигательной деятельности; о том, что такое здоровье, понимает, как поддержать, укрепить и сохранить его;</w:t>
      </w:r>
    </w:p>
    <w:p w:rsidR="00B67C3D" w:rsidRPr="00D81E85" w:rsidRDefault="00B67C3D" w:rsidP="00B67C3D">
      <w:r w:rsidRPr="00D81E85">
        <w:t xml:space="preserve">ребёнок владеет навыками личной гигиены, может заботливо относиться к своему здоровью и здоровью окружающих, </w:t>
      </w:r>
    </w:p>
    <w:p w:rsidR="00B67C3D" w:rsidRPr="00D81E85" w:rsidRDefault="00B67C3D" w:rsidP="00B67C3D">
      <w:r w:rsidRPr="00D81E85">
        <w:t>ребёнок знает и осмысленно воспринимает литературные произведения различных жанров, имеет предпочтения в жанрах литературы, проявляет интерес к книгам познавательного характера, определяет характеры персонажей, мотивы их поведения, оценивает поступки литературных героев;</w:t>
      </w:r>
    </w:p>
    <w:p w:rsidR="00B67C3D" w:rsidRPr="00D81E85" w:rsidRDefault="00B67C3D" w:rsidP="00B67C3D">
      <w:r w:rsidRPr="00D81E85">
        <w:t>ребёнок обладает начальными знаниями о природном и социальном мире, в котором он живет: элементарными представлениями из области естествознания, математики, истории, искусства и спорта, информатики и инженерии и тому подобное; о себе, собственной принадлежности и принадлежности других людей к определенному полу; составе семьи, родственных отношениях и взаимосвязях, семейных традициях; об обществе, его национально-культурных ценностях; государстве и принадлежности к нему;</w:t>
      </w:r>
    </w:p>
    <w:p w:rsidR="00B67C3D" w:rsidRPr="00D81E85" w:rsidRDefault="00B67C3D" w:rsidP="00B67C3D">
      <w:r w:rsidRPr="00D81E85">
        <w:t>ребёнок имеет представление о жизни людей в России, имеет некоторые представления о важных исторических событиях Отечества; имеет представление о многообразии стран и народов мира;</w:t>
      </w:r>
    </w:p>
    <w:p w:rsidR="00B67C3D" w:rsidRPr="00D81E85" w:rsidRDefault="00B67C3D" w:rsidP="00B67C3D">
      <w:r w:rsidRPr="00D81E85">
        <w:t>ребёнок способен применять в жизненных и игровых ситуациях знания о количестве, форме, величине предметов, пространстве и времени, умения считать, измерять, сравнивать, вычислять и тому подобное;</w:t>
      </w:r>
    </w:p>
    <w:p w:rsidR="00B67C3D" w:rsidRPr="00D81E85" w:rsidRDefault="00B67C3D" w:rsidP="00B67C3D">
      <w:r w:rsidRPr="00D81E85">
        <w:t>ребёнок имеет разнообразные познавательные умения: определяет противоречия, формулирует задачу исследования, использует разные способы и средства проверки предположений: сравнение с эталонами, классификацию, систематизацию, некоторые цифровые средства и другое;</w:t>
      </w:r>
    </w:p>
    <w:p w:rsidR="00B67C3D" w:rsidRPr="00D81E85" w:rsidRDefault="00B67C3D" w:rsidP="00B67C3D">
      <w:r w:rsidRPr="00D81E85">
        <w:t>ребёнок имеет представление о некоторых наиболее ярких представителях живой природы России и планеты, их отличительных признаках, среде обитания, потребностях живой природы, росте и развитии живых существ; свойствах неживой природы, сезонных изменениях в природе, наблюдает за погодой, живыми объектами, имеет сформированный познавательный интерес к природе, осознанно соблюдает правила поведения в природе, знает способы охраны природы, демонстрирует заботливое отношение к ней;</w:t>
      </w:r>
    </w:p>
    <w:p w:rsidR="00B67C3D" w:rsidRPr="00D81E85" w:rsidRDefault="00B67C3D" w:rsidP="00B67C3D">
      <w:r w:rsidRPr="00D81E85">
        <w:t>обладает начальными знаниями об искусстве;</w:t>
      </w:r>
    </w:p>
    <w:p w:rsidR="00B67C3D" w:rsidRPr="00D81E85" w:rsidRDefault="00B67C3D" w:rsidP="00B67C3D">
      <w:r w:rsidRPr="00D81E85">
        <w:t>ребёнок владеет умениями, навыками и средствами художественной выразительности в различных видах деятельности и искусства; использует различные технические приемы в свободной художественной деятельности;</w:t>
      </w:r>
    </w:p>
    <w:p w:rsidR="00B67C3D" w:rsidRPr="00D81E85" w:rsidRDefault="00B67C3D" w:rsidP="001B32F1"/>
    <w:p w:rsidR="001B32F1" w:rsidRPr="00D81E85" w:rsidRDefault="001B32F1" w:rsidP="009F41AB"/>
    <w:p w:rsidR="009F41AB" w:rsidRPr="00D81E85" w:rsidRDefault="002F1553" w:rsidP="009F41AB">
      <w:pPr>
        <w:ind w:firstLine="540"/>
        <w:jc w:val="center"/>
        <w:rPr>
          <w:b/>
          <w:bCs/>
          <w:sz w:val="26"/>
          <w:szCs w:val="26"/>
        </w:rPr>
      </w:pPr>
      <w:r w:rsidRPr="00D81E85">
        <w:rPr>
          <w:b/>
          <w:bCs/>
          <w:sz w:val="28"/>
          <w:szCs w:val="28"/>
        </w:rPr>
        <w:t xml:space="preserve">2.1.2.3.1. </w:t>
      </w:r>
      <w:r w:rsidR="009F41AB" w:rsidRPr="00D81E85">
        <w:rPr>
          <w:b/>
          <w:bCs/>
          <w:sz w:val="26"/>
          <w:szCs w:val="26"/>
        </w:rPr>
        <w:t>Предметные результаты по циклам (разделам)</w:t>
      </w:r>
    </w:p>
    <w:p w:rsidR="0070265B" w:rsidRPr="00D81E85" w:rsidRDefault="00422726" w:rsidP="00D30945">
      <w:pPr>
        <w:ind w:firstLine="540"/>
        <w:rPr>
          <w:b/>
          <w:bCs/>
          <w:sz w:val="26"/>
          <w:szCs w:val="26"/>
        </w:rPr>
      </w:pPr>
      <w:r w:rsidRPr="00D81E85">
        <w:rPr>
          <w:b/>
          <w:bCs/>
          <w:sz w:val="26"/>
          <w:szCs w:val="26"/>
        </w:rPr>
        <w:t>К 4-м годам</w:t>
      </w:r>
    </w:p>
    <w:p w:rsidR="005A5F24" w:rsidRPr="00D81E85" w:rsidRDefault="005A5F24" w:rsidP="00D30945">
      <w:pPr>
        <w:ind w:firstLine="540"/>
        <w:rPr>
          <w:b/>
          <w:bCs/>
          <w:sz w:val="26"/>
          <w:szCs w:val="26"/>
        </w:rPr>
      </w:pPr>
      <w:r w:rsidRPr="00D81E85">
        <w:rPr>
          <w:color w:val="000000"/>
          <w:lang w:eastAsia="ru-RU" w:bidi="ru-RU"/>
        </w:rPr>
        <w:t xml:space="preserve">В соответствии с ФГОС ДО специфика дошкольного возраста делают неправомерными требования от ребёнка дошкольного возраста конкретных образовательных достижений. Поэтому планируемые результаты представляют собой возрастные характеристики </w:t>
      </w:r>
      <w:r w:rsidRPr="00D81E85">
        <w:rPr>
          <w:color w:val="000000"/>
          <w:lang w:eastAsia="ru-RU" w:bidi="ru-RU"/>
        </w:rPr>
        <w:lastRenderedPageBreak/>
        <w:t>возможных достижений ребёнка дошкольного возраста на разных возрастных этапах и к завершению данных программ и указаны выше в том числе по циклам:</w:t>
      </w:r>
    </w:p>
    <w:p w:rsidR="00F77D81" w:rsidRPr="00D81E85" w:rsidRDefault="00F77D81" w:rsidP="00F77D81">
      <w:pPr>
        <w:rPr>
          <w:bCs/>
        </w:rPr>
      </w:pPr>
      <w:r w:rsidRPr="00D81E85">
        <w:rPr>
          <w:bCs/>
        </w:rPr>
        <w:t>«</w:t>
      </w:r>
      <w:r w:rsidR="00D30945" w:rsidRPr="00D81E85">
        <w:rPr>
          <w:bCs/>
        </w:rPr>
        <w:t>Учимся считать (математика)</w:t>
      </w:r>
      <w:r w:rsidRPr="00D81E85">
        <w:rPr>
          <w:bCs/>
        </w:rPr>
        <w:t>», «</w:t>
      </w:r>
      <w:r w:rsidR="00D30945" w:rsidRPr="00D81E85">
        <w:rPr>
          <w:bCs/>
        </w:rPr>
        <w:t>Учимся родному языку (Коммуникативная деятельность, Познавательно-исследовательская деятельность</w:t>
      </w:r>
      <w:r w:rsidRPr="00D81E85">
        <w:rPr>
          <w:bCs/>
        </w:rPr>
        <w:t>)», «</w:t>
      </w:r>
      <w:r w:rsidR="00D30945" w:rsidRPr="00D81E85">
        <w:rPr>
          <w:bCs/>
        </w:rPr>
        <w:t>Скажем по английски (Английский язык).(Коммуникативная деятельность</w:t>
      </w:r>
      <w:r w:rsidRPr="00D81E85">
        <w:rPr>
          <w:bCs/>
        </w:rPr>
        <w:t xml:space="preserve">)», </w:t>
      </w:r>
      <w:r w:rsidRPr="00D81E85">
        <w:rPr>
          <w:bCs/>
          <w:lang w:bidi="ru-RU"/>
        </w:rPr>
        <w:t>«</w:t>
      </w:r>
      <w:r w:rsidR="00D30945" w:rsidRPr="00D81E85">
        <w:rPr>
          <w:bCs/>
          <w:lang w:bidi="ru-RU"/>
        </w:rPr>
        <w:t>Меняем мир. Труд. ( Творчество). (Конструирование и изобразительная деятельность</w:t>
      </w:r>
      <w:r w:rsidRPr="00D81E85">
        <w:rPr>
          <w:bCs/>
          <w:lang w:bidi="ru-RU"/>
        </w:rPr>
        <w:t>)»,</w:t>
      </w:r>
      <w:r w:rsidRPr="00D81E85">
        <w:rPr>
          <w:bCs/>
        </w:rPr>
        <w:t xml:space="preserve"> </w:t>
      </w:r>
      <w:r w:rsidRPr="00D81E85">
        <w:rPr>
          <w:lang w:bidi="ru-RU"/>
        </w:rPr>
        <w:t>«</w:t>
      </w:r>
      <w:r w:rsidR="00D30945" w:rsidRPr="00D81E85">
        <w:rPr>
          <w:lang w:bidi="ru-RU"/>
        </w:rPr>
        <w:t>Рисуем мир. (Рисование). (Конструирование и изобразительная деятельность, Познавательно-и</w:t>
      </w:r>
      <w:r w:rsidRPr="00D81E85">
        <w:rPr>
          <w:lang w:bidi="ru-RU"/>
        </w:rPr>
        <w:t>сследовательская деятельность )»,</w:t>
      </w:r>
      <w:r w:rsidRPr="00D81E85">
        <w:rPr>
          <w:bCs/>
        </w:rPr>
        <w:t xml:space="preserve"> </w:t>
      </w:r>
      <w:r w:rsidRPr="00D81E85">
        <w:rPr>
          <w:lang w:bidi="ru-RU"/>
        </w:rPr>
        <w:t>«Физическое развитие».</w:t>
      </w:r>
    </w:p>
    <w:p w:rsidR="00D30945" w:rsidRPr="00D81E85" w:rsidRDefault="00D30945" w:rsidP="00D30945">
      <w:pPr>
        <w:ind w:firstLine="540"/>
        <w:rPr>
          <w:b/>
          <w:bCs/>
          <w:sz w:val="26"/>
          <w:szCs w:val="26"/>
        </w:rPr>
      </w:pPr>
    </w:p>
    <w:p w:rsidR="00D30945" w:rsidRPr="00D81E85" w:rsidRDefault="00D30945" w:rsidP="00D30945">
      <w:pPr>
        <w:ind w:firstLine="540"/>
        <w:rPr>
          <w:b/>
          <w:bCs/>
          <w:sz w:val="26"/>
          <w:szCs w:val="26"/>
        </w:rPr>
      </w:pPr>
      <w:r w:rsidRPr="00D81E85">
        <w:rPr>
          <w:b/>
          <w:bCs/>
          <w:sz w:val="26"/>
          <w:szCs w:val="26"/>
        </w:rPr>
        <w:t>К 5-ти годам</w:t>
      </w:r>
    </w:p>
    <w:p w:rsidR="00F77D81" w:rsidRPr="00D81E85" w:rsidRDefault="00F77D81" w:rsidP="00F77D81">
      <w:pPr>
        <w:ind w:firstLine="540"/>
        <w:rPr>
          <w:b/>
          <w:bCs/>
          <w:sz w:val="26"/>
          <w:szCs w:val="26"/>
        </w:rPr>
      </w:pPr>
      <w:r w:rsidRPr="00D81E85">
        <w:rPr>
          <w:color w:val="000000"/>
          <w:lang w:eastAsia="ru-RU" w:bidi="ru-RU"/>
        </w:rPr>
        <w:t>В соответствии с ФГОС ДО специфика дошкольного возраста делают неправомерными требования от ребёнка дошкольного возраста конкретных образовательных достижений. Поэтому планируемые результаты представляют собой возрастные характеристики возможных достижений ребёнка дошкольного возраста на разных возрастных этапах и к завершению данных программ и указаны выше в том числе по циклам:</w:t>
      </w:r>
    </w:p>
    <w:p w:rsidR="00F77D81" w:rsidRPr="00D81E85" w:rsidRDefault="00F77D81" w:rsidP="00F77D81">
      <w:pPr>
        <w:rPr>
          <w:bCs/>
        </w:rPr>
      </w:pPr>
      <w:r w:rsidRPr="00D81E85">
        <w:rPr>
          <w:bCs/>
        </w:rPr>
        <w:t xml:space="preserve">«Учимся считать (математика)», «Учимся родному языку (Коммуникативная деятельность, Познавательно-исследовательская деятельность)», «Скажем по английски (Английский язык).(Коммуникативная деятельность)», </w:t>
      </w:r>
      <w:r w:rsidRPr="00D81E85">
        <w:rPr>
          <w:bCs/>
          <w:lang w:bidi="ru-RU"/>
        </w:rPr>
        <w:t>«Меняем мир. Труд. ( Творчество). (Конструирование и изобразительная деятельность)»,</w:t>
      </w:r>
      <w:r w:rsidRPr="00D81E85">
        <w:rPr>
          <w:bCs/>
        </w:rPr>
        <w:t xml:space="preserve"> </w:t>
      </w:r>
      <w:r w:rsidRPr="00D81E85">
        <w:rPr>
          <w:lang w:bidi="ru-RU"/>
        </w:rPr>
        <w:t>«Рисуем мир. (Рисование). (Конструирование и изобразительная деятельность, Познавательно-исследовательская деятельность )»,</w:t>
      </w:r>
      <w:r w:rsidRPr="00D81E85">
        <w:rPr>
          <w:bCs/>
        </w:rPr>
        <w:t xml:space="preserve"> </w:t>
      </w:r>
      <w:r w:rsidRPr="00D81E85">
        <w:rPr>
          <w:lang w:bidi="ru-RU"/>
        </w:rPr>
        <w:t>«Физическое развитие».</w:t>
      </w:r>
    </w:p>
    <w:p w:rsidR="00D30945" w:rsidRPr="00D81E85" w:rsidRDefault="00D30945" w:rsidP="00D30945">
      <w:pPr>
        <w:ind w:firstLine="540"/>
        <w:rPr>
          <w:b/>
          <w:bCs/>
          <w:sz w:val="26"/>
          <w:szCs w:val="26"/>
        </w:rPr>
      </w:pPr>
    </w:p>
    <w:p w:rsidR="00D30945" w:rsidRPr="00D81E85" w:rsidRDefault="00D30945" w:rsidP="00D30945">
      <w:pPr>
        <w:ind w:firstLine="540"/>
        <w:rPr>
          <w:b/>
          <w:bCs/>
          <w:sz w:val="26"/>
          <w:szCs w:val="26"/>
        </w:rPr>
      </w:pPr>
      <w:r w:rsidRPr="00D81E85">
        <w:rPr>
          <w:b/>
          <w:bCs/>
          <w:sz w:val="26"/>
          <w:szCs w:val="26"/>
        </w:rPr>
        <w:t>К 6-ти годам</w:t>
      </w:r>
    </w:p>
    <w:p w:rsidR="00F77D81" w:rsidRPr="00D81E85" w:rsidRDefault="00F77D81" w:rsidP="00F77D81">
      <w:pPr>
        <w:ind w:firstLine="540"/>
        <w:rPr>
          <w:b/>
          <w:bCs/>
          <w:sz w:val="26"/>
          <w:szCs w:val="26"/>
        </w:rPr>
      </w:pPr>
      <w:r w:rsidRPr="00D81E85">
        <w:rPr>
          <w:color w:val="000000"/>
          <w:lang w:eastAsia="ru-RU" w:bidi="ru-RU"/>
        </w:rPr>
        <w:t>В соответствии с ФГОС ДО специфика дошкольного возраста делают неправомерными требования от ребёнка дошкольного возраста конкретных образовательных достижений. Поэтому планируемые результаты представляют собой возрастные характеристики возможных достижений ребёнка дошкольного возраста на разных возрастных этапах и к завершению данных программ и указаны выше в том числе по циклам:</w:t>
      </w:r>
    </w:p>
    <w:p w:rsidR="00F77D81" w:rsidRPr="00D81E85" w:rsidRDefault="00F77D81" w:rsidP="00F77D81">
      <w:pPr>
        <w:rPr>
          <w:bCs/>
        </w:rPr>
      </w:pPr>
      <w:r w:rsidRPr="00D81E85">
        <w:rPr>
          <w:bCs/>
        </w:rPr>
        <w:t xml:space="preserve">«Учимся считать (математика)», «Учимся родному языку (Коммуникативная деятельность, Познавательно-исследовательская деятельность)», «Скажем по английски (Английский язык).(Коммуникативная деятельность)», </w:t>
      </w:r>
      <w:r w:rsidRPr="00D81E85">
        <w:rPr>
          <w:bCs/>
          <w:lang w:bidi="ru-RU"/>
        </w:rPr>
        <w:t>«Меняем мир. Труд. ( Творчество). (Конструирование и изобразительная деятельность)»,</w:t>
      </w:r>
      <w:r w:rsidRPr="00D81E85">
        <w:rPr>
          <w:bCs/>
        </w:rPr>
        <w:t xml:space="preserve"> </w:t>
      </w:r>
      <w:r w:rsidRPr="00D81E85">
        <w:rPr>
          <w:lang w:bidi="ru-RU"/>
        </w:rPr>
        <w:t>«Рисуем мир. (Рисование). (Конструирование и изобразительная деятельность, Познавательно-исследовательская деятельность )»,</w:t>
      </w:r>
      <w:r w:rsidRPr="00D81E85">
        <w:rPr>
          <w:bCs/>
        </w:rPr>
        <w:t xml:space="preserve"> </w:t>
      </w:r>
      <w:r w:rsidRPr="00D81E85">
        <w:rPr>
          <w:lang w:bidi="ru-RU"/>
        </w:rPr>
        <w:t>«Физическое развитие».</w:t>
      </w:r>
    </w:p>
    <w:p w:rsidR="00D30945" w:rsidRPr="00D81E85" w:rsidRDefault="00D30945" w:rsidP="00D30945">
      <w:pPr>
        <w:rPr>
          <w:b/>
          <w:bCs/>
          <w:sz w:val="26"/>
          <w:szCs w:val="26"/>
        </w:rPr>
      </w:pPr>
      <w:r w:rsidRPr="00D81E85">
        <w:rPr>
          <w:b/>
          <w:bCs/>
          <w:sz w:val="26"/>
          <w:szCs w:val="26"/>
        </w:rPr>
        <w:t xml:space="preserve"> </w:t>
      </w:r>
    </w:p>
    <w:p w:rsidR="00422726" w:rsidRPr="00D81E85" w:rsidRDefault="00D30945" w:rsidP="00D30945">
      <w:pPr>
        <w:rPr>
          <w:b/>
          <w:bCs/>
          <w:sz w:val="26"/>
          <w:szCs w:val="26"/>
        </w:rPr>
      </w:pPr>
      <w:r w:rsidRPr="00D81E85">
        <w:rPr>
          <w:b/>
          <w:bCs/>
          <w:sz w:val="26"/>
          <w:szCs w:val="26"/>
        </w:rPr>
        <w:t xml:space="preserve">         К 7-ми годам</w:t>
      </w:r>
    </w:p>
    <w:p w:rsidR="00414548" w:rsidRPr="00D81E85" w:rsidRDefault="009F41AB" w:rsidP="00D577F8">
      <w:pPr>
        <w:pStyle w:val="af"/>
        <w:spacing w:beforeAutospacing="0" w:afterAutospacing="0"/>
        <w:rPr>
          <w:rFonts w:cs="Tahoma"/>
          <w:color w:val="000000"/>
        </w:rPr>
      </w:pPr>
      <w:r w:rsidRPr="00D81E85">
        <w:rPr>
          <w:rFonts w:cs="Tahoma"/>
          <w:b/>
          <w:color w:val="000000"/>
        </w:rPr>
        <w:t>Учимся считать . (Математика).</w:t>
      </w:r>
    </w:p>
    <w:p w:rsidR="00BE04E6" w:rsidRPr="00D81E85" w:rsidRDefault="007655E6" w:rsidP="00D577F8">
      <w:pPr>
        <w:pStyle w:val="af"/>
        <w:spacing w:beforeAutospacing="0" w:afterAutospacing="0"/>
      </w:pPr>
      <w:r w:rsidRPr="00D81E85">
        <w:rPr>
          <w:rFonts w:cs="Tahoma"/>
          <w:color w:val="000000"/>
        </w:rPr>
        <w:t>- использовать счетные палочки (складывать геометрические фигуры, цифры, буквы, предметы, картинки);</w:t>
      </w:r>
    </w:p>
    <w:p w:rsidR="00BE04E6" w:rsidRPr="00D81E85" w:rsidRDefault="007655E6" w:rsidP="00D577F8">
      <w:pPr>
        <w:pStyle w:val="af"/>
        <w:spacing w:beforeAutospacing="0" w:afterAutospacing="0"/>
      </w:pPr>
      <w:r w:rsidRPr="00D81E85">
        <w:rPr>
          <w:rFonts w:cs="Tahoma"/>
          <w:color w:val="000000"/>
        </w:rPr>
        <w:t>- находить считать, писать цифры, сравнивать, составлять числа в пределах 21, используя порядковые числительные (первый, второй);</w:t>
      </w:r>
    </w:p>
    <w:p w:rsidR="00BE04E6" w:rsidRPr="00D81E85" w:rsidRDefault="007655E6" w:rsidP="00D577F8">
      <w:pPr>
        <w:pStyle w:val="af"/>
        <w:spacing w:beforeAutospacing="0" w:afterAutospacing="0"/>
      </w:pPr>
      <w:r w:rsidRPr="00D81E85">
        <w:rPr>
          <w:rFonts w:cs="Tahoma"/>
          <w:color w:val="000000"/>
        </w:rPr>
        <w:t>- преобразовывать неравенство в равенство и наоборот, читать, узнавать, применять основные математические знаки +, -, =, &lt;, &gt; при решении примеров и задач;</w:t>
      </w:r>
    </w:p>
    <w:p w:rsidR="00BE04E6" w:rsidRPr="00D81E85" w:rsidRDefault="007655E6" w:rsidP="00D577F8">
      <w:pPr>
        <w:pStyle w:val="af"/>
        <w:spacing w:beforeAutospacing="0" w:afterAutospacing="0"/>
      </w:pPr>
      <w:r w:rsidRPr="00D81E85">
        <w:rPr>
          <w:rFonts w:cs="Tahoma"/>
          <w:color w:val="000000"/>
        </w:rPr>
        <w:t>- придумывать задачи по рисункам, решатьт их  на наглядном материале;</w:t>
      </w:r>
    </w:p>
    <w:p w:rsidR="00BE04E6" w:rsidRPr="00D81E85" w:rsidRDefault="007655E6" w:rsidP="00D577F8">
      <w:r w:rsidRPr="00D81E85">
        <w:rPr>
          <w:rFonts w:cs="Tahoma"/>
          <w:color w:val="000000"/>
        </w:rPr>
        <w:t>- сравнивать, сопоставлять по признакам предметы, используя методы наложения, прием попарного сравнения, и выделять предмет из группы предметов по 2 – 3 признакам;</w:t>
      </w:r>
    </w:p>
    <w:p w:rsidR="00BE04E6" w:rsidRPr="00D81E85" w:rsidRDefault="007655E6" w:rsidP="00D577F8">
      <w:pPr>
        <w:pStyle w:val="af"/>
        <w:spacing w:beforeAutospacing="0" w:afterAutospacing="0"/>
      </w:pPr>
      <w:r w:rsidRPr="00D81E85">
        <w:rPr>
          <w:rFonts w:cs="Tahoma"/>
          <w:color w:val="000000"/>
        </w:rPr>
        <w:t>- находить в группе предметов «лишний» предмет;</w:t>
      </w:r>
    </w:p>
    <w:p w:rsidR="00BE04E6" w:rsidRPr="00D81E85" w:rsidRDefault="007655E6" w:rsidP="00D577F8">
      <w:r w:rsidRPr="00D81E85">
        <w:rPr>
          <w:rFonts w:cs="Tahoma"/>
          <w:color w:val="000000"/>
        </w:rPr>
        <w:t>- определять положение среди окружающих предметов, усваивают понятия:  (слева, справа, вверху, внизу); направление движения: слева направо, справа налево, сверху вниз, снизу вверх, вперед, назад, в том же направлении, в противоположном направлении; усваивают понятия: далеко, близко, дальше, ближе, высоко, низко, рядом.. позади, внутри, вне, используя предлоги: в, на, над, под, за, перед, между, от, к, через;</w:t>
      </w:r>
    </w:p>
    <w:p w:rsidR="00BE04E6" w:rsidRPr="00D81E85" w:rsidRDefault="007655E6" w:rsidP="00D577F8">
      <w:pPr>
        <w:pStyle w:val="af"/>
        <w:spacing w:beforeAutospacing="0" w:afterAutospacing="0"/>
      </w:pPr>
      <w:r w:rsidRPr="00D81E85">
        <w:rPr>
          <w:rFonts w:cs="Tahoma"/>
          <w:color w:val="000000"/>
        </w:rPr>
        <w:lastRenderedPageBreak/>
        <w:t>- ориентироваться на листе бумаги, в строчке и в столбике клеток;</w:t>
      </w:r>
    </w:p>
    <w:p w:rsidR="00BE04E6" w:rsidRPr="00D81E85" w:rsidRDefault="007655E6" w:rsidP="00D577F8">
      <w:r w:rsidRPr="00D81E85">
        <w:rPr>
          <w:rFonts w:cs="Tahoma"/>
          <w:color w:val="000000"/>
        </w:rPr>
        <w:t>- знать год, месяц, день недели, время года, время суток,  весенние, летние, осенние, зимние месяцы;</w:t>
      </w:r>
    </w:p>
    <w:p w:rsidR="00BE04E6" w:rsidRPr="00D81E85" w:rsidRDefault="007655E6" w:rsidP="00D577F8">
      <w:pPr>
        <w:pStyle w:val="af"/>
        <w:spacing w:beforeAutospacing="0" w:afterAutospacing="0"/>
      </w:pPr>
      <w:r w:rsidRPr="00D81E85">
        <w:rPr>
          <w:rFonts w:cs="Tahoma"/>
          <w:color w:val="000000"/>
        </w:rPr>
        <w:t>- определять день недели вчера, позавчера, сегодня, завтра и послезавтра;</w:t>
      </w:r>
    </w:p>
    <w:p w:rsidR="00BE04E6" w:rsidRPr="00D81E85" w:rsidRDefault="007655E6" w:rsidP="00D577F8">
      <w:pPr>
        <w:pStyle w:val="af"/>
        <w:spacing w:beforeAutospacing="0" w:afterAutospacing="0"/>
      </w:pPr>
      <w:r w:rsidRPr="00D81E85">
        <w:rPr>
          <w:rFonts w:cs="Tahoma"/>
          <w:color w:val="000000"/>
        </w:rPr>
        <w:t>- правильно использовать понятия: долго, дольше, скоро, скорее, потом, быстро, медленно, давно;</w:t>
      </w:r>
    </w:p>
    <w:p w:rsidR="00BE04E6" w:rsidRPr="00D81E85" w:rsidRDefault="007655E6" w:rsidP="00D577F8">
      <w:r w:rsidRPr="00D81E85">
        <w:rPr>
          <w:rFonts w:cs="Tahoma"/>
          <w:color w:val="000000"/>
        </w:rPr>
        <w:t>- узнавать, называть фигуры: треугольник, квадрат, прямоугольник, круг, овал, многоугольник, стороны, углы, вершины фигур;</w:t>
      </w:r>
    </w:p>
    <w:p w:rsidR="00BE04E6" w:rsidRPr="00D81E85" w:rsidRDefault="007655E6" w:rsidP="00D577F8">
      <w:r w:rsidRPr="00D81E85">
        <w:rPr>
          <w:rFonts w:cs="Tahoma"/>
          <w:color w:val="000000"/>
        </w:rPr>
        <w:t>- сравнивать, чертить фигуры, прямые и наклонные палочки, кривые и ломаные линии в тетрадях в клеточку, их штриховать и раскрашивать;</w:t>
      </w:r>
    </w:p>
    <w:p w:rsidR="00BE04E6" w:rsidRPr="00D81E85" w:rsidRDefault="007655E6" w:rsidP="00D577F8">
      <w:pPr>
        <w:pStyle w:val="af"/>
        <w:spacing w:beforeAutospacing="0" w:afterAutospacing="0"/>
      </w:pPr>
      <w:r w:rsidRPr="00D81E85">
        <w:rPr>
          <w:rFonts w:cs="Tahoma"/>
          <w:color w:val="000000"/>
        </w:rPr>
        <w:t>- классифицировать фигуры по 1 – 3 признакам (форма, размер, цвет);</w:t>
      </w:r>
    </w:p>
    <w:p w:rsidR="00BE04E6" w:rsidRPr="00D81E85" w:rsidRDefault="007655E6" w:rsidP="00D577F8">
      <w:pPr>
        <w:pStyle w:val="af"/>
        <w:spacing w:beforeAutospacing="0" w:afterAutospacing="0"/>
      </w:pPr>
      <w:r w:rsidRPr="00D81E85">
        <w:rPr>
          <w:rFonts w:cs="Tahoma"/>
          <w:color w:val="000000"/>
        </w:rPr>
        <w:t>- выполнять графические диктанты. Срисовывают различные предметы по клеточкам и точкам и дорисовывают недостающие части предметов.ь логические связи и закономерности;</w:t>
      </w:r>
    </w:p>
    <w:p w:rsidR="00BE04E6" w:rsidRPr="00D81E85" w:rsidRDefault="007655E6" w:rsidP="00D577F8">
      <w:pPr>
        <w:pStyle w:val="af"/>
        <w:spacing w:beforeAutospacing="0" w:afterAutospacing="0"/>
      </w:pPr>
      <w:r w:rsidRPr="00D81E85">
        <w:rPr>
          <w:rFonts w:cs="Tahoma"/>
          <w:color w:val="000000"/>
        </w:rPr>
        <w:t>- выделять в группе предметов «лишний» предмет, не подходящий по 1 – 3 признакам;</w:t>
      </w:r>
    </w:p>
    <w:p w:rsidR="00BE04E6" w:rsidRPr="00D81E85" w:rsidRDefault="007655E6" w:rsidP="00D577F8">
      <w:pPr>
        <w:pStyle w:val="af"/>
        <w:spacing w:beforeAutospacing="0" w:afterAutospacing="0"/>
      </w:pPr>
      <w:r w:rsidRPr="00D81E85">
        <w:rPr>
          <w:rFonts w:cs="Tahoma"/>
          <w:color w:val="000000"/>
        </w:rPr>
        <w:t>- продолжать логический ряд предметов;</w:t>
      </w:r>
    </w:p>
    <w:p w:rsidR="00BE04E6" w:rsidRPr="00D81E85" w:rsidRDefault="007655E6" w:rsidP="00D577F8">
      <w:pPr>
        <w:pStyle w:val="af"/>
        <w:spacing w:beforeAutospacing="0" w:afterAutospacing="0"/>
      </w:pPr>
      <w:r w:rsidRPr="00D81E85">
        <w:rPr>
          <w:rFonts w:cs="Tahoma"/>
          <w:color w:val="000000"/>
        </w:rPr>
        <w:t>- группировать предметы по 1 – 3 признакам;</w:t>
      </w:r>
    </w:p>
    <w:p w:rsidR="00BE04E6" w:rsidRPr="00D81E85" w:rsidRDefault="007655E6" w:rsidP="00D577F8">
      <w:pPr>
        <w:pStyle w:val="af"/>
        <w:spacing w:beforeAutospacing="0" w:afterAutospacing="0"/>
      </w:pPr>
      <w:r w:rsidRPr="00D81E85">
        <w:rPr>
          <w:rFonts w:cs="Tahoma"/>
          <w:color w:val="000000"/>
        </w:rPr>
        <w:t>- решать задания творческого характера.</w:t>
      </w:r>
    </w:p>
    <w:p w:rsidR="00BE04E6" w:rsidRPr="00D81E85" w:rsidRDefault="007655E6" w:rsidP="00D577F8">
      <w:pPr>
        <w:rPr>
          <w:b/>
        </w:rPr>
      </w:pPr>
      <w:r w:rsidRPr="00D81E85">
        <w:rPr>
          <w:b/>
          <w:bCs/>
        </w:rPr>
        <w:t>Учимся родному языку (Коммуникативная деятельность, Познавательно-исследовательская деятельность )</w:t>
      </w:r>
    </w:p>
    <w:p w:rsidR="00BE04E6" w:rsidRPr="00D81E85" w:rsidRDefault="007655E6" w:rsidP="00D577F8">
      <w:pPr>
        <w:pStyle w:val="af"/>
        <w:spacing w:beforeAutospacing="0" w:afterAutospacing="0"/>
      </w:pPr>
      <w:r w:rsidRPr="00D81E85">
        <w:rPr>
          <w:rFonts w:cs="Tahoma"/>
          <w:color w:val="000000"/>
        </w:rPr>
        <w:t xml:space="preserve"> - правильно произносить все звуки;</w:t>
      </w:r>
    </w:p>
    <w:p w:rsidR="00BE04E6" w:rsidRPr="00D81E85" w:rsidRDefault="007655E6" w:rsidP="00D577F8">
      <w:pPr>
        <w:pStyle w:val="af"/>
        <w:spacing w:beforeAutospacing="0" w:afterAutospacing="0"/>
      </w:pPr>
      <w:r w:rsidRPr="00D81E85">
        <w:rPr>
          <w:rFonts w:cs="Tahoma"/>
          <w:color w:val="000000"/>
        </w:rPr>
        <w:t xml:space="preserve"> - отчетливо и ясно произносить слова;</w:t>
      </w:r>
    </w:p>
    <w:p w:rsidR="00BE04E6" w:rsidRPr="00D81E85" w:rsidRDefault="007655E6" w:rsidP="00D577F8">
      <w:pPr>
        <w:pStyle w:val="af"/>
        <w:spacing w:beforeAutospacing="0" w:afterAutospacing="0"/>
      </w:pPr>
      <w:r w:rsidRPr="00D81E85">
        <w:rPr>
          <w:rFonts w:cs="Tahoma"/>
          <w:color w:val="000000"/>
        </w:rPr>
        <w:t xml:space="preserve"> - находить слова с определенным звуком;</w:t>
      </w:r>
    </w:p>
    <w:p w:rsidR="00BE04E6" w:rsidRPr="00D81E85" w:rsidRDefault="007655E6" w:rsidP="00D577F8">
      <w:pPr>
        <w:pStyle w:val="af"/>
        <w:spacing w:beforeAutospacing="0" w:afterAutospacing="0"/>
      </w:pPr>
      <w:r w:rsidRPr="00D81E85">
        <w:rPr>
          <w:rFonts w:cs="Tahoma"/>
          <w:color w:val="000000"/>
        </w:rPr>
        <w:t xml:space="preserve"> - определять место звука в слове;</w:t>
      </w:r>
    </w:p>
    <w:p w:rsidR="00BE04E6" w:rsidRPr="00D81E85" w:rsidRDefault="007655E6" w:rsidP="00D577F8">
      <w:pPr>
        <w:pStyle w:val="af"/>
        <w:spacing w:beforeAutospacing="0" w:afterAutospacing="0"/>
      </w:pPr>
      <w:r w:rsidRPr="00D81E85">
        <w:rPr>
          <w:rFonts w:cs="Tahoma"/>
          <w:color w:val="000000"/>
        </w:rPr>
        <w:t>- соблюдать орфоэпические нормы произношения;</w:t>
      </w:r>
    </w:p>
    <w:p w:rsidR="00BE04E6" w:rsidRPr="00D81E85" w:rsidRDefault="007655E6" w:rsidP="00D577F8">
      <w:pPr>
        <w:pStyle w:val="af"/>
        <w:spacing w:beforeAutospacing="0" w:afterAutospacing="0"/>
      </w:pPr>
      <w:r w:rsidRPr="00D81E85">
        <w:rPr>
          <w:rFonts w:cs="Tahoma"/>
          <w:color w:val="000000"/>
        </w:rPr>
        <w:t>-  составлять предложения по опорным словам, по заданной теме;</w:t>
      </w:r>
    </w:p>
    <w:p w:rsidR="00BE04E6" w:rsidRPr="00D81E85" w:rsidRDefault="007655E6" w:rsidP="00D577F8">
      <w:pPr>
        <w:pStyle w:val="af"/>
        <w:spacing w:beforeAutospacing="0" w:afterAutospacing="0"/>
      </w:pPr>
      <w:r w:rsidRPr="00D81E85">
        <w:rPr>
          <w:rFonts w:cs="Tahoma"/>
          <w:color w:val="000000"/>
        </w:rPr>
        <w:t xml:space="preserve"> - составлять рассказы, сказки по картине, по серии картинок;</w:t>
      </w:r>
    </w:p>
    <w:p w:rsidR="00BE04E6" w:rsidRPr="00D81E85" w:rsidRDefault="007655E6" w:rsidP="00D577F8">
      <w:pPr>
        <w:pStyle w:val="af"/>
        <w:spacing w:beforeAutospacing="0" w:afterAutospacing="0"/>
      </w:pPr>
      <w:r w:rsidRPr="00D81E85">
        <w:rPr>
          <w:rFonts w:cs="Tahoma"/>
          <w:color w:val="000000"/>
        </w:rPr>
        <w:t xml:space="preserve"> - пересказывать по опорным иллюстрациям небольшие по содержанию сказки, рассказы.</w:t>
      </w:r>
    </w:p>
    <w:p w:rsidR="00BE04E6" w:rsidRPr="00D81E85" w:rsidRDefault="007655E6" w:rsidP="00D577F8">
      <w:pPr>
        <w:jc w:val="both"/>
        <w:rPr>
          <w:b/>
          <w:bCs/>
        </w:rPr>
      </w:pPr>
      <w:r w:rsidRPr="00D81E85">
        <w:rPr>
          <w:b/>
          <w:bCs/>
        </w:rPr>
        <w:t>Скажем по английски (Английский язык).(Коммуникативная деятельность )</w:t>
      </w:r>
    </w:p>
    <w:p w:rsidR="00BE04E6" w:rsidRPr="00D81E85" w:rsidRDefault="007655E6">
      <w:pPr>
        <w:jc w:val="both"/>
      </w:pPr>
      <w:r w:rsidRPr="00D81E85">
        <w:rPr>
          <w:lang w:bidi="ru-RU"/>
        </w:rPr>
        <w:t>- понимание английской речи сверстников и педагога;</w:t>
      </w:r>
    </w:p>
    <w:p w:rsidR="00BE04E6" w:rsidRPr="00D81E85" w:rsidRDefault="007655E6">
      <w:pPr>
        <w:jc w:val="both"/>
      </w:pPr>
      <w:r w:rsidRPr="00D81E85">
        <w:rPr>
          <w:lang w:bidi="ru-RU"/>
        </w:rPr>
        <w:t>- общение на английском языке: умение высказать мысль, задать вопрос и ответить на него;</w:t>
      </w:r>
    </w:p>
    <w:p w:rsidR="00BE04E6" w:rsidRPr="00D81E85" w:rsidRDefault="007655E6">
      <w:pPr>
        <w:jc w:val="both"/>
      </w:pPr>
      <w:r w:rsidRPr="00D81E85">
        <w:rPr>
          <w:lang w:bidi="ru-RU"/>
        </w:rPr>
        <w:t>- правильное произношение выученных слов на английском языке;</w:t>
      </w:r>
    </w:p>
    <w:p w:rsidR="00BE04E6" w:rsidRPr="00D81E85" w:rsidRDefault="007655E6">
      <w:pPr>
        <w:jc w:val="both"/>
      </w:pPr>
      <w:r w:rsidRPr="00D81E85">
        <w:rPr>
          <w:lang w:bidi="ru-RU"/>
        </w:rPr>
        <w:t>- словарный запас слов на английском языке;</w:t>
      </w:r>
    </w:p>
    <w:p w:rsidR="00BE04E6" w:rsidRPr="00D81E85" w:rsidRDefault="007655E6">
      <w:pPr>
        <w:jc w:val="both"/>
        <w:rPr>
          <w:b/>
          <w:bCs/>
        </w:rPr>
      </w:pPr>
      <w:r w:rsidRPr="00D81E85">
        <w:rPr>
          <w:b/>
          <w:bCs/>
          <w:lang w:bidi="ru-RU"/>
        </w:rPr>
        <w:t xml:space="preserve">Меняем мир. Труд. ( Творчество). (Конструирование и изобразительная деятельность) </w:t>
      </w:r>
    </w:p>
    <w:p w:rsidR="00BE04E6" w:rsidRPr="00D81E85" w:rsidRDefault="007655E6">
      <w:pPr>
        <w:spacing w:after="52"/>
        <w:jc w:val="both"/>
      </w:pPr>
      <w:r w:rsidRPr="00D81E85">
        <w:rPr>
          <w:color w:val="000000"/>
          <w:lang w:bidi="ru-RU"/>
        </w:rPr>
        <w:t>- освоение основ техник работы с бумагой, тканью: обрывная аппликация (бумажная мозаика), объемная аппликация (бумагопластика), торцевание, папье-маше, оригами, модульное оригами, квиллинг, скрапбукинг, айрис фолдинг.</w:t>
      </w:r>
    </w:p>
    <w:p w:rsidR="00BE04E6" w:rsidRPr="00D81E85" w:rsidRDefault="007655E6">
      <w:pPr>
        <w:jc w:val="both"/>
      </w:pPr>
      <w:r w:rsidRPr="00D81E85">
        <w:rPr>
          <w:b/>
          <w:lang w:bidi="ru-RU"/>
        </w:rPr>
        <w:t xml:space="preserve">Рисуем мир. (Рисование). (Конструирование и изобразительная деятельность, Познавательно-исследовательская деятельность ) </w:t>
      </w:r>
    </w:p>
    <w:p w:rsidR="00BE04E6" w:rsidRPr="00D81E85" w:rsidRDefault="007655E6">
      <w:pPr>
        <w:rPr>
          <w:rFonts w:ascii="Tahoma" w:hAnsi="Tahoma" w:cs="Tahoma"/>
          <w:color w:val="000000"/>
          <w:sz w:val="18"/>
          <w:szCs w:val="18"/>
        </w:rPr>
      </w:pPr>
      <w:r w:rsidRPr="00D81E85">
        <w:rPr>
          <w:color w:val="000000"/>
        </w:rPr>
        <w:t>- передавать формы, величины, цвета предметов и объектов, их расположение в пространстве на листе;</w:t>
      </w:r>
    </w:p>
    <w:p w:rsidR="00BE04E6" w:rsidRPr="00D81E85" w:rsidRDefault="007655E6">
      <w:pPr>
        <w:rPr>
          <w:rFonts w:ascii="Tahoma" w:hAnsi="Tahoma" w:cs="Tahoma"/>
          <w:color w:val="000000"/>
          <w:sz w:val="18"/>
          <w:szCs w:val="18"/>
        </w:rPr>
      </w:pPr>
      <w:r w:rsidRPr="00D81E85">
        <w:rPr>
          <w:color w:val="000000"/>
        </w:rPr>
        <w:t>- анализировать предметы и их графические изображения по форме, пропорциям, частям;</w:t>
      </w:r>
    </w:p>
    <w:p w:rsidR="00BE04E6" w:rsidRPr="00D81E85" w:rsidRDefault="007655E6">
      <w:pPr>
        <w:rPr>
          <w:rFonts w:ascii="Tahoma" w:hAnsi="Tahoma" w:cs="Tahoma"/>
          <w:color w:val="000000"/>
          <w:sz w:val="18"/>
          <w:szCs w:val="18"/>
        </w:rPr>
      </w:pPr>
      <w:r w:rsidRPr="00D81E85">
        <w:rPr>
          <w:color w:val="000000"/>
        </w:rPr>
        <w:t xml:space="preserve">- называть, сравнивать объекты, предметы по цветовой гамме; </w:t>
      </w:r>
    </w:p>
    <w:p w:rsidR="00BE04E6" w:rsidRPr="00D81E85" w:rsidRDefault="007655E6">
      <w:pPr>
        <w:rPr>
          <w:rFonts w:ascii="Tahoma" w:hAnsi="Tahoma" w:cs="Tahoma"/>
          <w:color w:val="000000"/>
          <w:sz w:val="18"/>
          <w:szCs w:val="18"/>
        </w:rPr>
      </w:pPr>
      <w:r w:rsidRPr="00D81E85">
        <w:rPr>
          <w:color w:val="000000"/>
        </w:rPr>
        <w:t>- выделять линию, штрих, пятно, мазок, цвет, цветовые сочетания;</w:t>
      </w:r>
    </w:p>
    <w:p w:rsidR="00BE04E6" w:rsidRPr="00D81E85" w:rsidRDefault="007655E6">
      <w:pPr>
        <w:rPr>
          <w:rFonts w:ascii="Tahoma" w:hAnsi="Tahoma" w:cs="Tahoma"/>
          <w:color w:val="000000"/>
          <w:sz w:val="18"/>
          <w:szCs w:val="18"/>
        </w:rPr>
      </w:pPr>
      <w:r w:rsidRPr="00D81E85">
        <w:rPr>
          <w:color w:val="000000"/>
        </w:rPr>
        <w:t>- изображать человека в статистике и динамике;</w:t>
      </w:r>
    </w:p>
    <w:p w:rsidR="00BE04E6" w:rsidRPr="00D81E85" w:rsidRDefault="007655E6">
      <w:pPr>
        <w:rPr>
          <w:rFonts w:ascii="Tahoma" w:hAnsi="Tahoma" w:cs="Tahoma"/>
          <w:color w:val="000000"/>
          <w:sz w:val="18"/>
          <w:szCs w:val="18"/>
        </w:rPr>
      </w:pPr>
      <w:r w:rsidRPr="00D81E85">
        <w:rPr>
          <w:color w:val="000000"/>
        </w:rPr>
        <w:t>- иметь представление о видах и жанрах изобразительного искусства (рисунок, живопись, скульптура; пейзаж, портрет, натюрморт;</w:t>
      </w:r>
    </w:p>
    <w:p w:rsidR="00BE04E6" w:rsidRPr="00D81E85" w:rsidRDefault="007655E6">
      <w:pPr>
        <w:rPr>
          <w:rFonts w:ascii="Tahoma" w:hAnsi="Tahoma" w:cs="Tahoma"/>
          <w:color w:val="000000"/>
          <w:sz w:val="18"/>
          <w:szCs w:val="18"/>
        </w:rPr>
      </w:pPr>
      <w:r w:rsidRPr="00D81E85">
        <w:rPr>
          <w:color w:val="000000"/>
        </w:rPr>
        <w:t>- элементарные правила смешения основных цветов;</w:t>
      </w:r>
    </w:p>
    <w:p w:rsidR="00BE04E6" w:rsidRPr="00D81E85" w:rsidRDefault="007655E6">
      <w:pPr>
        <w:rPr>
          <w:rFonts w:ascii="Tahoma" w:hAnsi="Tahoma" w:cs="Tahoma"/>
          <w:color w:val="000000"/>
          <w:sz w:val="18"/>
          <w:szCs w:val="18"/>
        </w:rPr>
      </w:pPr>
      <w:r w:rsidRPr="00D81E85">
        <w:rPr>
          <w:color w:val="000000"/>
        </w:rPr>
        <w:t>- правильно сидеть за столом, верно держать лист бумаги и карандаш;</w:t>
      </w:r>
    </w:p>
    <w:p w:rsidR="00BE04E6" w:rsidRPr="00D81E85" w:rsidRDefault="007655E6">
      <w:pPr>
        <w:rPr>
          <w:rFonts w:ascii="Tahoma" w:hAnsi="Tahoma" w:cs="Tahoma"/>
          <w:color w:val="000000"/>
          <w:sz w:val="18"/>
          <w:szCs w:val="18"/>
        </w:rPr>
      </w:pPr>
      <w:r w:rsidRPr="00D81E85">
        <w:rPr>
          <w:color w:val="000000"/>
        </w:rPr>
        <w:t>- свободно работать карандашом – без напряжения проводить линию в нужных направлениях, не вращая при этом лист бумаги;</w:t>
      </w:r>
    </w:p>
    <w:p w:rsidR="00BE04E6" w:rsidRPr="00D81E85" w:rsidRDefault="007655E6">
      <w:pPr>
        <w:rPr>
          <w:rFonts w:ascii="Tahoma" w:hAnsi="Tahoma" w:cs="Tahoma"/>
          <w:color w:val="000000"/>
          <w:sz w:val="18"/>
          <w:szCs w:val="18"/>
        </w:rPr>
      </w:pPr>
      <w:r w:rsidRPr="00D81E85">
        <w:rPr>
          <w:color w:val="000000"/>
        </w:rPr>
        <w:t>- правильно работать акварельными красками – разводить и смешивать краски, ровно закрывать ими нужную поверхность (не выходя за пределы очертаний этой поверхности);</w:t>
      </w:r>
    </w:p>
    <w:p w:rsidR="00BE04E6" w:rsidRPr="00D81E85" w:rsidRDefault="007655E6">
      <w:pPr>
        <w:rPr>
          <w:rFonts w:ascii="Tahoma" w:hAnsi="Tahoma" w:cs="Tahoma"/>
          <w:color w:val="000000"/>
          <w:sz w:val="18"/>
          <w:szCs w:val="18"/>
        </w:rPr>
      </w:pPr>
      <w:r w:rsidRPr="00D81E85">
        <w:rPr>
          <w:color w:val="000000"/>
        </w:rPr>
        <w:lastRenderedPageBreak/>
        <w:t>- выполнять простейшие узоры в полосе, круге из декоративных форм растительного мира (карандашом, акварельными и гуашевыми красками);</w:t>
      </w:r>
    </w:p>
    <w:p w:rsidR="00BE04E6" w:rsidRPr="00D81E85" w:rsidRDefault="007655E6">
      <w:pPr>
        <w:rPr>
          <w:rFonts w:ascii="Tahoma" w:hAnsi="Tahoma" w:cs="Tahoma"/>
          <w:color w:val="000000"/>
          <w:sz w:val="18"/>
          <w:szCs w:val="18"/>
        </w:rPr>
      </w:pPr>
      <w:r w:rsidRPr="00D81E85">
        <w:rPr>
          <w:color w:val="000000"/>
        </w:rPr>
        <w:t>- применять приемы рисования кистью элементов декоративных изображений на основе природной росписи (Хохлома, Дымково);</w:t>
      </w:r>
    </w:p>
    <w:p w:rsidR="00BE04E6" w:rsidRPr="00D81E85" w:rsidRDefault="007655E6">
      <w:pPr>
        <w:rPr>
          <w:rFonts w:ascii="Tahoma" w:hAnsi="Tahoma" w:cs="Tahoma"/>
          <w:color w:val="000000"/>
          <w:sz w:val="18"/>
          <w:szCs w:val="18"/>
        </w:rPr>
      </w:pPr>
      <w:r w:rsidRPr="00D81E85">
        <w:rPr>
          <w:color w:val="000000"/>
        </w:rPr>
        <w:t>- пользоваться простейшими приемами лепки (пластилин, глина);</w:t>
      </w:r>
    </w:p>
    <w:p w:rsidR="00BE04E6" w:rsidRPr="00D81E85" w:rsidRDefault="007655E6">
      <w:pPr>
        <w:rPr>
          <w:rFonts w:ascii="Tahoma" w:hAnsi="Tahoma" w:cs="Tahoma"/>
          <w:color w:val="000000"/>
          <w:sz w:val="18"/>
          <w:szCs w:val="18"/>
        </w:rPr>
      </w:pPr>
      <w:r w:rsidRPr="00D81E85">
        <w:rPr>
          <w:color w:val="000000"/>
        </w:rPr>
        <w:t>- выполнять простейшие композиции – аппликации.</w:t>
      </w:r>
    </w:p>
    <w:p w:rsidR="00BE04E6" w:rsidRPr="00D81E85" w:rsidRDefault="007655E6">
      <w:pPr>
        <w:rPr>
          <w:b/>
          <w:bCs/>
        </w:rPr>
      </w:pPr>
      <w:r w:rsidRPr="00D81E85">
        <w:rPr>
          <w:b/>
          <w:bCs/>
        </w:rPr>
        <w:t xml:space="preserve">Шахматы (игровая деятельность,  </w:t>
      </w:r>
      <w:r w:rsidRPr="00D81E85">
        <w:rPr>
          <w:b/>
          <w:bCs/>
          <w:lang w:bidi="ru-RU"/>
        </w:rPr>
        <w:t>Познавательно-исследовательская деятельность)</w:t>
      </w:r>
    </w:p>
    <w:p w:rsidR="00BE04E6" w:rsidRPr="00D81E85" w:rsidRDefault="007655E6">
      <w:pPr>
        <w:pStyle w:val="ae"/>
        <w:ind w:left="57"/>
      </w:pPr>
      <w:r w:rsidRPr="00D81E85">
        <w:t xml:space="preserve">- шахматные термины: </w:t>
      </w:r>
    </w:p>
    <w:p w:rsidR="00BE04E6" w:rsidRPr="00D81E85" w:rsidRDefault="007655E6">
      <w:pPr>
        <w:pStyle w:val="ae"/>
        <w:ind w:left="57"/>
      </w:pPr>
      <w:r w:rsidRPr="00D81E85">
        <w:t>- шахматная доска, белое и черное поле, горизонталь, вертикаль, диагональ, центр, партнеры;</w:t>
      </w:r>
    </w:p>
    <w:p w:rsidR="00BE04E6" w:rsidRPr="00D81E85" w:rsidRDefault="007655E6">
      <w:pPr>
        <w:pStyle w:val="ae"/>
        <w:ind w:left="57"/>
      </w:pPr>
      <w:r w:rsidRPr="00D81E85">
        <w:t>- названия шахматных фигур: белые, черные, ладья, слон, ферзь, конь, пешка, король;</w:t>
      </w:r>
    </w:p>
    <w:p w:rsidR="00BE04E6" w:rsidRPr="00D81E85" w:rsidRDefault="007655E6">
      <w:pPr>
        <w:pStyle w:val="ae"/>
        <w:ind w:left="57"/>
      </w:pPr>
      <w:r w:rsidRPr="00D81E85">
        <w:t xml:space="preserve">- шахматная игра (партия): </w:t>
      </w:r>
    </w:p>
    <w:p w:rsidR="00BE04E6" w:rsidRPr="00D81E85" w:rsidRDefault="007655E6">
      <w:pPr>
        <w:pStyle w:val="ae"/>
        <w:ind w:left="0"/>
      </w:pPr>
      <w:r w:rsidRPr="00D81E85">
        <w:t>- начальное положение, ход, длинная и короткая рокировка, шах, мат, пат, ничья;</w:t>
      </w:r>
    </w:p>
    <w:p w:rsidR="00BE04E6" w:rsidRPr="00D81E85" w:rsidRDefault="007655E6">
      <w:pPr>
        <w:pStyle w:val="ae"/>
        <w:ind w:left="57"/>
      </w:pPr>
      <w:r w:rsidRPr="00D81E85">
        <w:t>- правила хода и взятия каждой фигуры, стоять под боем, взятие на проходе.</w:t>
      </w:r>
    </w:p>
    <w:p w:rsidR="00BE04E6" w:rsidRPr="00D81E85" w:rsidRDefault="00BE04E6">
      <w:pPr>
        <w:jc w:val="both"/>
        <w:rPr>
          <w:rFonts w:cs="Tahoma"/>
          <w:b/>
          <w:color w:val="000000"/>
          <w:lang w:bidi="ru-RU"/>
        </w:rPr>
      </w:pPr>
    </w:p>
    <w:p w:rsidR="00BE04E6" w:rsidRPr="00D81E85" w:rsidRDefault="002F1553">
      <w:pPr>
        <w:jc w:val="center"/>
        <w:rPr>
          <w:b/>
          <w:bCs/>
        </w:rPr>
      </w:pPr>
      <w:r w:rsidRPr="00D81E85">
        <w:rPr>
          <w:b/>
          <w:bCs/>
          <w:sz w:val="28"/>
          <w:szCs w:val="28"/>
        </w:rPr>
        <w:t xml:space="preserve">2.1.3. </w:t>
      </w:r>
      <w:r w:rsidR="007655E6" w:rsidRPr="00D81E85">
        <w:rPr>
          <w:b/>
        </w:rPr>
        <w:t>Система оценки достижения планируемых результатов</w:t>
      </w:r>
    </w:p>
    <w:p w:rsidR="00BE04E6" w:rsidRPr="00D81E85" w:rsidRDefault="00661F35">
      <w:pPr>
        <w:pStyle w:val="ConsPlusNormal"/>
        <w:ind w:firstLine="540"/>
        <w:jc w:val="both"/>
        <w:rPr>
          <w:rFonts w:ascii="Times New Roman" w:hAnsi="Times New Roman" w:cs="Times New Roman"/>
          <w:sz w:val="24"/>
          <w:szCs w:val="24"/>
        </w:rPr>
      </w:pPr>
      <w:bookmarkStart w:id="8" w:name="Par3411"/>
      <w:bookmarkEnd w:id="8"/>
      <w:r w:rsidRPr="00D81E85">
        <w:rPr>
          <w:rFonts w:ascii="Times New Roman" w:hAnsi="Times New Roman" w:cs="Times New Roman"/>
          <w:b/>
          <w:bCs/>
          <w:sz w:val="24"/>
          <w:szCs w:val="24"/>
        </w:rPr>
        <w:t xml:space="preserve">2.1.3.1. </w:t>
      </w:r>
      <w:r w:rsidR="007655E6" w:rsidRPr="00D81E85">
        <w:rPr>
          <w:rFonts w:ascii="Times New Roman" w:hAnsi="Times New Roman" w:cs="Times New Roman"/>
          <w:b/>
          <w:bCs/>
          <w:sz w:val="24"/>
          <w:szCs w:val="24"/>
        </w:rPr>
        <w:t>Согласно п.4.1. ст.4 ФГОС ДО (</w:t>
      </w:r>
      <w:r w:rsidR="007655E6" w:rsidRPr="00D81E85">
        <w:rPr>
          <w:rFonts w:ascii="Times New Roman" w:hAnsi="Times New Roman" w:cs="Times New Roman"/>
          <w:sz w:val="24"/>
          <w:szCs w:val="24"/>
        </w:rPr>
        <w:t>Утвержден приказом Министерства образования и науки Российской Федерации от 17 октября 2013 г. N 1155): «4.1. …отсутствие возможности вменения ребенку какой-либо ответственности за результат) делают неправомерными требования от ребенка дошкольного возраста конкретных образовательных достижений и обусловливают необходимость определения результатов освоения образовательной программы в виде целевых ориентиров.</w:t>
      </w:r>
    </w:p>
    <w:p w:rsidR="00BE04E6" w:rsidRPr="00D81E85" w:rsidRDefault="00661F35">
      <w:pPr>
        <w:pStyle w:val="ConsPlusNormal"/>
        <w:ind w:firstLine="0"/>
        <w:jc w:val="both"/>
        <w:rPr>
          <w:rFonts w:ascii="Times New Roman" w:hAnsi="Times New Roman" w:cs="Times New Roman"/>
          <w:sz w:val="24"/>
          <w:szCs w:val="24"/>
        </w:rPr>
      </w:pPr>
      <w:r w:rsidRPr="00D81E85">
        <w:rPr>
          <w:rFonts w:ascii="Times New Roman" w:hAnsi="Times New Roman" w:cs="Times New Roman"/>
          <w:sz w:val="24"/>
          <w:szCs w:val="24"/>
        </w:rPr>
        <w:t xml:space="preserve">2.1.3.2. </w:t>
      </w:r>
      <w:r w:rsidR="007655E6" w:rsidRPr="00D81E85">
        <w:rPr>
          <w:rFonts w:ascii="Times New Roman" w:hAnsi="Times New Roman" w:cs="Times New Roman"/>
          <w:sz w:val="24"/>
          <w:szCs w:val="24"/>
        </w:rPr>
        <w:t>Целевые ориентиры дошкольного образования определяются независимо от форм реализации Программы, а также от ее характера, особенностей развития детей и Организации, реализующей Программу.</w:t>
      </w:r>
    </w:p>
    <w:p w:rsidR="00BE04E6" w:rsidRPr="00D81E85" w:rsidRDefault="00661F35">
      <w:pPr>
        <w:rPr>
          <w:b/>
        </w:rPr>
      </w:pPr>
      <w:r w:rsidRPr="00D81E85">
        <w:t xml:space="preserve">2.1.3.3. </w:t>
      </w:r>
      <w:r w:rsidR="007655E6" w:rsidRPr="00D81E85">
        <w:t xml:space="preserve">Целевые ориентиры </w:t>
      </w:r>
      <w:r w:rsidR="007655E6" w:rsidRPr="00D81E85">
        <w:rPr>
          <w:b/>
        </w:rPr>
        <w:t>не подлежат непосредственной оценке, в том числе в виде педагогической диагностики (мониторинга)</w:t>
      </w:r>
      <w:r w:rsidR="007655E6" w:rsidRPr="00D81E85">
        <w:t xml:space="preserve"> и не являются основанием для их формального сравнения с реальными достижениями детей. Они не являются основой объективной оценки соответствия установленным требованиям образовательной деятельности и подготовки детей. </w:t>
      </w:r>
      <w:r w:rsidR="007655E6" w:rsidRPr="00D81E85">
        <w:rPr>
          <w:b/>
        </w:rPr>
        <w:t>Освоение Программы не сопровождается проведением промежуточных аттестаций и итоговой аттестации воспитанников».</w:t>
      </w:r>
    </w:p>
    <w:p w:rsidR="00BE04E6" w:rsidRPr="00D81E85" w:rsidRDefault="007655E6">
      <w:pPr>
        <w:shd w:val="clear" w:color="auto" w:fill="FFFFFF"/>
        <w:jc w:val="both"/>
      </w:pPr>
      <w:r w:rsidRPr="00D81E85">
        <w:rPr>
          <w:b/>
          <w:bCs/>
        </w:rPr>
        <w:t xml:space="preserve">     В тоже время </w:t>
      </w:r>
      <w:r w:rsidRPr="00D81E85">
        <w:rPr>
          <w:b/>
          <w:bCs/>
          <w:color w:val="22272F"/>
          <w:lang w:eastAsia="ru-RU"/>
        </w:rPr>
        <w:t xml:space="preserve">в п.23. указанного выше </w:t>
      </w:r>
      <w:r w:rsidRPr="00D81E85">
        <w:rPr>
          <w:color w:val="22272F"/>
          <w:lang w:eastAsia="ru-RU"/>
        </w:rPr>
        <w:t>Порядка организации и осуществления образовательной деятельности по дополнительным общеобразовательным программам, утвержденный приказом Министерства просвещения Российской Федерации от 27 июля 2022 года № 629,</w:t>
      </w:r>
      <w:r w:rsidRPr="00D81E85">
        <w:rPr>
          <w:b/>
          <w:bCs/>
          <w:color w:val="22272F"/>
          <w:lang w:eastAsia="ru-RU"/>
        </w:rPr>
        <w:t xml:space="preserve"> сказано, что организации, осуществляющие образовательную деятельность, определяют формы аудиторных занятий, а также формы, порядок и периодичность проведения промежуточной аттестации обучающихся.</w:t>
      </w:r>
      <w:r w:rsidRPr="00D81E85">
        <w:rPr>
          <w:color w:val="22272F"/>
          <w:lang w:eastAsia="ru-RU"/>
        </w:rPr>
        <w:t xml:space="preserve"> Промежуточная аттестация может проводиться как завершающая какой-то этап реализации программы, так и по завершению программы в целом (ФЗ №273, ст.58 п.1).</w:t>
      </w:r>
    </w:p>
    <w:p w:rsidR="00BE04E6" w:rsidRPr="00D81E85" w:rsidRDefault="007655E6">
      <w:pPr>
        <w:shd w:val="clear" w:color="auto" w:fill="FFFFFF"/>
        <w:jc w:val="both"/>
        <w:rPr>
          <w:color w:val="22272F"/>
          <w:lang w:eastAsia="ru-RU"/>
        </w:rPr>
      </w:pPr>
      <w:r w:rsidRPr="00D81E85">
        <w:rPr>
          <w:b/>
          <w:bCs/>
          <w:color w:val="22272F"/>
          <w:lang w:eastAsia="ru-RU"/>
        </w:rPr>
        <w:t xml:space="preserve">      </w:t>
      </w:r>
      <w:r w:rsidRPr="00D81E85">
        <w:rPr>
          <w:color w:val="22272F"/>
          <w:lang w:eastAsia="ru-RU"/>
        </w:rPr>
        <w:t>Примеры возможных форм подведения итогов с учетом положений п.4.1.-4.2.: акция, аукцион, бенефис, беседа, беседа эвристическая, вернисаж, встреча с интересными людьми, выставка, галерея, гостиная, диспут, защита проектов, игра, игра деловая, игра-путешествие, игра сюжетно-ролевая, игровая программа, класс-концерт, КВН, конкурс, конференция, концерт, круглый стол, круиз, лабораторное занятие, лекция, мастер-класс, «мозговой штурм», наблюдение, олимпиада, открытое занятие, посиделки, поход, праздник, практическое занятие, представление, презентация, производственная бригада, размышление, рейд, ринг, салон, семинар, смотрины, соревнование, спектакль, студия, творческая мастерская, творческий отчет, тренинг, турнир, фабрика, фестиваль, чемпионат, шоу, экзамен, экскурсия, экспедиция, эксперимент, эстафета, ярмарка, поход и др.</w:t>
      </w:r>
    </w:p>
    <w:p w:rsidR="00783084" w:rsidRPr="00D81E85" w:rsidRDefault="00661F35" w:rsidP="00783084">
      <w:r w:rsidRPr="00D81E85">
        <w:t xml:space="preserve">2.1.3.4. </w:t>
      </w:r>
      <w:r w:rsidR="00783084" w:rsidRPr="00D81E85">
        <w:t>Педагогическая диагностика достижения планируемых результатов.</w:t>
      </w:r>
    </w:p>
    <w:p w:rsidR="00783084" w:rsidRPr="00D81E85" w:rsidRDefault="00661F35" w:rsidP="00783084">
      <w:r w:rsidRPr="00D81E85">
        <w:t xml:space="preserve">2.1.3.4.1. </w:t>
      </w:r>
      <w:r w:rsidR="00783084" w:rsidRPr="00D81E85">
        <w:t>Педагогическая диагностика достижений планируемых результатов направлена на</w:t>
      </w:r>
      <w:r w:rsidR="00E42B26" w:rsidRPr="00D81E85">
        <w:t xml:space="preserve"> (цель педагогической диагностики) -</w:t>
      </w:r>
      <w:r w:rsidR="00783084" w:rsidRPr="00D81E85">
        <w:t xml:space="preserve"> изучение деятельностных умений ребёнка, его интересов, предпочтений, склонностей, личностных особенностей, способов взаимодействия со </w:t>
      </w:r>
      <w:r w:rsidR="00783084" w:rsidRPr="00D81E85">
        <w:lastRenderedPageBreak/>
        <w:t>взрослыми и сверстниками. Она позволяет выявлять особенности и динамику развития ребёнка, составлять на основе полученных данных индивидуальные образовательные м</w:t>
      </w:r>
      <w:r w:rsidR="00E42B26" w:rsidRPr="00D81E85">
        <w:t xml:space="preserve">аршруты освоения </w:t>
      </w:r>
      <w:r w:rsidR="00783084" w:rsidRPr="00D81E85">
        <w:t xml:space="preserve"> программы, своевременно вносить изменения в планирование, содержани</w:t>
      </w:r>
      <w:r w:rsidR="00E42B26" w:rsidRPr="00D81E85">
        <w:t xml:space="preserve">е и организацию </w:t>
      </w:r>
      <w:r w:rsidR="00783084" w:rsidRPr="00D81E85">
        <w:t>деятельности.</w:t>
      </w:r>
    </w:p>
    <w:p w:rsidR="00783084" w:rsidRPr="00D81E85" w:rsidRDefault="00661F35" w:rsidP="00783084">
      <w:r w:rsidRPr="00D81E85">
        <w:t xml:space="preserve">2.1.3.4.2. </w:t>
      </w:r>
      <w:r w:rsidR="00E42B26" w:rsidRPr="00D81E85">
        <w:t xml:space="preserve">Вопрос </w:t>
      </w:r>
      <w:r w:rsidR="003C5313" w:rsidRPr="00D81E85">
        <w:t xml:space="preserve">о </w:t>
      </w:r>
      <w:r w:rsidR="00783084" w:rsidRPr="00D81E85">
        <w:t xml:space="preserve"> про</w:t>
      </w:r>
      <w:r w:rsidR="003C5313" w:rsidRPr="00D81E85">
        <w:t>ведении педагогической диагностики</w:t>
      </w:r>
      <w:r w:rsidR="00F66773" w:rsidRPr="00D81E85">
        <w:t>, которая осуществляется педагогом,</w:t>
      </w:r>
      <w:r w:rsidR="00783084" w:rsidRPr="00D81E85">
        <w:t xml:space="preserve"> может проводиться оценка индивидуального развития детей, кото</w:t>
      </w:r>
      <w:r w:rsidR="00F66773" w:rsidRPr="00D81E85">
        <w:t>рая</w:t>
      </w:r>
      <w:r w:rsidR="00783084" w:rsidRPr="00D81E85">
        <w:t>. Вопрос о её проведении для получения информации о динамике возрастного развития ребёнка и успешности освоения им Программы, формах организации и мето</w:t>
      </w:r>
      <w:r w:rsidR="00E42B26" w:rsidRPr="00D81E85">
        <w:t>дах решается непосредственно образовательной организацией</w:t>
      </w:r>
      <w:r w:rsidR="00783084" w:rsidRPr="00D81E85">
        <w:t>.</w:t>
      </w:r>
    </w:p>
    <w:p w:rsidR="00783084" w:rsidRPr="00D81E85" w:rsidRDefault="00661F35" w:rsidP="00783084">
      <w:r w:rsidRPr="00D81E85">
        <w:t xml:space="preserve">2.1.3.4.3. </w:t>
      </w:r>
      <w:r w:rsidR="00783084" w:rsidRPr="00D81E85">
        <w:t>Специфика педагогической диагностики достижения планируемых образовательных результатов обусловлена</w:t>
      </w:r>
      <w:r w:rsidR="00F66773" w:rsidRPr="00D81E85">
        <w:t xml:space="preserve"> следующим</w:t>
      </w:r>
      <w:r w:rsidR="00783084" w:rsidRPr="00D81E85">
        <w:t>:</w:t>
      </w:r>
    </w:p>
    <w:p w:rsidR="00783084" w:rsidRPr="00D81E85" w:rsidRDefault="00F66773" w:rsidP="00783084">
      <w:r w:rsidRPr="00D81E85">
        <w:t xml:space="preserve">- </w:t>
      </w:r>
      <w:r w:rsidR="00783084" w:rsidRPr="00D81E85">
        <w:t>планируемые результаты освоения основ</w:t>
      </w:r>
      <w:r w:rsidRPr="00D81E85">
        <w:t>ной образовательной программы  заданы как целевые ориентиры</w:t>
      </w:r>
      <w:r w:rsidR="00783084" w:rsidRPr="00D81E85">
        <w:t xml:space="preserve"> и представляют собой социально-нормативные возрастные характеристики возможных достижений ребёнка на разных этапах дошкольного детства;</w:t>
      </w:r>
    </w:p>
    <w:p w:rsidR="00783084" w:rsidRPr="00D81E85" w:rsidRDefault="00F66773" w:rsidP="00783084">
      <w:r w:rsidRPr="00D81E85">
        <w:t xml:space="preserve">- </w:t>
      </w:r>
      <w:r w:rsidR="00783084" w:rsidRPr="00D81E85">
        <w:t>целевые ориентиры не подлежат непосредственной оценке, в том числе и в виде педагогической диагностики (мониторинга), и не являются основанием для их формального сравнения с реальными достижениями детей и основой объективной оценки соответствия установленным требованиям образовательной деятельности и подготовки детей;</w:t>
      </w:r>
    </w:p>
    <w:p w:rsidR="00783084" w:rsidRPr="00D81E85" w:rsidRDefault="00F66773" w:rsidP="00783084">
      <w:r w:rsidRPr="00D81E85">
        <w:t xml:space="preserve">- </w:t>
      </w:r>
      <w:r w:rsidR="00783084" w:rsidRPr="00D81E85">
        <w:t>освоение Программы не сопровождается проведением промежуточных аттестаций и итоговой аттестации обучающихся.</w:t>
      </w:r>
    </w:p>
    <w:p w:rsidR="00783084" w:rsidRPr="00D81E85" w:rsidRDefault="00783084" w:rsidP="00783084">
      <w:r w:rsidRPr="00D81E85">
        <w:t>Данные положения подчеркивают направленность педагогической диагностики на оценку индивидуального развития детей дошкольного возраста, на основе которой определяется эффективность педагогических действий и осуществляется их дальнейшее планирование.</w:t>
      </w:r>
    </w:p>
    <w:p w:rsidR="00783084" w:rsidRPr="00D81E85" w:rsidRDefault="00661F35" w:rsidP="00783084">
      <w:r w:rsidRPr="00D81E85">
        <w:t xml:space="preserve">2.1.3.4.4. </w:t>
      </w:r>
      <w:r w:rsidR="00783084" w:rsidRPr="00D81E85">
        <w:t>Результаты педагогической диагностики (мониторинга) могут использоваться исключительно для решения следующих образовательных задач</w:t>
      </w:r>
    </w:p>
    <w:p w:rsidR="00783084" w:rsidRPr="00D81E85" w:rsidRDefault="00783084" w:rsidP="00783084">
      <w:r w:rsidRPr="00D81E85">
        <w:t>1)</w:t>
      </w:r>
      <w:r w:rsidR="00F66773" w:rsidRPr="00D81E85">
        <w:t xml:space="preserve"> </w:t>
      </w:r>
      <w:r w:rsidRPr="00D81E85">
        <w:t>индивидуализации образования (в том числе поддержки ребёнка, построения его образовательной траектории или профессиональной коррекции особенностей его развития);</w:t>
      </w:r>
    </w:p>
    <w:p w:rsidR="00783084" w:rsidRPr="00D81E85" w:rsidRDefault="00783084" w:rsidP="00783084">
      <w:r w:rsidRPr="00D81E85">
        <w:t>2)</w:t>
      </w:r>
      <w:r w:rsidR="00F66773" w:rsidRPr="00D81E85">
        <w:t xml:space="preserve"> </w:t>
      </w:r>
      <w:r w:rsidRPr="00D81E85">
        <w:t>оптимизации работы с группой детей.</w:t>
      </w:r>
    </w:p>
    <w:p w:rsidR="00783084" w:rsidRPr="00D81E85" w:rsidRDefault="00661F35" w:rsidP="00783084">
      <w:r w:rsidRPr="00D81E85">
        <w:t xml:space="preserve">2.1.3.4.5. </w:t>
      </w:r>
      <w:r w:rsidR="00783084" w:rsidRPr="00D81E85">
        <w:t>Периодичность проведения педагогичес</w:t>
      </w:r>
      <w:r w:rsidR="00F66773" w:rsidRPr="00D81E85">
        <w:t>кой диагностики определяется образовательной организацией</w:t>
      </w:r>
      <w:r w:rsidR="00783084" w:rsidRPr="00D81E85">
        <w:t>. Оптимальным является её проведение на начальном этапе освоения ребёнком образовательной программы в зависимости от времени его поступления в дошкольную группу (стартовая диагностика) и на завершающем этапе освоения программы его возрастной группой (заключительная, финальная диагностика). При проведении диагностики на начальном этапе учитывается адаптационный период пребывания ребёнка в группе. Сравнение результатов стартовой и финальной диагностики позволяет выявить индивидуальную динамику развития ребёнка.</w:t>
      </w:r>
    </w:p>
    <w:p w:rsidR="00263D0D" w:rsidRPr="00D81E85" w:rsidRDefault="00661F35" w:rsidP="00263D0D">
      <w:r w:rsidRPr="00D81E85">
        <w:t xml:space="preserve">2.1.3.4.6. </w:t>
      </w:r>
      <w:r w:rsidR="00783084" w:rsidRPr="00D81E85">
        <w:t>Педагогическая диагностика индивидуального развития детей проводится педагогом в произвольной форме на основе малоформализованных диагностических методов: наблюдения, свободных бесед с детьми, анализа продуктов детской деятельности (рисунков, работ по лепке, аппликации, построек, поделок и тому подобное), специальных диагностических ситуаций. При необходимости педагог может использовать специальные методики диагностики физического, коммуникативного, познавательного, речевого,</w:t>
      </w:r>
      <w:r w:rsidR="00263D0D" w:rsidRPr="00D81E85">
        <w:t xml:space="preserve"> художественно</w:t>
      </w:r>
      <w:r w:rsidR="00263D0D" w:rsidRPr="00D81E85">
        <w:softHyphen/>
        <w:t>эстетического развития.</w:t>
      </w:r>
    </w:p>
    <w:p w:rsidR="00263D0D" w:rsidRPr="00D81E85" w:rsidRDefault="00661F35" w:rsidP="00263D0D">
      <w:r w:rsidRPr="00D81E85">
        <w:t xml:space="preserve">2.1.3.4.7. </w:t>
      </w:r>
      <w:r w:rsidR="00263D0D" w:rsidRPr="00D81E85">
        <w:t xml:space="preserve">Основным методом педагогической диагностики является наблюдение. Ориентирами для наблюдения являются возрастные характеристики развития ребёнка. Они выступают как обобщенные показатели возможных достижений детей на разных этапах дошкольного детства в соответствующих образовательных областях. Педагог наблюдает за поведением ребёнка в деятельности (игровой, общении, познавательно-исследовательской, изобразительной, конструировании, двигательной), разных ситуациях (в режимных процессах, в группе и на прогулке, совместной и самостоятельной деятельности детей и других ситуациях). В процессе наблюдения педагог отмечает особенности проявления ребёнком личностных качеств, </w:t>
      </w:r>
      <w:r w:rsidR="00263D0D" w:rsidRPr="00D81E85">
        <w:lastRenderedPageBreak/>
        <w:t>деятельностных умений, интересов, предпочтений, фиксирует реакции на успехи и неудачи, поведение в конфликтных ситуациях и тому подобное.</w:t>
      </w:r>
    </w:p>
    <w:p w:rsidR="00263D0D" w:rsidRPr="00D81E85" w:rsidRDefault="00263D0D" w:rsidP="00263D0D">
      <w:r w:rsidRPr="00D81E85">
        <w:t>Наблюдая за поведением ребёнка, педагог обращает внимание на частоту проявления каждого показателя, самостоятельность и инициативность ребёнка в деятельности. Частота проявления указывает на периодичность и степень устойчивости показателя. Самостоятельность выполнения действия позволяет определить зону актуального и ближайшего развития ребёнка. Инициативность свидетельствует о проявлении субъектности ребёнка в деятельности и взаимодействии.</w:t>
      </w:r>
    </w:p>
    <w:p w:rsidR="00263D0D" w:rsidRPr="00D81E85" w:rsidRDefault="00263D0D" w:rsidP="00263D0D">
      <w:r w:rsidRPr="00D81E85">
        <w:t>Результаты наблюдения фиксируются, способ и форму их регистрации педагог выбирает самостоятельно. Оптимальной формой фиксации результатов наблюдения может являться карта развития ребёнка. Педагог может составить её самостоятельно, отразив показатели возрастного развития ребёнка и критерии их оценивания. Фиксация данных наблюдения позволит педагогу выявить и проанализировать динамику в развитии ребёнка на определенном возрастном этапе, а также скорректировать образовательную деятельность с учётом индивидуальных особенностей развития ребёнка и его потребностей.</w:t>
      </w:r>
    </w:p>
    <w:p w:rsidR="00263D0D" w:rsidRPr="00D81E85" w:rsidRDefault="00263D0D" w:rsidP="00263D0D">
      <w:r w:rsidRPr="00D81E85">
        <w:t>Результаты наблюдения могут быть дополнены беседами с детьми в свободной форме, что позволяет выявить причины поступков, наличие интереса к определенному виду деятельности, уточнить знания о предметах и явлениях окружающей действительности и другое.</w:t>
      </w:r>
    </w:p>
    <w:p w:rsidR="00263D0D" w:rsidRPr="00D81E85" w:rsidRDefault="00263D0D" w:rsidP="00263D0D">
      <w:r w:rsidRPr="00D81E85">
        <w:t xml:space="preserve"> </w:t>
      </w:r>
      <w:r w:rsidR="00661F35" w:rsidRPr="00D81E85">
        <w:t xml:space="preserve">2.1.3.4.8. </w:t>
      </w:r>
      <w:r w:rsidRPr="00D81E85">
        <w:t>Анализ продуктов детской деятельности может осуществляться на основе изучения материалов портфолио ребёнка (рисунков, работ по аппликации, фотографий работ по лепке, построек, поделок и другого). Полученные в процессе анализа качественные характеристики существенно дополнят результаты наблюдения за продуктивной деятельностью детей (изобразительной, конструктивной, музыкальной и другой деятельностью).</w:t>
      </w:r>
    </w:p>
    <w:p w:rsidR="00263D0D" w:rsidRPr="00D81E85" w:rsidRDefault="00661F35" w:rsidP="00263D0D">
      <w:r w:rsidRPr="00D81E85">
        <w:t xml:space="preserve">2.1.3.4.9. </w:t>
      </w:r>
      <w:r w:rsidR="00263D0D" w:rsidRPr="00D81E85">
        <w:t>Педагогическая диагностика завершается анализом полученных данных, на основе которых педагог выстраивает взаимодействие с детьми, организует РППС, мотивирующую активную творческую деятельность обучающихся, составляет индивидуальные образовательные маршруты освоения  Программы, осознанно и целенаправленно проектирует образовательный процесс.</w:t>
      </w:r>
    </w:p>
    <w:p w:rsidR="00263D0D" w:rsidRPr="00D81E85" w:rsidRDefault="00661F35" w:rsidP="00263D0D">
      <w:r w:rsidRPr="00D81E85">
        <w:t xml:space="preserve">2.1.3.4.10. </w:t>
      </w:r>
      <w:r w:rsidR="00263D0D" w:rsidRPr="00D81E85">
        <w:t>При необходимости используется психологическая диагностика развития детей (выявление и изучение индивидуально-психологических особенностей детей, причин возникновения трудностей в освоении образовательной программы), которую проводят квалифицированные специалисты (педагоги- психологи, психологи). Участие ребёнка в психологической диагностике допускается только с согласия его родителей (законных представителей). Результаты психологической диагностики могут использоваться для решения задач психологического сопровождения и оказания адресной психологической помощи.</w:t>
      </w:r>
    </w:p>
    <w:p w:rsidR="00783084" w:rsidRPr="00D81E85" w:rsidRDefault="00783084" w:rsidP="00783084">
      <w:pPr>
        <w:shd w:val="clear" w:color="auto" w:fill="FFFFFF"/>
        <w:jc w:val="both"/>
      </w:pPr>
    </w:p>
    <w:p w:rsidR="00BE04E6" w:rsidRPr="00D81E85" w:rsidRDefault="007655E6">
      <w:pPr>
        <w:rPr>
          <w:b/>
        </w:rPr>
      </w:pPr>
      <w:r w:rsidRPr="00D81E85">
        <w:rPr>
          <w:b/>
        </w:rPr>
        <w:t xml:space="preserve">        </w:t>
      </w:r>
      <w:r w:rsidRPr="00D81E85">
        <w:t xml:space="preserve">Учитывая вышеизложенное, достижение планируемых результатов по данной программе оценивается </w:t>
      </w:r>
      <w:r w:rsidR="00E42B26" w:rsidRPr="00D81E85">
        <w:t xml:space="preserve">при необходимости </w:t>
      </w:r>
      <w:r w:rsidRPr="00D81E85">
        <w:t xml:space="preserve">согласно </w:t>
      </w:r>
      <w:r w:rsidR="00E42B26" w:rsidRPr="00D81E85">
        <w:t>п.4.4. данной программы и</w:t>
      </w:r>
      <w:r w:rsidR="00F66773" w:rsidRPr="00D81E85">
        <w:t>/</w:t>
      </w:r>
      <w:r w:rsidR="00E42B26" w:rsidRPr="00D81E85">
        <w:t>или согласно</w:t>
      </w:r>
      <w:r w:rsidR="00F66773" w:rsidRPr="00D81E85">
        <w:t xml:space="preserve"> </w:t>
      </w:r>
      <w:r w:rsidRPr="00D81E85">
        <w:t>Положению об организации дополнительного образования детей, утвержденному директором Школы 08.11.2022 г., в формах, указанных в Учебном плане</w:t>
      </w:r>
      <w:r w:rsidR="00E42B26" w:rsidRPr="00D81E85">
        <w:t>, в рабочей программе</w:t>
      </w:r>
      <w:r w:rsidRPr="00D81E85">
        <w:t xml:space="preserve"> без непосредственной оценки, в том числе в виде педагогической диагностики (мониторинга) в </w:t>
      </w:r>
      <w:r w:rsidRPr="00D81E85">
        <w:rPr>
          <w:color w:val="22272F"/>
        </w:rPr>
        <w:t>безотметочных вариантах  и при необходимости путем анкетирования родителей на предмет достижения   целей и задач дополнительного образования.</w:t>
      </w:r>
    </w:p>
    <w:p w:rsidR="00BE04E6" w:rsidRPr="00D81E85" w:rsidRDefault="007655E6">
      <w:r w:rsidRPr="00D81E85">
        <w:t xml:space="preserve">В частности,   входная диагностика позволяет определить уровень знаний, умений и навыков, компетенций у обучающегося для формирования групп обучающихся,  конкретным педагогом для дальнейшего обучения по программе. Входная диагностика проводится в случае, если это предусмотрено условиями набора. </w:t>
      </w:r>
    </w:p>
    <w:p w:rsidR="00BE04E6" w:rsidRPr="00D81E85" w:rsidRDefault="007655E6">
      <w:r w:rsidRPr="00D81E85">
        <w:t xml:space="preserve">Текущий контроль включает следующие формы: творческие работы, самостоятельные работы, выставки, конкурс, соревнование, турнир и др. по текущей теме занятия  в </w:t>
      </w:r>
      <w:r w:rsidRPr="00D81E85">
        <w:rPr>
          <w:color w:val="22272F"/>
        </w:rPr>
        <w:t>безотметочных вариантах.</w:t>
      </w:r>
    </w:p>
    <w:p w:rsidR="00BE04E6" w:rsidRPr="00D81E85" w:rsidRDefault="00BE04E6"/>
    <w:p w:rsidR="00BE04E6" w:rsidRPr="00D81E85" w:rsidRDefault="007655E6">
      <w:pPr>
        <w:rPr>
          <w:sz w:val="28"/>
          <w:szCs w:val="28"/>
        </w:rPr>
      </w:pPr>
      <w:r w:rsidRPr="00D81E85">
        <w:rPr>
          <w:b/>
          <w:bCs/>
          <w:sz w:val="28"/>
          <w:szCs w:val="28"/>
        </w:rPr>
        <w:t xml:space="preserve">2.2. Содержание программ занятий и тематические планы </w:t>
      </w:r>
    </w:p>
    <w:p w:rsidR="00BE04E6" w:rsidRPr="00D81E85" w:rsidRDefault="007655E6">
      <w:pPr>
        <w:rPr>
          <w:b/>
        </w:rPr>
      </w:pPr>
      <w:r w:rsidRPr="00D81E85">
        <w:rPr>
          <w:b/>
        </w:rPr>
        <w:lastRenderedPageBreak/>
        <w:t>Общие положения</w:t>
      </w:r>
    </w:p>
    <w:p w:rsidR="00BE04E6" w:rsidRPr="00D81E85" w:rsidRDefault="007655E6">
      <w:pPr>
        <w:shd w:val="clear" w:color="auto" w:fill="FFFFFF"/>
        <w:jc w:val="both"/>
        <w:rPr>
          <w:color w:val="22272F"/>
          <w:lang w:eastAsia="ru-RU"/>
        </w:rPr>
      </w:pPr>
      <w:r w:rsidRPr="00D81E85">
        <w:rPr>
          <w:lang w:eastAsia="ru-RU"/>
        </w:rPr>
        <w:t xml:space="preserve">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(п. 4 ст. 75 Закона об образовании в РФ).</w:t>
      </w:r>
    </w:p>
    <w:p w:rsidR="00BE04E6" w:rsidRPr="00D81E85" w:rsidRDefault="007655E6">
      <w:pPr>
        <w:rPr>
          <w:lang w:eastAsia="ru-RU"/>
        </w:rPr>
      </w:pPr>
      <w:r w:rsidRPr="00D81E85">
        <w:rPr>
          <w:lang w:eastAsia="ru-RU"/>
        </w:rPr>
        <w:t xml:space="preserve">      Согласно Приложению к Методическим рекомендациям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(Приложение к письму Минобрнауки России от 18.08.2017 N 09-1672, таблица ОСОБЕННОСТИ РЕАЛИЗАЦИИ ВНЕУРОЧНОЙ ДЕЯТЕЛЬНОСТИ И ДОПОЛНИТЕЛЬНОГО ОБРАЗОВАНИЯ ДЕТЕЙ И ВЗРОСЛЫХ</w:t>
      </w:r>
    </w:p>
    <w:p w:rsidR="00BE04E6" w:rsidRPr="00D81E85" w:rsidRDefault="007655E6">
      <w:pPr>
        <w:rPr>
          <w:lang w:eastAsia="ru-RU"/>
        </w:rPr>
      </w:pPr>
      <w:r w:rsidRPr="00D81E85">
        <w:rPr>
          <w:lang w:eastAsia="ru-RU"/>
        </w:rPr>
        <w:t>«Отсутствуют специфические требования к структуре и содержанию дополнительных общеразвивающих программ.</w:t>
      </w:r>
    </w:p>
    <w:p w:rsidR="00BE04E6" w:rsidRPr="00D81E85" w:rsidRDefault="007655E6">
      <w:pPr>
        <w:rPr>
          <w:b/>
        </w:rPr>
      </w:pPr>
      <w:r w:rsidRPr="00D81E85">
        <w:rPr>
          <w:lang w:eastAsia="ru-RU"/>
        </w:rPr>
        <w:t>Дополнительные общеобразовательные программы могут быть интегрированы с основными образовательными программами общего образования (ст. 86 Закона об образовании в РФ).</w:t>
      </w:r>
    </w:p>
    <w:p w:rsidR="00BE04E6" w:rsidRPr="00D81E85" w:rsidRDefault="007655E6">
      <w:pPr>
        <w:shd w:val="clear" w:color="auto" w:fill="FFFFFF"/>
        <w:jc w:val="both"/>
        <w:rPr>
          <w:color w:val="22272F"/>
          <w:lang w:eastAsia="ru-RU"/>
        </w:rPr>
      </w:pPr>
      <w:r w:rsidRPr="00D81E85">
        <w:rPr>
          <w:bCs/>
          <w:color w:val="22272F"/>
          <w:lang w:eastAsia="ru-RU"/>
        </w:rPr>
        <w:t xml:space="preserve">     Согласно п.6 </w:t>
      </w:r>
      <w:r w:rsidRPr="00D81E85">
        <w:rPr>
          <w:color w:val="22272F"/>
          <w:lang w:eastAsia="ru-RU"/>
        </w:rPr>
        <w:t xml:space="preserve">Порядка организации и осуществления образовательной деятельности по дополнительным общеобразовательным программам, </w:t>
      </w:r>
      <w:r w:rsidRPr="00D81E85">
        <w:rPr>
          <w:bCs/>
          <w:color w:val="22272F"/>
          <w:lang w:eastAsia="ru-RU"/>
        </w:rPr>
        <w:t xml:space="preserve">утвержденного приказом Министерства просвещения Российской Федерации от 27 июля 2022 года № 629): </w:t>
      </w:r>
      <w:r w:rsidRPr="00D81E85">
        <w:rPr>
          <w:color w:val="22272F"/>
          <w:lang w:eastAsia="ru-RU"/>
        </w:rPr>
        <w:t xml:space="preserve">«6.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w:t>
      </w:r>
    </w:p>
    <w:p w:rsidR="00BE04E6" w:rsidRPr="00D81E85" w:rsidRDefault="007655E6">
      <w:pPr>
        <w:shd w:val="clear" w:color="auto" w:fill="FFFFFF"/>
        <w:jc w:val="both"/>
        <w:rPr>
          <w:color w:val="22272F"/>
          <w:lang w:eastAsia="ru-RU"/>
        </w:rPr>
      </w:pPr>
      <w:r w:rsidRPr="00D81E85">
        <w:rPr>
          <w:color w:val="22272F"/>
          <w:lang w:eastAsia="ru-RU"/>
        </w:rPr>
        <w:t>В п.17. данного Порядка указано, что организации, осуществляющие образовательную деятельность, обновляют дополнительные общеобразовательные программы с учетом развития науки, техники, культуры, экономики,</w:t>
      </w:r>
      <w:r w:rsidR="00735FA1" w:rsidRPr="00D81E85">
        <w:rPr>
          <w:color w:val="22272F"/>
          <w:lang w:eastAsia="ru-RU"/>
        </w:rPr>
        <w:t xml:space="preserve"> технологий и социальной сферы.</w:t>
      </w:r>
    </w:p>
    <w:p w:rsidR="00735FA1" w:rsidRPr="00D81E85" w:rsidRDefault="00735FA1">
      <w:pPr>
        <w:shd w:val="clear" w:color="auto" w:fill="FFFFFF"/>
        <w:jc w:val="both"/>
      </w:pPr>
      <w:r w:rsidRPr="00D81E85">
        <w:rPr>
          <w:color w:val="22272F"/>
          <w:lang w:eastAsia="ru-RU"/>
        </w:rPr>
        <w:t xml:space="preserve">     Дополнительные общеразвивающие программы формируются с учетом </w:t>
      </w:r>
      <w:hyperlink r:id="rId8" w:anchor="/document/70291362/entry/1029" w:history="1">
        <w:r w:rsidRPr="00D81E85">
          <w:rPr>
            <w:color w:val="551A8B"/>
            <w:lang w:eastAsia="ru-RU"/>
          </w:rPr>
          <w:t>пункта 9 статьи 2</w:t>
        </w:r>
      </w:hyperlink>
      <w:r w:rsidRPr="00D81E85">
        <w:rPr>
          <w:color w:val="22272F"/>
          <w:lang w:eastAsia="ru-RU"/>
        </w:rPr>
        <w:t xml:space="preserve">    Федерального закона «Об образовании в РФ». Где указано, что </w:t>
      </w:r>
      <w:r w:rsidRPr="00D81E85">
        <w:t xml:space="preserve"> образовательная программа - 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методических материалов). </w:t>
      </w:r>
    </w:p>
    <w:p w:rsidR="00BE04E6" w:rsidRPr="00D81E85" w:rsidRDefault="007655E6">
      <w:pPr>
        <w:pStyle w:val="ConsPlusNormal"/>
        <w:widowControl/>
        <w:ind w:firstLine="540"/>
        <w:jc w:val="both"/>
        <w:rPr>
          <w:b/>
          <w:bCs/>
        </w:rPr>
      </w:pPr>
      <w:r w:rsidRPr="00D81E85">
        <w:rPr>
          <w:rFonts w:ascii="Times New Roman" w:hAnsi="Times New Roman" w:cs="Times New Roman"/>
          <w:b/>
          <w:bCs/>
          <w:sz w:val="24"/>
          <w:szCs w:val="24"/>
        </w:rPr>
        <w:t>Отличительной особенностью, новизной и актуальностью  данной дополнительной образовательной программы от уже существующих образовательных программ состоит в ее реализации в доброжелательной образовательной среде.</w:t>
      </w:r>
    </w:p>
    <w:p w:rsidR="00AE1476" w:rsidRPr="00D81E85" w:rsidRDefault="00AE1476" w:rsidP="005305E5">
      <w:pPr>
        <w:ind w:firstLine="540"/>
        <w:jc w:val="center"/>
        <w:rPr>
          <w:b/>
          <w:color w:val="000000"/>
          <w:lang w:eastAsia="ru-RU" w:bidi="ru-RU"/>
        </w:rPr>
      </w:pPr>
    </w:p>
    <w:p w:rsidR="00EE6076" w:rsidRPr="00D81E85" w:rsidRDefault="00903DA8" w:rsidP="001A129B">
      <w:pPr>
        <w:rPr>
          <w:b/>
        </w:rPr>
      </w:pPr>
      <w:r w:rsidRPr="00D81E85">
        <w:rPr>
          <w:b/>
        </w:rPr>
        <w:t xml:space="preserve">2.2.1. </w:t>
      </w:r>
      <w:r w:rsidR="00EE6076" w:rsidRPr="00D81E85">
        <w:rPr>
          <w:b/>
        </w:rPr>
        <w:t xml:space="preserve">Модуль занятий 5 дней в неделю  </w:t>
      </w:r>
    </w:p>
    <w:p w:rsidR="00263D0D" w:rsidRPr="00D81E85" w:rsidRDefault="00EE6076" w:rsidP="001A129B">
      <w:pPr>
        <w:rPr>
          <w:b/>
        </w:rPr>
      </w:pPr>
      <w:r w:rsidRPr="00D81E85">
        <w:rPr>
          <w:b/>
          <w:color w:val="000000"/>
          <w:lang w:eastAsia="ru-RU" w:bidi="ru-RU"/>
        </w:rPr>
        <w:t>С</w:t>
      </w:r>
      <w:r w:rsidR="00263D0D" w:rsidRPr="00D81E85">
        <w:rPr>
          <w:b/>
          <w:color w:val="000000"/>
          <w:lang w:eastAsia="ru-RU" w:bidi="ru-RU"/>
        </w:rPr>
        <w:t>одержание образования (обучения и воспитания</w:t>
      </w:r>
      <w:r w:rsidR="00AE1476" w:rsidRPr="00D81E85">
        <w:rPr>
          <w:b/>
          <w:color w:val="000000"/>
          <w:lang w:eastAsia="ru-RU" w:bidi="ru-RU"/>
        </w:rPr>
        <w:t xml:space="preserve"> по возрастам</w:t>
      </w:r>
      <w:r w:rsidR="001A129B" w:rsidRPr="00D81E85">
        <w:rPr>
          <w:b/>
          <w:color w:val="000000"/>
          <w:lang w:eastAsia="ru-RU" w:bidi="ru-RU"/>
        </w:rPr>
        <w:t>)</w:t>
      </w:r>
    </w:p>
    <w:p w:rsidR="006654B4" w:rsidRPr="00D81E85" w:rsidRDefault="00AE1476" w:rsidP="006654B4">
      <w:pPr>
        <w:rPr>
          <w:b/>
        </w:rPr>
      </w:pPr>
      <w:r w:rsidRPr="00D81E85">
        <w:rPr>
          <w:b/>
        </w:rPr>
        <w:t xml:space="preserve">Возраст </w:t>
      </w:r>
      <w:r w:rsidR="006654B4" w:rsidRPr="00D81E85">
        <w:rPr>
          <w:b/>
        </w:rPr>
        <w:t>от 3 до 4 лет</w:t>
      </w:r>
    </w:p>
    <w:p w:rsidR="006654B4" w:rsidRPr="00D81E85" w:rsidRDefault="006654B4" w:rsidP="006654B4">
      <w:r w:rsidRPr="00D81E85">
        <w:rPr>
          <w:b/>
        </w:rPr>
        <w:t>Содержание образовательной деятельности</w:t>
      </w:r>
      <w:r w:rsidRPr="00D81E85">
        <w:t>.</w:t>
      </w:r>
    </w:p>
    <w:p w:rsidR="006654B4" w:rsidRPr="00D81E85" w:rsidRDefault="006654B4" w:rsidP="006654B4">
      <w:r w:rsidRPr="00D81E85">
        <w:t>-</w:t>
      </w:r>
      <w:r w:rsidRPr="00D81E85">
        <w:rPr>
          <w:b/>
        </w:rPr>
        <w:t>В сфере социальных отношений</w:t>
      </w:r>
      <w:r w:rsidRPr="00D81E85">
        <w:t>.</w:t>
      </w:r>
    </w:p>
    <w:p w:rsidR="006654B4" w:rsidRPr="00D81E85" w:rsidRDefault="006654B4" w:rsidP="006654B4">
      <w:r w:rsidRPr="00D81E85">
        <w:t>Педагог создает условия для формирования у детей образа Я: закрепляет умение называть свое имя и возраст, говорить о себе в первом лице; проговаривает с детьми характеристики, отличающие их друг от друга (внешность, предпочтения в деятельности, личные достижения).</w:t>
      </w:r>
    </w:p>
    <w:p w:rsidR="006654B4" w:rsidRPr="00D81E85" w:rsidRDefault="006654B4" w:rsidP="006654B4">
      <w:r w:rsidRPr="00D81E85">
        <w:t>Педагоги способствуют различению детьми основных эмоций (радость, печаль, грусть, гнев, страх, удивление) и пониманию ярко выраженных эмоциональных состояний. При общении с детьми педагог интересуется настроением детей, предоставляет возможность рассказать о своих переживаниях, демонстрирует разнообразные способы эмпатийного поведения (поддержать, пожалеть, обнадежить, отвлечь и порадовать). При чтении художественной литературы педагог обращает внимание на проявления, характеризующие настроения, эмоции и чувства героев, комментирует их отношения и поведение, поощряет подражание детей позитивному опыту персонажей художественных произведений и мультипликации.</w:t>
      </w:r>
    </w:p>
    <w:p w:rsidR="006654B4" w:rsidRPr="00D81E85" w:rsidRDefault="006654B4" w:rsidP="006654B4">
      <w:r w:rsidRPr="00D81E85">
        <w:t>Педагог обогащает представления детей о действиях и поступках людей, в которых проявляются доброе отношение и забота о членах семьи, близком окружении, о животных, растениях; знакомит с произведениями, отражающими отношения между членами семьи.</w:t>
      </w:r>
    </w:p>
    <w:p w:rsidR="006654B4" w:rsidRPr="00D81E85" w:rsidRDefault="006654B4" w:rsidP="006654B4">
      <w:r w:rsidRPr="00D81E85">
        <w:lastRenderedPageBreak/>
        <w:t>Педагог создает в группе положительный эмоциональный фон для объединения детей, проводит игры и упражнения в кругу, где дети видят и слышат друг друга. Педагог поощряет позитивный опыт взаимодействия детей, создает условия для совместных игр, демонстрирует позитивный настрой и удовольствие, которое можно испытывать от общения и совместной игры. Помогает детям обращаться друг к другу, распознавать проявление основных эмоций и реагировать на них. Способствует освоению детьми простых способов общения и взаимодействия: обращаться к детям по именам, договариваться о совместных действиях, вступать в парное общение (спокойно играть рядом, обмениваться игрушками, объединяться в парной игре, вместе рассматривать картинки, наблюдать и прочее). В совместных игровых и бытовых действиях педагог демонстрирует готовность действовать согласованно, создает условия для возникновения между детьми договоренности.</w:t>
      </w:r>
    </w:p>
    <w:p w:rsidR="006654B4" w:rsidRPr="00D81E85" w:rsidRDefault="006654B4" w:rsidP="006654B4">
      <w:r w:rsidRPr="00D81E85">
        <w:t>Знакомит детей с элементарными правилами культуры поведения, упражняет в их выполнении (здороваться, прощаться, благодарить), демонстрирует одобрение при самостоятельном выполнении детьми правил поведения.</w:t>
      </w:r>
    </w:p>
    <w:p w:rsidR="006654B4" w:rsidRPr="00D81E85" w:rsidRDefault="006654B4" w:rsidP="006654B4">
      <w:r w:rsidRPr="00D81E85">
        <w:t>-</w:t>
      </w:r>
      <w:r w:rsidRPr="00D81E85">
        <w:rPr>
          <w:b/>
        </w:rPr>
        <w:t>В области формирования основ гражданственности и патриотизма</w:t>
      </w:r>
      <w:r w:rsidRPr="00D81E85">
        <w:t>.</w:t>
      </w:r>
    </w:p>
    <w:p w:rsidR="006654B4" w:rsidRPr="00D81E85" w:rsidRDefault="006654B4" w:rsidP="006654B4">
      <w:r w:rsidRPr="00D81E85">
        <w:t>Педагог обогащает представления детей о малой родине: регулярно напоминает название населенного пункта, в котором они живут; знакомит с близлежащим окружением ДОО (зданиями, природными объектами), доступными для рассматривания с территории. Обсуждает с детьми их любимые места времяпрепровождения в населенном пункте. Демонстрирует эмоциональную отзывчивость на красоту родного края, восхищается природными явлениями.</w:t>
      </w:r>
    </w:p>
    <w:p w:rsidR="006654B4" w:rsidRPr="00D81E85" w:rsidRDefault="006654B4" w:rsidP="006654B4">
      <w:r w:rsidRPr="00D81E85">
        <w:t>Поддерживает отражение детьми своих впечатлений о малой родине в различных видах деятельности (рассказывает, изображает, воплощает образы в играх, разворачивает сюжет и так далее).</w:t>
      </w:r>
    </w:p>
    <w:p w:rsidR="006654B4" w:rsidRPr="00D81E85" w:rsidRDefault="006654B4" w:rsidP="006654B4">
      <w:r w:rsidRPr="00D81E85">
        <w:t>-</w:t>
      </w:r>
      <w:r w:rsidRPr="00D81E85">
        <w:rPr>
          <w:b/>
        </w:rPr>
        <w:t>В сфере трудового воспитания</w:t>
      </w:r>
      <w:r w:rsidRPr="00D81E85">
        <w:t>.</w:t>
      </w:r>
    </w:p>
    <w:p w:rsidR="006654B4" w:rsidRPr="00D81E85" w:rsidRDefault="006654B4" w:rsidP="006654B4">
      <w:r w:rsidRPr="00D81E85">
        <w:t>Педагог формирует первоначальные представления о том, что предметы делаются людьми, например, демонстрирует процессы изготовления атрибутов для игр. В процессе взаимодействия с детьми выделяет особенности строения предметов и знакомит с назначением их частей (например: ручка на входной двери нужна для того, чтобы удобнее было открыть дверь и прочее). Знакомит детей с основными свойствами и качествами материалов, из которых изготовлены предметы, знакомые ребеёнку (картон, бумага, дерево, ткань), создает игровые ситуации, вызывающие необходимость в создании предметов из разных материалов, использует дидактические игры с предметами и картинками на группировку по схожим признакам, моделирует ситуации для активизации желания детей включиться в выполнение простейших действий бытового труда.</w:t>
      </w:r>
    </w:p>
    <w:p w:rsidR="006654B4" w:rsidRPr="00D81E85" w:rsidRDefault="006654B4" w:rsidP="006654B4">
      <w:r w:rsidRPr="00D81E85">
        <w:t>Педагог формирует первоначальные представления о хозяйственно-бытовом тр</w:t>
      </w:r>
      <w:r w:rsidR="00F9305B" w:rsidRPr="00D81E85">
        <w:t>уде взрослых дома и в группе</w:t>
      </w:r>
      <w:r w:rsidRPr="00D81E85">
        <w:t>, поощряет желание детей соблюдать порядок при раздевании на дневной сон (аккуратное складывание одежды), уборке рабочего места после продуктивных видов деятельности (лепки, рисования, аппликации) и тому подобное. Использует приемы одобрения и поощрения ребёнка при правильном выполнении элементарных трудовых действий (убирает за собой посуду на раздаточный стол, убирает рабочее место после занятий, собирает игрушки, помогает раздать наглядный материал на занятие и тому подобное).</w:t>
      </w:r>
    </w:p>
    <w:p w:rsidR="006654B4" w:rsidRPr="00D81E85" w:rsidRDefault="006654B4" w:rsidP="006654B4">
      <w:r w:rsidRPr="00D81E85">
        <w:t>Педагог поддерживает стремления ребёнка самостоятельно выполнять отдельные действия самообслуживания: одевание на прогулку, умывание после сна или перед приемом пищи, элементарный уход за собой (расчесывание волос, поддержание опрятности одежды, пользование носовым платком и тому подобное). Педагог создает условия для приучения детей к соблюдению порядка, используя приемы напоминания, упражнения, личного примера, поощрения и одобрения при самостоятельном и правильном выполнении действий по самообслуживанию.</w:t>
      </w:r>
    </w:p>
    <w:p w:rsidR="006654B4" w:rsidRPr="00D81E85" w:rsidRDefault="006654B4" w:rsidP="006654B4">
      <w:r w:rsidRPr="00D81E85">
        <w:t>Педагог организует специальные игры и упражнения для развития мелкой моторики рук детей с целью повышения качества выполнения действий по самообслуживанию.</w:t>
      </w:r>
    </w:p>
    <w:p w:rsidR="006654B4" w:rsidRPr="00D81E85" w:rsidRDefault="006654B4" w:rsidP="006654B4">
      <w:r w:rsidRPr="00D81E85">
        <w:t>-</w:t>
      </w:r>
      <w:r w:rsidRPr="00D81E85">
        <w:rPr>
          <w:b/>
        </w:rPr>
        <w:t>В области формирования основ безопасного поведения</w:t>
      </w:r>
      <w:r w:rsidRPr="00D81E85">
        <w:t>.</w:t>
      </w:r>
    </w:p>
    <w:p w:rsidR="006654B4" w:rsidRPr="00D81E85" w:rsidRDefault="006654B4" w:rsidP="006654B4">
      <w:r w:rsidRPr="00D81E85">
        <w:lastRenderedPageBreak/>
        <w:t>Педагог поддерживает интерес детей к бытовым предметам, объясняет их назначение и правила использования, доброжелательно и корректно обращает внимание, что несоблюдение правил использования бытовых предметов позволяет создать ситуации, небезопасные для здоровья.</w:t>
      </w:r>
    </w:p>
    <w:p w:rsidR="006654B4" w:rsidRPr="00D81E85" w:rsidRDefault="006654B4" w:rsidP="006654B4">
      <w:r w:rsidRPr="00D81E85">
        <w:t>Педагог использует игровые ситуации, создавая условия для демонстрации и формирования умений ребёнка пользоваться простыми бытовыми приборами, обсуждает с детьми какими предметами быта детям можно пользоваться только вместе со взрослыми: ножи, иголки, ножницы, лекарства, спички и так далее.</w:t>
      </w:r>
    </w:p>
    <w:p w:rsidR="006654B4" w:rsidRPr="00D81E85" w:rsidRDefault="006654B4" w:rsidP="006654B4">
      <w:r w:rsidRPr="00D81E85">
        <w:t>Педагог обсуждает с детьми правила безопасного поведения в группе, рассказывает, почему игрушки нужно убирать на свои места, демонстрирует детям, как безопасно вести себя за столом, во время одевания на прогулку, во время совместных игр.</w:t>
      </w:r>
    </w:p>
    <w:p w:rsidR="006654B4" w:rsidRPr="00D81E85" w:rsidRDefault="006654B4" w:rsidP="006654B4">
      <w:r w:rsidRPr="00D81E85">
        <w:t>Педагог рассказывает детям о том</w:t>
      </w:r>
      <w:r w:rsidR="00F9305B" w:rsidRPr="00D81E85">
        <w:t>, как себя вести на площадке</w:t>
      </w:r>
      <w:r w:rsidRPr="00D81E85">
        <w:t>, игровой площадке рядом с домом. Обращает внимание детей на необходимость оповещать взрослых (педагога, родителей (законных представителей)), если ребёнок хочет покинуть игровую площадку, уйти с участка ДОО. Обсуждает вместе с детьми их действия, дает возможность ребёнку рассказать о своем опыте, как себя вести безопасно: рядом с бездомными животными (не нужно подходить близко, пугать животных), рядом с незнакомыми растениями (без разрешения взрослых не пробовать незнакомые ягоды, листья растений, если у ребёнка появляется желание их попробовать, обязательно сначала спросить у взрослого, можно ли их есть).</w:t>
      </w:r>
    </w:p>
    <w:p w:rsidR="006654B4" w:rsidRPr="00D81E85" w:rsidRDefault="006654B4" w:rsidP="006654B4">
      <w:r w:rsidRPr="00D81E85">
        <w:t>Педагог поддерживает интерес детей к вопросам безопасного поведения, поощряет вопросы детей дошкольного возраста, с готовностью на них отвечает, привлекая к обсуждению всех детей. Использует приемы упражнения, напоминания, личного примера для закрепления формируемых представлений.</w:t>
      </w:r>
    </w:p>
    <w:p w:rsidR="006654B4" w:rsidRPr="00D81E85" w:rsidRDefault="00AE1476" w:rsidP="006654B4">
      <w:r w:rsidRPr="00D81E85">
        <w:rPr>
          <w:b/>
        </w:rPr>
        <w:t>Возраст о</w:t>
      </w:r>
      <w:r w:rsidR="006654B4" w:rsidRPr="00D81E85">
        <w:rPr>
          <w:b/>
        </w:rPr>
        <w:t>т 4 лет до 5 лет</w:t>
      </w:r>
      <w:r w:rsidR="006654B4" w:rsidRPr="00D81E85">
        <w:t>.</w:t>
      </w:r>
    </w:p>
    <w:p w:rsidR="006654B4" w:rsidRPr="00D81E85" w:rsidRDefault="006654B4" w:rsidP="006654B4">
      <w:r w:rsidRPr="00D81E85">
        <w:rPr>
          <w:b/>
        </w:rPr>
        <w:t>Содержание образовательной деятельности</w:t>
      </w:r>
      <w:r w:rsidRPr="00D81E85">
        <w:t>.</w:t>
      </w:r>
    </w:p>
    <w:p w:rsidR="006654B4" w:rsidRPr="00D81E85" w:rsidRDefault="006654B4" w:rsidP="006654B4">
      <w:r w:rsidRPr="00D81E85">
        <w:t>-</w:t>
      </w:r>
      <w:r w:rsidRPr="00D81E85">
        <w:rPr>
          <w:b/>
        </w:rPr>
        <w:t>В сфере социальных отношений</w:t>
      </w:r>
      <w:r w:rsidRPr="00D81E85">
        <w:t>.</w:t>
      </w:r>
    </w:p>
    <w:p w:rsidR="006654B4" w:rsidRPr="00D81E85" w:rsidRDefault="006654B4" w:rsidP="006654B4">
      <w:r w:rsidRPr="00D81E85">
        <w:t>Педагог обогащает представления детей об их развитии, проговаривает и фиксирует внимание на разнообразных возрастных изменениях (когда я был маленький, когда я буду взрослым). Способствует освоению детьми традиционных представлений о половых и гендерных различиях, семейных ролях и отношениях.</w:t>
      </w:r>
    </w:p>
    <w:p w:rsidR="006654B4" w:rsidRPr="00D81E85" w:rsidRDefault="006654B4" w:rsidP="006654B4">
      <w:r w:rsidRPr="00D81E85">
        <w:t>Формирует положительную самооценку, уверенность в своих силах, отмечает позитивные изменения в развитии и поведении детей, бережно и тактично помогает ребёнку обнаружить свои ошибки и найти адекватный способ их устранения.</w:t>
      </w:r>
    </w:p>
    <w:p w:rsidR="006654B4" w:rsidRPr="00D81E85" w:rsidRDefault="006654B4" w:rsidP="006654B4">
      <w:r w:rsidRPr="00D81E85">
        <w:t>Педагог способствует распознаванию и пониманию детьми эмоциональных состояний, их разнообразных проявлений, связи эмоций и поступков людей. Создает ситуации получения детьми опыта проявления сочувствия и содействия (эмпатийного поведения) в ответ на эмоциональное состояние сверстников и взрослых, воспитывает чувствительность и внимательность к затруднениям и переживаниям окружающих. При чтении художественной литературы, просмотре фрагментов анимационных фильмов педагог обращает внимание на разнообразие эмоциональных проявлений героев, комментирует и обсуждает с детьми обусловившие их причины.</w:t>
      </w:r>
    </w:p>
    <w:p w:rsidR="006654B4" w:rsidRPr="00D81E85" w:rsidRDefault="006654B4" w:rsidP="006654B4">
      <w:r w:rsidRPr="00D81E85">
        <w:t>Педагог развивает позитивное отношение и чувство принадлежности детей к семье, уважение к родителям (законным представителям): обогащает представление о структуре и составе семьи, родственных отношениях; семейных событиях, делах.</w:t>
      </w:r>
    </w:p>
    <w:p w:rsidR="006654B4" w:rsidRPr="00D81E85" w:rsidRDefault="006654B4" w:rsidP="006654B4">
      <w:r w:rsidRPr="00D81E85">
        <w:t xml:space="preserve">Обеспечивает включенность детей в детское сообщество, умение согласовывать взаимоотношения со сверстниками. Побуждает детей наблюдать за поведением сверстников, развивает чувствительность к поступкам сверстников, интерес к их действиям. Способствует освоению детьми вербальных и невербальных средств и способов обращения к сверстникам, привлечения внимания и демонстрации своего расположения. Поддерживает детей в ситуации, когда им трудно выразить собственные потребности и при урегулировании конфликтов между сверстниками, демонстрирует культурные формы общения. Поощряет инициативу и самостоятельный выбор детьми занятий и партнеров, обогащает умение договариваться, </w:t>
      </w:r>
      <w:r w:rsidRPr="00D81E85">
        <w:lastRenderedPageBreak/>
        <w:t>поддерживает совместные дела детей в небольших группах (3-4 человека). Обеспечивает развитие личностного отношения ребёнка к соблюдению или нарушению моральных норм при взаимодействии со сверстником.</w:t>
      </w:r>
    </w:p>
    <w:p w:rsidR="006654B4" w:rsidRPr="00D81E85" w:rsidRDefault="006654B4" w:rsidP="006654B4">
      <w:r w:rsidRPr="00D81E85">
        <w:t>Создает условия для развития детско-взрослого сообщества. Способствует освоению правил и форм проявления вежливости, уважения к старшим: напоминает и демонстрирует различные формы приветствия, прощания, выражения благодарности и просьбы. Знакомит детей с правилами поведения в общественных местах.</w:t>
      </w:r>
    </w:p>
    <w:p w:rsidR="006654B4" w:rsidRPr="00D81E85" w:rsidRDefault="006654B4" w:rsidP="006654B4">
      <w:r w:rsidRPr="00D81E85">
        <w:t>Развивает позитивное отношение к ДОО: знакомит с педагогическими и иными работниками ДОО, с доступными для восприятия детьми правилами жизнедеятельности в ДОО; её традициями; воспитывает бережное отношение к пространству и оборудованию ДОО. Обращает внимание детей на изменение и украшение её помещений и территории, поддерживает инициативу детей и совместно планирует презентацию продуктов деятельности (рисунков, поделок) в пространстве группы и прилегающих к ней помещениях.</w:t>
      </w:r>
    </w:p>
    <w:p w:rsidR="006654B4" w:rsidRPr="00D81E85" w:rsidRDefault="006654B4" w:rsidP="006654B4">
      <w:r w:rsidRPr="00D81E85">
        <w:t>-</w:t>
      </w:r>
      <w:r w:rsidRPr="00D81E85">
        <w:rPr>
          <w:b/>
        </w:rPr>
        <w:t>В области формирования основ гражданственности и патриотизма.</w:t>
      </w:r>
    </w:p>
    <w:p w:rsidR="006654B4" w:rsidRPr="00D81E85" w:rsidRDefault="006654B4" w:rsidP="006654B4">
      <w:r w:rsidRPr="00D81E85">
        <w:t>Воспитывает уважительное отношение к нашей Родине - России. Продолжает знакомить с государственной символикой Российской Федерации: Российский флаг и герб России; воспитывает уважительное отношение к символам страны.</w:t>
      </w:r>
    </w:p>
    <w:p w:rsidR="006654B4" w:rsidRPr="00D81E85" w:rsidRDefault="006654B4" w:rsidP="006654B4">
      <w:r w:rsidRPr="00D81E85">
        <w:t>Обогащает представления детей о государственных праздниках: День защитника Отечества, День Победы. Знакомит детей с содержанием праздника, с памятными местами в населенном пункте, котором живет, посвященными празднику.</w:t>
      </w:r>
    </w:p>
    <w:p w:rsidR="006654B4" w:rsidRPr="00D81E85" w:rsidRDefault="006654B4" w:rsidP="006654B4">
      <w:r w:rsidRPr="00D81E85">
        <w:t>Педагог обогащает представления детей о малой родине: знакомит с основными достопримечательностями населенного пункта, развивает интерес детей к их посещению с родителями (законными представителями); знакомит с названиями улиц, на которых живут дети. Поддерживает эмоциональную отзывчивость детей на красоту родного края. Создает условия для отражения детьми впечатлений о малой родине в различных видах деятельности (рассказывает, изображает, воплощает образы в играх, разворачивает сюжет и так далее).</w:t>
      </w:r>
    </w:p>
    <w:p w:rsidR="006654B4" w:rsidRPr="00D81E85" w:rsidRDefault="006654B4" w:rsidP="006654B4">
      <w:r w:rsidRPr="00D81E85">
        <w:t>Поддерживает интерес к народной культуре страны (традициям, устному народному творчеству, народной музыке, танцам, играм, игрушкам).</w:t>
      </w:r>
    </w:p>
    <w:p w:rsidR="006654B4" w:rsidRPr="00D81E85" w:rsidRDefault="006654B4" w:rsidP="006654B4">
      <w:r w:rsidRPr="00D81E85">
        <w:t>-</w:t>
      </w:r>
      <w:r w:rsidRPr="00D81E85">
        <w:rPr>
          <w:b/>
        </w:rPr>
        <w:t>В сфере трудового воспитания.</w:t>
      </w:r>
    </w:p>
    <w:p w:rsidR="006654B4" w:rsidRPr="00D81E85" w:rsidRDefault="006654B4" w:rsidP="006654B4">
      <w:r w:rsidRPr="00D81E85">
        <w:t>Педагог знакомит детей с содержанием и структурой процессов хозяйственно</w:t>
      </w:r>
      <w:r w:rsidRPr="00D81E85">
        <w:softHyphen/>
        <w:t>бытового труда взрослых, обогащает их представления, организуя специальные образовательные ситуации с моделированием конкретных трудовых процессов взрослых, работающих</w:t>
      </w:r>
      <w:r w:rsidR="00F9305B" w:rsidRPr="00D81E85">
        <w:t xml:space="preserve"> в </w:t>
      </w:r>
      <w:r w:rsidRPr="00D81E85">
        <w:t>ОО (как музыкальный руководитель готовится к занятиям с детьми, как электрик меняет электрические лампочки в групповой комнате, повар делает салат на обед). Беседует с детьми, обращает внимание на целостность трудового процесса, направленного на продуктивный результат, вызывает у детей добрые и уважительные чувства к взрослым, которые заботятся</w:t>
      </w:r>
      <w:r w:rsidR="00F9305B" w:rsidRPr="00D81E85">
        <w:t xml:space="preserve"> о жизнедеятельности детей</w:t>
      </w:r>
      <w:r w:rsidRPr="00D81E85">
        <w:t>.</w:t>
      </w:r>
    </w:p>
    <w:p w:rsidR="006654B4" w:rsidRPr="00D81E85" w:rsidRDefault="006654B4" w:rsidP="006654B4">
      <w:r w:rsidRPr="00D81E85">
        <w:t>Педагог поддерживает инициативу детей узнать и рассказать о трудовой деятельности взрослых, поощряет коммуникативную активность ребёнка, связанную с желанием рассказать о профессии мамы или папы, описать их трудовые действия, рассказать о результатах их труда.</w:t>
      </w:r>
    </w:p>
    <w:p w:rsidR="006654B4" w:rsidRPr="00D81E85" w:rsidRDefault="006654B4" w:rsidP="006654B4">
      <w:r w:rsidRPr="00D81E85">
        <w:t>Педагог расширяет представление детей о предметах как результате труда взрослых, о многообразии предметного мира материалов (металл, стекло, бумага, картон, кожа и тому подобное), знакомит детей с ключевыми характеристиками материалов, организуя экспериментирование способствует обогащению представлений детей об отличительных признаках материалов для создания продуктов труда (прочный (ломкий) материал, промокаемый (водоотталкивающий) материал, мягкий (твердый) материал и тому подобное).</w:t>
      </w:r>
    </w:p>
    <w:p w:rsidR="006654B4" w:rsidRPr="00D81E85" w:rsidRDefault="006654B4" w:rsidP="006654B4">
      <w:r w:rsidRPr="00D81E85">
        <w:t>Педагог рассказывает детям о бытовой технике, помогающей взрослым организовать бытовой труд дома: стиральная и посудомоечная машины, пылесос, мультиварка, миксер, мясорубка; беседует с детьми о назначении бытовой техники, формирует представление о её назначении для ускорения и облегчения процессов бытового труда.</w:t>
      </w:r>
    </w:p>
    <w:p w:rsidR="006654B4" w:rsidRPr="00D81E85" w:rsidRDefault="006654B4" w:rsidP="006654B4">
      <w:r w:rsidRPr="00D81E85">
        <w:lastRenderedPageBreak/>
        <w:t>Педагог создает условия для позитивного включения детей в процессы самообслуживания в режимных моментах группы, поощряет желание детей проявлять самостоятельность и инициативность, используя приемы поощрения и одобрения правильных действий детей, результатов процесса самообслуживания.</w:t>
      </w:r>
    </w:p>
    <w:p w:rsidR="006654B4" w:rsidRPr="00D81E85" w:rsidRDefault="006654B4" w:rsidP="006654B4">
      <w:r w:rsidRPr="00D81E85">
        <w:t>Одобряет действия детей, направленные на оказание взаимопомощи (помочь доделать поделку, помочь одеться, помочь убрать со стола и тому подобное).</w:t>
      </w:r>
    </w:p>
    <w:p w:rsidR="006654B4" w:rsidRPr="00D81E85" w:rsidRDefault="006654B4" w:rsidP="006654B4">
      <w:r w:rsidRPr="00D81E85">
        <w:t>В процессе самообслуживания обращает внимание детей на необходимость бережного отношения к вещам: аккуратное складывание одежды, возвращение игрушек на место после игры и тому подобное. В процессе самообслуживания педагог напоминает детям о важности соблюдения очередности действий в трудовом процессе для достижения качественного результата, демонстрирует детям приемы самоконтроля для оценки результата, поощряет действия детей, направленные на применение способов самоконтроля в процессе выполнения действий.</w:t>
      </w:r>
    </w:p>
    <w:p w:rsidR="006654B4" w:rsidRPr="00D81E85" w:rsidRDefault="006654B4" w:rsidP="006654B4">
      <w:r w:rsidRPr="00D81E85">
        <w:t>-</w:t>
      </w:r>
      <w:r w:rsidRPr="00D81E85">
        <w:rPr>
          <w:b/>
        </w:rPr>
        <w:t>В области формирования основ безопасности поведения.</w:t>
      </w:r>
    </w:p>
    <w:p w:rsidR="006654B4" w:rsidRPr="00D81E85" w:rsidRDefault="006654B4" w:rsidP="006654B4">
      <w:r w:rsidRPr="00D81E85">
        <w:t>Педагог способствует обогащению представлений детей об основных правилах безопасного поведения в быту, в природе, на улице, в реальном общении с незнакомыми людьми и в телефонных разговорах с ними.</w:t>
      </w:r>
    </w:p>
    <w:p w:rsidR="006654B4" w:rsidRPr="00D81E85" w:rsidRDefault="006654B4" w:rsidP="006654B4">
      <w:r w:rsidRPr="00D81E85">
        <w:t xml:space="preserve">Создает условия для расширения и углубления интереса детей к бытовым приборам и предметам быта, обсуждает вместе с детьми правила их использования, поощряет стремление детей поделиться своим опытом с другими, предлагает детям рассказать о том, как они дома соблюдают правила безопасного поведения, выбирает вместе с детьми лучшие примеры. Обсуждает </w:t>
      </w:r>
      <w:r w:rsidR="00F9305B" w:rsidRPr="00D81E85">
        <w:t xml:space="preserve">с детьми, что порядок в доме и </w:t>
      </w:r>
      <w:r w:rsidRPr="00D81E85">
        <w:t>ОО необходимо соблюдать не только для красоты, но и для безопасности человека, что предметы и игрушки необходимо класть на свое место.</w:t>
      </w:r>
    </w:p>
    <w:p w:rsidR="006654B4" w:rsidRPr="00D81E85" w:rsidRDefault="006654B4" w:rsidP="006654B4">
      <w:r w:rsidRPr="00D81E85">
        <w:t>Рассматривает вместе с детьми картинки с правилами и алгоритмами поведения в ситуациях, опасных для здоровья и жизни, которые могут произойти с детьми дома, в услови</w:t>
      </w:r>
      <w:r w:rsidR="00F9305B" w:rsidRPr="00D81E85">
        <w:t xml:space="preserve">ях </w:t>
      </w:r>
      <w:r w:rsidRPr="00D81E85">
        <w:t>ОО, в ближайшем с домом окружении: если неосторожно пользоваться, брать без разрешения или играть острыми, колющими, режущими предметами, то можно порезаться или уколоться, лучше предупредить взрослого и пользоваться только под его присмотром.</w:t>
      </w:r>
    </w:p>
    <w:p w:rsidR="006654B4" w:rsidRPr="00D81E85" w:rsidRDefault="006654B4" w:rsidP="006654B4">
      <w:r w:rsidRPr="00D81E85">
        <w:t>Создает игровые ситуации, в которых ребёнок может закрепить опыт безопасного поведения в быту, на улице, в природе, в общении с незнакомыми людьми. Обсуждают с детьми правила безопасного поведения в чрезвычайных ситуациях: как позвать взрослого на помощь, как вызвать помощь по мобильному устройству и тому подобное.</w:t>
      </w:r>
    </w:p>
    <w:p w:rsidR="006654B4" w:rsidRPr="00D81E85" w:rsidRDefault="00AE1476" w:rsidP="006654B4">
      <w:pPr>
        <w:rPr>
          <w:b/>
        </w:rPr>
      </w:pPr>
      <w:r w:rsidRPr="00D81E85">
        <w:rPr>
          <w:b/>
        </w:rPr>
        <w:t>Возраст о</w:t>
      </w:r>
      <w:r w:rsidR="006654B4" w:rsidRPr="00D81E85">
        <w:rPr>
          <w:b/>
        </w:rPr>
        <w:t>т 5 лет до 6 лет.</w:t>
      </w:r>
    </w:p>
    <w:p w:rsidR="006654B4" w:rsidRPr="00D81E85" w:rsidRDefault="006654B4" w:rsidP="006654B4">
      <w:r w:rsidRPr="00D81E85">
        <w:rPr>
          <w:b/>
        </w:rPr>
        <w:t>Содержание образовательной деятельности</w:t>
      </w:r>
      <w:r w:rsidRPr="00D81E85">
        <w:t>.</w:t>
      </w:r>
    </w:p>
    <w:p w:rsidR="006654B4" w:rsidRPr="00D81E85" w:rsidRDefault="006654B4" w:rsidP="006654B4">
      <w:r w:rsidRPr="00D81E85">
        <w:t>-</w:t>
      </w:r>
      <w:r w:rsidRPr="00D81E85">
        <w:rPr>
          <w:b/>
        </w:rPr>
        <w:t>В сфере социальных отношений</w:t>
      </w:r>
      <w:r w:rsidRPr="00D81E85">
        <w:t>.</w:t>
      </w:r>
    </w:p>
    <w:p w:rsidR="006654B4" w:rsidRPr="00D81E85" w:rsidRDefault="006654B4" w:rsidP="006654B4">
      <w:r w:rsidRPr="00D81E85">
        <w:t>Педагог предоставляет детям возможность рассказать о себе, выразить собственные потребности и желания, воспитывает самоуважение и уверенность в себе, подчеркивает достижения ребёнка. Знакомит детей с их правами. Обогащает представления детей о расширении форм поведения и действий детей в ситуации взросления (помощь взрослым дома и в группе, сочувствие и подд</w:t>
      </w:r>
      <w:r w:rsidR="00F9305B" w:rsidRPr="00D81E85">
        <w:t>ержка детей с ОВЗ</w:t>
      </w:r>
      <w:r w:rsidRPr="00D81E85">
        <w:t>; забота и поддержка младших).</w:t>
      </w:r>
    </w:p>
    <w:p w:rsidR="006654B4" w:rsidRPr="00D81E85" w:rsidRDefault="006654B4" w:rsidP="006654B4">
      <w:r w:rsidRPr="00D81E85">
        <w:t>Педагог знакомит детей с основными эмоциями и чувствами, их выражением в мимике, пантомимике, действиях, интонации речи. Анализирует с детьми причины и события, способствующие возникновению эмоций, рассматривает примеры из жизненного опыта детей, произведений литературы и изобразительного искусства, кинематографа и мультипликации. Учит детей понимать свои и чужие эмоциональные состояния, разговаривать о них, демонстрирует примеры эмоциональной поддержки и адекватные возрасту способы регуляции эмоциональных состояний.</w:t>
      </w:r>
    </w:p>
    <w:p w:rsidR="006654B4" w:rsidRPr="00D81E85" w:rsidRDefault="006654B4" w:rsidP="006654B4">
      <w:r w:rsidRPr="00D81E85">
        <w:t xml:space="preserve">Обогащает представления о семье, семейных и родственных отношениях: члены семьи, ближайшие родственники по линии матери и отца. Способствует пониманию того, как поддерживаются родственные связи (переписка, разговор по телефону, посещения, совместный отдых), как проявляются в семье забота, любовь, уважение друг к другу. Рассматривает проявления семейных традиций и отношения к пожилым членам семьи. </w:t>
      </w:r>
      <w:r w:rsidRPr="00D81E85">
        <w:lastRenderedPageBreak/>
        <w:t>Обогащает представления детей о заботе и правилах оказания посильной помощи больному члену семьи.</w:t>
      </w:r>
    </w:p>
    <w:p w:rsidR="006654B4" w:rsidRPr="00D81E85" w:rsidRDefault="006654B4" w:rsidP="006654B4">
      <w:r w:rsidRPr="00D81E85">
        <w:t>Педагог поддерживает стремление ребёнка быть членом детского коллектива: иметь ближайшее окружение и предпочтения в общении; стремиться к деловому сотрудничеству; в совместной деятельности ориентироваться на свои возможности и сверстника. Способствует овладению детьми умений совместной деятельности: принимать общую цель, договариваться о способах деятельности и материалах, в процессе общего дела быть внимательными друг к другу, проявлять заинтересовать в достижении результата, выражать свое отношение к результату и взаимоотношениям. Поддерживает предотвращение и самостоятельное преодоление конфликтных ситуаций, уступки друг другу, уточнения причин несогласия. Обогащает опыт освоения детьми групповых форм совместной деятельности со сверстниками.</w:t>
      </w:r>
    </w:p>
    <w:p w:rsidR="006654B4" w:rsidRPr="00D81E85" w:rsidRDefault="006654B4" w:rsidP="006654B4">
      <w:r w:rsidRPr="00D81E85">
        <w:t>Педагог в совместной деятельности с детьми поощряет обсуждение и установление правил взаимодействия в группе, способствует пониманию детьми последствий несоблюдения принятых правил.</w:t>
      </w:r>
    </w:p>
    <w:p w:rsidR="006654B4" w:rsidRPr="00D81E85" w:rsidRDefault="006654B4" w:rsidP="006654B4">
      <w:r w:rsidRPr="00D81E85">
        <w:t>Расширяет представления о правилах поведения в общественных местах; об обязанностях в группе. Обогащает словарь детей вежливыми словами (доброе утро, добрый вечер, хорошего дня, будьте здоровы, пожалуйста, извините, спасибо).</w:t>
      </w:r>
    </w:p>
    <w:p w:rsidR="006654B4" w:rsidRPr="00D81E85" w:rsidRDefault="006654B4" w:rsidP="006654B4">
      <w:r w:rsidRPr="00D81E85">
        <w:t>Ра</w:t>
      </w:r>
      <w:r w:rsidR="00F9305B" w:rsidRPr="00D81E85">
        <w:t xml:space="preserve">звивает позитивное отношение к </w:t>
      </w:r>
      <w:r w:rsidRPr="00D81E85">
        <w:t>ОО: поддерживает желание детей соблюдать порядок и чистоту в группе, преобразовывать пространство в зависимости от предстоящих событий (праздники, мероприятия), воспитывает бережное отношение</w:t>
      </w:r>
      <w:r w:rsidR="00F9305B" w:rsidRPr="00D81E85">
        <w:t xml:space="preserve"> к пространству и оборудованию </w:t>
      </w:r>
      <w:r w:rsidRPr="00D81E85">
        <w:t xml:space="preserve">ОО. Включает детей в подготовку мероприятий для родителей (законных представителей), </w:t>
      </w:r>
      <w:r w:rsidR="00F9305B" w:rsidRPr="00D81E85">
        <w:t xml:space="preserve">пожилых людей, младших детей в </w:t>
      </w:r>
      <w:r w:rsidRPr="00D81E85">
        <w:t>ОО. Поддерживает чувство гордости детей, удовлетворение от проведенных мероприятий.</w:t>
      </w:r>
    </w:p>
    <w:p w:rsidR="006654B4" w:rsidRPr="00D81E85" w:rsidRDefault="006654B4" w:rsidP="006654B4">
      <w:r w:rsidRPr="00D81E85">
        <w:t>-</w:t>
      </w:r>
      <w:r w:rsidRPr="00D81E85">
        <w:rPr>
          <w:b/>
        </w:rPr>
        <w:t>В области формирования основ гражданственности и патриотизма</w:t>
      </w:r>
      <w:r w:rsidRPr="00D81E85">
        <w:t>.</w:t>
      </w:r>
    </w:p>
    <w:p w:rsidR="006654B4" w:rsidRPr="00D81E85" w:rsidRDefault="006654B4" w:rsidP="006654B4">
      <w:r w:rsidRPr="00D81E85">
        <w:t>Педагог воспитывает уважительное отношение к нашей Родине - России. Расширяет представления о государственных символах России - гербе, флаге, гимне, знакомит с историей их возникновения в доступной для детей форме. Обогащает представления детей о том, что Россия - большая многонациональная страна, воспитывает уважение к людям разных национальностей, их культуре. Развивает интерес к жизни людей разных национальностей, проживающих на территории России, их образу жизни, традициям и способствует его выражению в различных видах деятельности детей (рисуют, играют, обсуждают). Уделяет особое внимание традициям и обычаям народов, которые проживают на территории малой родины.</w:t>
      </w:r>
    </w:p>
    <w:p w:rsidR="006654B4" w:rsidRPr="00D81E85" w:rsidRDefault="006654B4" w:rsidP="006654B4">
      <w:r w:rsidRPr="00D81E85">
        <w:t>Обогащает представления детей о государственных праздниках: День России, День народного единства, День Государственного флага Российской Федерации, День Государственного герба Российской Федерации, День защитника Отечества, День Победы, Всемирный день авиации и космонавтики. Знакомит детей с содержанием праздника, с традициями празднования, памятными местами в населенном пункте, посвященными празднику. Воспитывает уважение к защитникам и героям Отечества. Знакомит детей с яркими биографическими фактами, поступками героев Отечества, вызывает позитивный эмоциональный отклик и чувство гордости.</w:t>
      </w:r>
    </w:p>
    <w:p w:rsidR="006654B4" w:rsidRPr="00D81E85" w:rsidRDefault="006654B4" w:rsidP="006654B4">
      <w:r w:rsidRPr="00D81E85">
        <w:t>Педагог обогащает представления детей о малой родине: поддерживает любознательность по отношению к родному краю; интерес, почему именно так устроен населенный пункт (расположение улиц, площадей, различных объектов инфраструктуры); знакомит со смыслом некоторых символов и памятников населенного пункта, развивает умения откликаться на проявления красоты в различных архитектурных объектах. Поддерживает проявления у детей первичной социальной активности: желание принять участие в значимых событиях, переживание эмоций, связанных с событиями военных лет и подвигами горожан (чествование ветеранов, социальные акции и прочее).</w:t>
      </w:r>
    </w:p>
    <w:p w:rsidR="006654B4" w:rsidRPr="00D81E85" w:rsidRDefault="006654B4" w:rsidP="006654B4">
      <w:r w:rsidRPr="00D81E85">
        <w:t>-</w:t>
      </w:r>
      <w:r w:rsidRPr="00D81E85">
        <w:rPr>
          <w:b/>
        </w:rPr>
        <w:t>В сфере трудового воспитания.</w:t>
      </w:r>
    </w:p>
    <w:p w:rsidR="006654B4" w:rsidRPr="00D81E85" w:rsidRDefault="006654B4" w:rsidP="006654B4">
      <w:r w:rsidRPr="00D81E85">
        <w:t xml:space="preserve">Педагог обогащает представления детей о труде взрослых, знакомит детей дошкольного возраста с разными видами производительного (промышленность, строительство, сельское </w:t>
      </w:r>
      <w:r w:rsidRPr="00D81E85">
        <w:lastRenderedPageBreak/>
        <w:t>хозяйство) и обслуживающего (сфера досуга и отдыха, сфера культуры, медицина, торговля) труда. Создает образовательные ситуации по ознакомлению детей с конкретными профессиями взрослых, демонстрирует возможные связи между профессиями, обращает внимание детей на содержание каждой профессии в соответствии с общей структурой трудового процесса (мотив, цель, инструменты и оборудование, содержание действий, выбор трудовых действий в соответствии с целью, результат): продавец продает товар покупателю, рабочий на фабрике изготавливает товар, шофер развозит товар по магазинам, грузчик разгружает товар.</w:t>
      </w:r>
    </w:p>
    <w:p w:rsidR="006654B4" w:rsidRPr="00D81E85" w:rsidRDefault="006654B4" w:rsidP="006654B4">
      <w:r w:rsidRPr="00D81E85">
        <w:t>Педагог формирует представление детей о современной технике, в том числе цифровой, её разнообразии, создает образовательные ситуации для знакомства детей с конкретными техническими приборами, показывает, как техника способствует ускорению получения результата труда и облегчению труда взрослых.</w:t>
      </w:r>
    </w:p>
    <w:p w:rsidR="006654B4" w:rsidRPr="00D81E85" w:rsidRDefault="006654B4" w:rsidP="006654B4">
      <w:r w:rsidRPr="00D81E85">
        <w:t>Педагог создает условия для знакомства детей с экономическими знаниями, рассказывает о назначении рекламы для распространения информации о товаре, формирует представление о финансовой грамотности человека, обсуждает с детьми назначение денег и их участие в процессе приобретения товаров или услуг, организует проблемные и игровые ситуации для детей, развивает умения планировать расходы на покупку необходимых товаров и услуг, формирует уважение к труду родителей (законных представителей).</w:t>
      </w:r>
    </w:p>
    <w:p w:rsidR="006654B4" w:rsidRPr="00D81E85" w:rsidRDefault="006654B4" w:rsidP="006654B4">
      <w:r w:rsidRPr="00D81E85">
        <w:t>Педагог продолжает поощрять инициативность и самостоятельность детей в процессах самообслуживания в группе (убрать постель после сна, расставить ровно стулья за столами в зоне учебной деятельности), создает проблемные и игровые ситуации для развития умений выполнять отдельные трудовые действия, привлекает к решению поставленных задач родителей (законных представителей) с целью создания дома условий для развития умений реализовывать элементы хозяйственно</w:t>
      </w:r>
      <w:r w:rsidRPr="00D81E85">
        <w:softHyphen/>
        <w:t>бытового труда: вымыть тарелку после обеда, вытереть пыль в комнате, застелить кровать, погладить носовой платок, покормить домашнего питомца и тому подобное.</w:t>
      </w:r>
    </w:p>
    <w:p w:rsidR="006654B4" w:rsidRPr="00D81E85" w:rsidRDefault="006654B4" w:rsidP="006654B4">
      <w:r w:rsidRPr="00D81E85">
        <w:t>Педагог создает условия для коллективного выполнения детьми трудовых поручений во время дежурства, учит детей распределять между собой трудовые поручения для получения единого трудового результата.</w:t>
      </w:r>
    </w:p>
    <w:p w:rsidR="006654B4" w:rsidRPr="00D81E85" w:rsidRDefault="006654B4" w:rsidP="006654B4">
      <w:pPr>
        <w:rPr>
          <w:b/>
        </w:rPr>
      </w:pPr>
      <w:r w:rsidRPr="00D81E85">
        <w:rPr>
          <w:b/>
        </w:rPr>
        <w:t>-В области формирования безопасного поведения.</w:t>
      </w:r>
    </w:p>
    <w:p w:rsidR="006654B4" w:rsidRPr="00D81E85" w:rsidRDefault="006654B4" w:rsidP="006654B4">
      <w:r w:rsidRPr="00D81E85">
        <w:t>Педагог создает условия для закрепления представлений детей о правилах безопасного поведения в быту, на улице, в природе, в общении с людьми, в том числе в сети Интернет. Обсуждает с детьми содержание детских книг, где герои попадают в опасные ситуации, побуждает детей к рассуждениям, что нужно было сделать, чтобы избежать опасности, обговаривает вместе с детьми алгоритм безопасного поведения. Рассматривает с детьми картинки, постеры, где раскрывается связь между необдуманным и неосторожным действиями человека и опасными последствиями разрешения ситуации (наступил на люк - чуть не провалился в шахту, толкнул ребёнка на горке - мальчик упал на острый лед и тому подобное). Инициирует проблемными вопросами желание детей рассказать о том, как можно было избежать опасной ситуации, какие советы дети могли бы дать героям, представленным на картинках.</w:t>
      </w:r>
    </w:p>
    <w:p w:rsidR="006654B4" w:rsidRPr="00D81E85" w:rsidRDefault="006654B4" w:rsidP="006654B4">
      <w:r w:rsidRPr="00D81E85">
        <w:t>Педагог создает условия для самостоятельной деятельности детей, где можно было бы применить навыки безопасного поведения: организует игровые и проблемные ситуации, решая которые ребёнок может закрепить правила безопасного поведения. Инициирует вместе с детьми создание общих правил безопасного поведения в группе, на улице, в природе, в общении с людьми, поощряет интерес детей к данной теме, поддерживает их творческие находки и предложения. Читает с детьми художественную литературу, инициирует обсуждение с детьми тех эпизодов книги, где герои попадают в опасную ситуацию, активизирует проблемными вопросами желание детей рассказать, как нужно было себя вести в подобной ситуации, чтобы избежать опасности.</w:t>
      </w:r>
    </w:p>
    <w:p w:rsidR="006654B4" w:rsidRPr="00D81E85" w:rsidRDefault="006654B4" w:rsidP="006654B4">
      <w:r w:rsidRPr="00D81E85">
        <w:t>Педагог обсуждает с детьми правила пользования сетью Интернет, цифровыми ресурсами.</w:t>
      </w:r>
    </w:p>
    <w:p w:rsidR="006654B4" w:rsidRPr="00D81E85" w:rsidRDefault="001C6817" w:rsidP="006654B4">
      <w:pPr>
        <w:rPr>
          <w:b/>
        </w:rPr>
      </w:pPr>
      <w:r w:rsidRPr="00D81E85">
        <w:rPr>
          <w:b/>
        </w:rPr>
        <w:t>Возраст о</w:t>
      </w:r>
      <w:r w:rsidR="006654B4" w:rsidRPr="00D81E85">
        <w:rPr>
          <w:b/>
        </w:rPr>
        <w:t>т 6 лет до 7 лет.</w:t>
      </w:r>
      <w:r w:rsidR="006654B4" w:rsidRPr="00D81E85">
        <w:t>.</w:t>
      </w:r>
    </w:p>
    <w:p w:rsidR="006654B4" w:rsidRPr="00D81E85" w:rsidRDefault="006654B4" w:rsidP="006654B4">
      <w:pPr>
        <w:rPr>
          <w:b/>
        </w:rPr>
      </w:pPr>
      <w:r w:rsidRPr="00D81E85">
        <w:rPr>
          <w:b/>
        </w:rPr>
        <w:lastRenderedPageBreak/>
        <w:t>Содержание образовательной деятельности.</w:t>
      </w:r>
    </w:p>
    <w:p w:rsidR="006654B4" w:rsidRPr="00D81E85" w:rsidRDefault="006654B4" w:rsidP="006654B4">
      <w:pPr>
        <w:rPr>
          <w:b/>
        </w:rPr>
      </w:pPr>
      <w:r w:rsidRPr="00D81E85">
        <w:t>-</w:t>
      </w:r>
      <w:r w:rsidRPr="00D81E85">
        <w:rPr>
          <w:b/>
        </w:rPr>
        <w:t>В сфере социальных отношений.</w:t>
      </w:r>
    </w:p>
    <w:p w:rsidR="006654B4" w:rsidRPr="00D81E85" w:rsidRDefault="006654B4" w:rsidP="006654B4">
      <w:r w:rsidRPr="00D81E85">
        <w:t>Педагог обеспечивает детям возможность осознания и признания собственных ошибок, рефлексии качества решения поставленных задач, определения путей развития. Знакомит детей с их правами, возможными вариантами поведения и реакций в случае их нарушения. Воспитывает осознанное отношение к своему будущему и стремление быть полезным обществу.</w:t>
      </w:r>
    </w:p>
    <w:p w:rsidR="006654B4" w:rsidRPr="00D81E85" w:rsidRDefault="006654B4" w:rsidP="006654B4">
      <w:r w:rsidRPr="00D81E85">
        <w:t>Педагог знакомит детей с изменением позиции человека</w:t>
      </w:r>
      <w:r w:rsidR="00F9305B" w:rsidRPr="00D81E85">
        <w:t xml:space="preserve"> с возрастом (ребёнок посещает </w:t>
      </w:r>
      <w:r w:rsidRPr="00D81E85">
        <w:t>ОО, затем учится в общеобразовательной организации, в колледже, вузе, взрослый работает, пожилой человек передает опыт последующим поколениям). Объясняет детям о необходимости укрепления связи между поколениями, взаимной поддержки детей и взрослых.</w:t>
      </w:r>
    </w:p>
    <w:p w:rsidR="006654B4" w:rsidRPr="00D81E85" w:rsidRDefault="006654B4" w:rsidP="006654B4">
      <w:r w:rsidRPr="00D81E85">
        <w:t>Обогащает представления детей об общеобразовательной организации, школьниках, учителе; поддерживает стремление к школьному обучению, к познанию, освоению чтения, письма. Расширяет представление о роли общеобразовательной организации в жизни людей.</w:t>
      </w:r>
    </w:p>
    <w:p w:rsidR="006654B4" w:rsidRPr="00D81E85" w:rsidRDefault="006654B4" w:rsidP="006654B4">
      <w:r w:rsidRPr="00D81E85">
        <w:t>Педагог развивает умение детей распознавать собственные эмоции и чувства, понимать чувства и переживания окружающих; учит понимать эмоциональное состояние сверстников по невербальным признакам (обращает внимание на мимику, позу, поведение); помогает находить причины и следствия возникновения эмоций, анализировать свои переживания и рассказывать о них; использовать социально приемлемые способы проявления эмоций и доступных возрасту способы произвольной регуляции эмоциональных состояний (сменить вид деятельности и прочее). Демонстрирует детям отражение эмоциональных состояний в природе и произведениях искусства.</w:t>
      </w:r>
    </w:p>
    <w:p w:rsidR="006654B4" w:rsidRPr="00D81E85" w:rsidRDefault="006654B4" w:rsidP="006654B4">
      <w:r w:rsidRPr="00D81E85">
        <w:t>Расширяет представления о семье, семейных и родственных отношениях: взаимные чувства, правила общения в семье, значимые и памятные события, досуг семьи, семейный бюджет.</w:t>
      </w:r>
    </w:p>
    <w:p w:rsidR="006654B4" w:rsidRPr="00D81E85" w:rsidRDefault="006654B4" w:rsidP="006654B4">
      <w:r w:rsidRPr="00D81E85">
        <w:t>Обогащает представления о нравственных качествах людей, их проявлении в поступках и взаимоотношениях.</w:t>
      </w:r>
    </w:p>
    <w:p w:rsidR="006654B4" w:rsidRPr="00D81E85" w:rsidRDefault="006654B4" w:rsidP="006654B4">
      <w:r w:rsidRPr="00D81E85">
        <w:t>Педагог развивает умение сотрудничать со сверстниками: побуждает к обсуждению планов, советуется с детьми по поводу дел в группе; поддерживает обращенность и интерес к мнению сверстника, инициирует ситуации взаимопомощи детей в различных видах деятельности; подчеркивает ценность каждого ребёнка и его вклада в общее дело; способствует тому, чтобы дети в течение дня в различных видах деятельности выбирали партнеров по интересам; помогает устанавливать детям темп совместных действий.</w:t>
      </w:r>
    </w:p>
    <w:p w:rsidR="006654B4" w:rsidRPr="00D81E85" w:rsidRDefault="006654B4" w:rsidP="006654B4">
      <w:r w:rsidRPr="00D81E85">
        <w:t>Воспитывает привычку без напоминаний использовать в общении со сверстниками и взрослыми формулы словесной вежливости (приветствие, прощание, просьбы, извинения).</w:t>
      </w:r>
    </w:p>
    <w:p w:rsidR="006654B4" w:rsidRPr="00D81E85" w:rsidRDefault="006654B4" w:rsidP="006654B4">
      <w:r w:rsidRPr="00D81E85">
        <w:t>Приучает детей самостоятельно соблюдать установленный порядок поведения в группе, регулировать собственную активность. Обогащает представления о том, что они самые старшие среди детей в ДОО, показывают другим хороший пример, заботятся о малышах, помогают взрослым, готовятся к обучению в общеобразовательной организации.</w:t>
      </w:r>
    </w:p>
    <w:p w:rsidR="006654B4" w:rsidRPr="00D81E85" w:rsidRDefault="006654B4" w:rsidP="006654B4">
      <w:r w:rsidRPr="00D81E85">
        <w:t>-</w:t>
      </w:r>
      <w:r w:rsidRPr="00D81E85">
        <w:rPr>
          <w:b/>
        </w:rPr>
        <w:t>В области формирования основ гражданственности и патриотизма</w:t>
      </w:r>
      <w:r w:rsidRPr="00D81E85">
        <w:t>.</w:t>
      </w:r>
    </w:p>
    <w:p w:rsidR="006654B4" w:rsidRPr="00D81E85" w:rsidRDefault="006654B4" w:rsidP="006654B4">
      <w:r w:rsidRPr="00D81E85">
        <w:t>Педагог воспитывает патриотические и интернациональные чувства, уважительное отношение к нашей Родине - России. Знакомит детей с признаками и характеристиками государства с учётом возрастных особенностей восприятия ими информации (территория государства и его границы, столица и так далее). Рассказывает, что Россия - самая большая страна мира и показывает на глобусе и карте. Расширяет представления о столице России - Москве и об административном центре федерального округа, на территории которого проживают дети. Знакомит с основными положениями порядка использования государственной символики (бережно хранить, вставать во время исполнения гимна страны).</w:t>
      </w:r>
    </w:p>
    <w:p w:rsidR="006654B4" w:rsidRPr="00D81E85" w:rsidRDefault="006654B4" w:rsidP="006654B4">
      <w:r w:rsidRPr="00D81E85">
        <w:t>Обогащает представления о том, что в нашей стране мирно живут люди разных национальностей, воспитывает уважение к представителям разных национальностей, интерес к их культуре и обычаям.</w:t>
      </w:r>
    </w:p>
    <w:p w:rsidR="006654B4" w:rsidRPr="00D81E85" w:rsidRDefault="006654B4" w:rsidP="006654B4">
      <w:r w:rsidRPr="00D81E85">
        <w:t xml:space="preserve">Знакомит детей с назначением и доступными практиками волонтерства в России, вызывает эмоциональный отклик, осознание важности и значимости волонтерского движения. </w:t>
      </w:r>
      <w:r w:rsidRPr="00D81E85">
        <w:lastRenderedPageBreak/>
        <w:t>Предлагает детям при поддержке родителей (законных представителей) включиться в социальные акц</w:t>
      </w:r>
      <w:r w:rsidR="00F9305B" w:rsidRPr="00D81E85">
        <w:t xml:space="preserve">ии, волонтерские мероприятия в </w:t>
      </w:r>
      <w:r w:rsidRPr="00D81E85">
        <w:t>ОО и в населенном пункте.</w:t>
      </w:r>
    </w:p>
    <w:p w:rsidR="006654B4" w:rsidRPr="00D81E85" w:rsidRDefault="006654B4" w:rsidP="006654B4">
      <w:r w:rsidRPr="00D81E85">
        <w:t>Расширяет представления детей о государственных праздниках: День России, День народного единства, День Государственного флага Российской Федерации, День Государственного герба Российской Федерации, День защитника Отечества, День Победы, Всемирный день авиации и космонавтики. Знакомит детей с праздниками: День полного освобождения Ленинграда от фашистской блокады; Международный день родного языка, День добровольца (волонтера) в России, День Конституции Российской Федерации. Включает детей в празднование событий, связанных с жизнью населенного пункта, - День рождения города, празднование военных триумфов, памятные даты, связанные с жизнью и творчеством знаменитых горожан. Поощряет интерес детей к событиям, происходящим в стране, воспитывает чувство гордости за её достижения. Воспитывает уважение к защитникам Отечества, к памяти павших бойцов.</w:t>
      </w:r>
    </w:p>
    <w:p w:rsidR="006654B4" w:rsidRPr="00D81E85" w:rsidRDefault="006654B4" w:rsidP="006654B4">
      <w:r w:rsidRPr="00D81E85">
        <w:t>Развивает интерес детей к населенному пункту, в котором живут, переживание чувства удивления, восхищения достопримечательностями, событиям прошлого и настоящего. Способствует проявлению активной деятельностной позиции детей: непосредственное познание достопримечательностей родного населенного пункта на прогулках и экскурсиях, чтение произведений детской литературы, в которой представлена художественно-эстетическая оценка родного края. Учит детей действовать с картой, создавать коллажи и макеты локаций, использовать макеты в различных видах деятельности. Знакомит детей с жизнью и творчеством знаменитых горожан; с профессиями, связанными со спецификой родного населенного пункта.</w:t>
      </w:r>
    </w:p>
    <w:p w:rsidR="006654B4" w:rsidRPr="00D81E85" w:rsidRDefault="006654B4" w:rsidP="006654B4">
      <w:r w:rsidRPr="00D81E85">
        <w:t>-</w:t>
      </w:r>
      <w:r w:rsidRPr="00D81E85">
        <w:rPr>
          <w:b/>
        </w:rPr>
        <w:t>В сфере трудового воспитания</w:t>
      </w:r>
      <w:r w:rsidRPr="00D81E85">
        <w:t>.</w:t>
      </w:r>
    </w:p>
    <w:p w:rsidR="006654B4" w:rsidRPr="00D81E85" w:rsidRDefault="006654B4" w:rsidP="006654B4">
      <w:r w:rsidRPr="00D81E85">
        <w:t>Педагог расширяет и углубляет представления о труде взрослых путем знакомства детей с разными профессиями, рассказывает о современных профессиях, возникших в связи с потребностями людей. Организует встречи детей с представителями разных профессий, организует экскурсии с целью продемонстрировать реальные трудовые действия и взаимоотношения специалистов на работе, организует просмотры видеофильмов, мультфильмов, чтение художественно литературы для знакомства детей с многообразием профессий современного человека. Организует этические беседы с детьми с целью обсуждения требований, предъявляемых к человеку определенной профессии, раскрывает личностные качества, помогающие человеку стать профессионалом и качественно выполнять профессиональные обязанности.</w:t>
      </w:r>
    </w:p>
    <w:p w:rsidR="006654B4" w:rsidRPr="00D81E85" w:rsidRDefault="006654B4" w:rsidP="006654B4">
      <w:r w:rsidRPr="00D81E85">
        <w:t>Педагог создает игровые и проблемные ситуации для расширения представлений детей об обмене ценностями в процессе производства и потребления товаров и услуг, о денежных отношениях в сфере обмена товаров и услуг, развития умений бережливости, рационального поведения в процессе реализации обменных операций: деньги - товар (продажа - покупка), формирует представления о реальной стоимости и цене отдельных продуктов питания, игрушек, детских книг. В процессе обсуждения с детьми основ финансовой грамотности педагог формирует элементы культуры потребления: бережного отношения к ресурсам потребления: воде, электричеству, продуктам питания, одежде, обуви, жилищу.</w:t>
      </w:r>
    </w:p>
    <w:p w:rsidR="006654B4" w:rsidRPr="00D81E85" w:rsidRDefault="006654B4" w:rsidP="006654B4">
      <w:r w:rsidRPr="00D81E85">
        <w:t>Поощряет инициативность и самостоятельность детей в процессах самообслуживания в группе (убрать постель после сна, расставить ровно стулья за столами в зоне учебной деятельности), создает проблемные и игровые ситуации для развития умений выполнять отдельные трудовые действия, привлекает к решению поставленных задач родителей (законных представителей) с целью создания дома условий для развития умений реализовывать элементы хозяйственно-бытового труда: вымыть тарелку после обеда, вытереть пыль в комнате, застелить кровать, погладить носовой платок, покормить домашнего питомца и тому подобное.</w:t>
      </w:r>
    </w:p>
    <w:p w:rsidR="006654B4" w:rsidRPr="00D81E85" w:rsidRDefault="006654B4" w:rsidP="006654B4">
      <w:r w:rsidRPr="00D81E85">
        <w:t>Поддерживает коллективное выполнения детьми трудовых поручений во время дежурства, учит детей распределять между собой трудовые поручения для получения единого трудового результата, знакомит детей с правилами использования инструментов труда - ножниц, иголки и тому подобное.</w:t>
      </w:r>
    </w:p>
    <w:p w:rsidR="006654B4" w:rsidRPr="00D81E85" w:rsidRDefault="006654B4" w:rsidP="006654B4">
      <w:r w:rsidRPr="00D81E85">
        <w:rPr>
          <w:b/>
        </w:rPr>
        <w:lastRenderedPageBreak/>
        <w:t>-В области формирования безопасного поведения</w:t>
      </w:r>
      <w:r w:rsidRPr="00D81E85">
        <w:t>.</w:t>
      </w:r>
    </w:p>
    <w:p w:rsidR="006654B4" w:rsidRPr="00D81E85" w:rsidRDefault="006654B4" w:rsidP="006654B4">
      <w:r w:rsidRPr="00D81E85">
        <w:t>Педагог осуществляет ознакомление детей с правилами безопасного поведения в ситуациях, создающих угрозу жизни и здоровью ребёнка (погас свет, остался один в темноте, потерялся на улице, в лесу, в магазине, во время массового праздника, получил травму (ушиб, порез) и тому подобное). Создавая игровые, проблемные ситуации, досуги для детей, педагог активизирует самостоятельный опыт детей в области безопасного поведения, позволяет детям демонстрировать сформированные умения, связанные с безопасным поведением.</w:t>
      </w:r>
    </w:p>
    <w:p w:rsidR="006654B4" w:rsidRPr="00D81E85" w:rsidRDefault="006654B4" w:rsidP="006654B4">
      <w:r w:rsidRPr="00D81E85">
        <w:t>Педагог инициирует самостоятельность и активность детей в соблюдении норм и правил безопасного поведения, ободряет похвалой правильно выполненные действия.</w:t>
      </w:r>
    </w:p>
    <w:p w:rsidR="006654B4" w:rsidRPr="00D81E85" w:rsidRDefault="006654B4" w:rsidP="006654B4">
      <w:r w:rsidRPr="00D81E85">
        <w:t>Педагог рассказывает детям об элементарных правилах оказания первой медицинской помощи при первых признаках недомогания, травмах, ушибах. Закрепляет через организацию дидактических игр, упражнений действия детей, связанные с оказанием первой медицинской помощи.</w:t>
      </w:r>
    </w:p>
    <w:p w:rsidR="006654B4" w:rsidRPr="00D81E85" w:rsidRDefault="006654B4" w:rsidP="006654B4">
      <w:r w:rsidRPr="00D81E85">
        <w:t>Организует встречи детей со специалистами, чьи профессии связаны с безопасностью (врач скорой помощи, врач - травма</w:t>
      </w:r>
      <w:r w:rsidR="00F9305B" w:rsidRPr="00D81E85">
        <w:t xml:space="preserve">толог, полицейский, охранник в </w:t>
      </w:r>
      <w:r w:rsidRPr="00D81E85">
        <w:t>ОО, пожарный и другие) с целью обогащения представлений детей о безопасном поведении дома, на улице, в природе, в ДОО, в местах большого скопления людей: в магазинах, на вокзалах, на праздниках, в развлекательных центрах и парках.</w:t>
      </w:r>
    </w:p>
    <w:p w:rsidR="006654B4" w:rsidRPr="00D81E85" w:rsidRDefault="006654B4" w:rsidP="006654B4">
      <w:r w:rsidRPr="00D81E85">
        <w:t>Обсуждает с детьми правила безопасного общения и взаимодействия со сверстниками в разных жизненных ситуациях, поощряет стремление детей дошкольного возраста создать правила безопасного общения в группе.</w:t>
      </w:r>
    </w:p>
    <w:p w:rsidR="006654B4" w:rsidRPr="00D81E85" w:rsidRDefault="006654B4" w:rsidP="006654B4">
      <w:r w:rsidRPr="00D81E85">
        <w:t>Обсуждает с детьми безопасные правила использования цифровых ресурсов, правила пользования мобильными телефонами с учётом требований Санитарных правил СП 2.4.3648-20 «Санитарно-эпидемиологические требования к организациям воспитания и обучения, отдыха и оздоровления детей и молодежи», утверждённых постановлением Главного государственного санитарного врача Российской Федерации от 28 сентября 2020 г. № 28 (зарегистрировано Министерством юстиции Российской Федерации 18 декабря 2020 г, регистрационный № 61573), действующим до 1 января 2027 года (далее - СП 2.4.3648-20), 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утверждённых постановлением Главного государственного санитарного врача Российской Федерации от 28 января 2021 г. № 2 (зарегистрировано Министерством юстиции Российской Федерации 29 января 2021 г., регистрационный № 62296), действующим до 1 марта 2027 года (далее - СанПиН 1.2.3685-21).</w:t>
      </w:r>
    </w:p>
    <w:p w:rsidR="006654B4" w:rsidRPr="00D81E85" w:rsidRDefault="006654B4" w:rsidP="006654B4">
      <w:r w:rsidRPr="00D81E85">
        <w:rPr>
          <w:b/>
        </w:rPr>
        <w:t>Решение совокупных задач воспитания в рамках образовательной области «Социально-коммуникативное развитие</w:t>
      </w:r>
      <w:r w:rsidRPr="00D81E85">
        <w:t>» направлено на приобщение детей к ценностям «Родина», «Природа», «Семья», «Человек», «Жизнь», «Милосердие», «Добро», «Дружба», «Сотрудничество», «Труд». Это предполагает решение задач нескольких направлений воспитания:</w:t>
      </w:r>
    </w:p>
    <w:p w:rsidR="006654B4" w:rsidRPr="00D81E85" w:rsidRDefault="006654B4" w:rsidP="006654B4">
      <w:r w:rsidRPr="00D81E85">
        <w:t>воспитание уважения к своей семье, своему населенному пункту, родному краю, своей стране;</w:t>
      </w:r>
    </w:p>
    <w:p w:rsidR="006654B4" w:rsidRPr="00D81E85" w:rsidRDefault="006654B4" w:rsidP="006654B4">
      <w:r w:rsidRPr="00D81E85">
        <w:t>воспитание уважительного отношения к другим людям - детям и взрослым (родителям (законным представителям), педагогам, соседям и другим), вне зависимости от их этнической и национальной принадлежности;</w:t>
      </w:r>
    </w:p>
    <w:p w:rsidR="006654B4" w:rsidRPr="00D81E85" w:rsidRDefault="006654B4" w:rsidP="006654B4">
      <w:r w:rsidRPr="00D81E85">
        <w:t>воспитание ценностного отношения к культурному наследию своего народа, к нравственным и культурным традициям России;</w:t>
      </w:r>
    </w:p>
    <w:p w:rsidR="006654B4" w:rsidRPr="00D81E85" w:rsidRDefault="006654B4" w:rsidP="006654B4">
      <w:r w:rsidRPr="00D81E85">
        <w:t>содействие становлению целостной картины мира, основанной на представлениях о добре и зле, красоте и уродстве, правде и лжи;</w:t>
      </w:r>
    </w:p>
    <w:p w:rsidR="006654B4" w:rsidRPr="00D81E85" w:rsidRDefault="006654B4" w:rsidP="006654B4">
      <w:r w:rsidRPr="00D81E85">
        <w:t>воспитание социальных чувств и навыков: способности к сопереживанию, общительности, дружелюбия, сотрудничества, умения соблюдать правила, активной личностной позиции;</w:t>
      </w:r>
    </w:p>
    <w:p w:rsidR="006654B4" w:rsidRPr="00D81E85" w:rsidRDefault="006654B4" w:rsidP="006654B4">
      <w:r w:rsidRPr="00D81E85">
        <w:t>создание условий для возникновения у ребёнка нравственного, социально значимого поступка, приобретения ребёнком опыта милосердия и заботы;</w:t>
      </w:r>
    </w:p>
    <w:p w:rsidR="006654B4" w:rsidRPr="00D81E85" w:rsidRDefault="006654B4" w:rsidP="006654B4">
      <w:r w:rsidRPr="00D81E85">
        <w:lastRenderedPageBreak/>
        <w:t>поддержка трудового усилия, привычки к доступному дошкольнику напряжению физических, умственных и нравственных сил для решения трудовой задачи;</w:t>
      </w:r>
    </w:p>
    <w:p w:rsidR="006654B4" w:rsidRPr="00D81E85" w:rsidRDefault="006654B4" w:rsidP="006654B4">
      <w:r w:rsidRPr="00D81E85">
        <w:t>формирование способности бережно и уважительно относиться к результатам своего труда и труда других людей.</w:t>
      </w:r>
    </w:p>
    <w:p w:rsidR="006654B4" w:rsidRPr="00D81E85" w:rsidRDefault="006654B4" w:rsidP="006654B4">
      <w:r w:rsidRPr="00D81E85">
        <w:rPr>
          <w:b/>
          <w:color w:val="000000"/>
          <w:lang w:eastAsia="ru-RU" w:bidi="ru-RU"/>
        </w:rPr>
        <w:t>Познавательное развитие</w:t>
      </w:r>
      <w:r w:rsidRPr="00D81E85">
        <w:rPr>
          <w:color w:val="000000"/>
          <w:lang w:eastAsia="ru-RU" w:bidi="ru-RU"/>
        </w:rPr>
        <w:t>.</w:t>
      </w:r>
    </w:p>
    <w:p w:rsidR="00EE6076" w:rsidRPr="00D81E85" w:rsidRDefault="00EE6076" w:rsidP="00F9305B">
      <w:pPr>
        <w:pStyle w:val="Bodytext20"/>
        <w:shd w:val="clear" w:color="auto" w:fill="auto"/>
        <w:spacing w:line="240" w:lineRule="auto"/>
        <w:ind w:firstLine="760"/>
        <w:rPr>
          <w:rFonts w:ascii="Times New Roman" w:hAnsi="Times New Roman" w:cs="Times New Roman"/>
          <w:b/>
        </w:rPr>
      </w:pPr>
      <w:r w:rsidRPr="00D81E85">
        <w:rPr>
          <w:rFonts w:ascii="Times New Roman" w:hAnsi="Times New Roman" w:cs="Times New Roman"/>
          <w:b/>
        </w:rPr>
        <w:t>Познавательное развитие.</w:t>
      </w:r>
    </w:p>
    <w:p w:rsidR="00EE6076" w:rsidRPr="00D81E85" w:rsidRDefault="00EE6076" w:rsidP="00F9305B">
      <w:pPr>
        <w:pStyle w:val="Bodytext20"/>
        <w:shd w:val="clear" w:color="auto" w:fill="auto"/>
        <w:tabs>
          <w:tab w:val="left" w:pos="1409"/>
        </w:tabs>
        <w:spacing w:line="240" w:lineRule="auto"/>
        <w:ind w:firstLine="760"/>
        <w:jc w:val="both"/>
        <w:rPr>
          <w:rFonts w:ascii="Times New Roman" w:hAnsi="Times New Roman" w:cs="Times New Roman"/>
          <w:b/>
          <w:sz w:val="24"/>
          <w:szCs w:val="24"/>
        </w:rPr>
      </w:pPr>
      <w:r w:rsidRPr="00D81E85">
        <w:rPr>
          <w:rFonts w:ascii="Times New Roman" w:eastAsia="Times New Roman" w:hAnsi="Times New Roman" w:cs="Times New Roman"/>
          <w:b/>
          <w:color w:val="000000"/>
          <w:sz w:val="24"/>
          <w:szCs w:val="24"/>
          <w:lang w:eastAsia="ru-RU" w:bidi="ru-RU"/>
        </w:rPr>
        <w:t>От 3 лет до 4 лет.</w:t>
      </w:r>
    </w:p>
    <w:p w:rsidR="00EE6076" w:rsidRPr="00D81E85" w:rsidRDefault="00EE6076" w:rsidP="00F9305B">
      <w:pPr>
        <w:pStyle w:val="Bodytext20"/>
        <w:shd w:val="clear" w:color="auto" w:fill="auto"/>
        <w:tabs>
          <w:tab w:val="left" w:pos="1620"/>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Содержание образовательной деятельности.</w:t>
      </w:r>
    </w:p>
    <w:p w:rsidR="00EE6076" w:rsidRPr="00D81E85" w:rsidRDefault="00EE6076" w:rsidP="00F9305B">
      <w:pPr>
        <w:pStyle w:val="Bodytext20"/>
        <w:shd w:val="clear" w:color="auto" w:fill="auto"/>
        <w:tabs>
          <w:tab w:val="left" w:pos="1111"/>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-Математические представления:</w:t>
      </w:r>
    </w:p>
    <w:p w:rsidR="00EE6076" w:rsidRPr="00D81E85" w:rsidRDefault="00EE6076" w:rsidP="00F9305B">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работу по освоению детьми практического установления простейших пространственно-количественных связей и отношений между предметами: больше-меньше, короче-длиннее, шире-уже, выше-ниже, такие же по размеру; больше-меньше, столько же, поровну, не поровну по количеству, используя приемы наложения и приложения; организует овладение уравниванием неравных групп предметов путем добавления одного предмета к меньшей группе или удаления одного предмета из большей группы; расширяет диапазон слов, обозначающих свойства, качества предметов и отношений между ними;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знакомит детей с некоторыми фигурами: шар, куб, круг, квадрат, треугольник, активизируя в их речи данные названия; обращает внимание на использование в быту характеристик: ближе (дальше), раньше (позже); помогает на чувственном уровне ориентироваться в пространстве от себя: впереди (сзади), сверху (снизу), справа (слева) и времени (понимать контрастные особенности утра и вечера, дня и ночи).</w:t>
      </w:r>
    </w:p>
    <w:p w:rsidR="00EE6076" w:rsidRPr="00D81E85" w:rsidRDefault="00EE6076" w:rsidP="00EE6076">
      <w:pPr>
        <w:pStyle w:val="Bodytext20"/>
        <w:shd w:val="clear" w:color="auto" w:fill="auto"/>
        <w:tabs>
          <w:tab w:val="left" w:pos="111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-Окружающий мир:</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у детей начальные представления и эмоционально</w:t>
      </w:r>
      <w:r w:rsidRPr="00D81E85">
        <w:rPr>
          <w:rFonts w:ascii="Times New Roman" w:eastAsia="Times New Roman" w:hAnsi="Times New Roman" w:cs="Times New Roman"/>
          <w:color w:val="000000"/>
          <w:sz w:val="24"/>
          <w:szCs w:val="24"/>
          <w:lang w:eastAsia="ru-RU" w:bidi="ru-RU"/>
        </w:rPr>
        <w:softHyphen/>
        <w:t>положительное отношение к родителям (законным представителям) и другим членам семьи, людям ближайшего окружения, поощряет стремление детей называть их по имени, включаться в диалог, в общение и игры с ними; побуждает ребёнка благодарить за подарки, оказывать посильную помощь родным, приобщаться к традициям семьи. Знакомит с населенным пунктом, в котором живет ребёнок, дает начальные представления о родной стране, о некоторых наиболее важных праздниках и событиях. Включая детей в отдельные бытовые ситуации, знакомит с трудом людей близкого окружения, (ходят в магазин, убирают квартиру, двор, готовят еду, водят транспорт и другое). Знакомит с трудом работников ДОО (помощника воспитателя, повара, дворника, водителя). Демонстрирует некоторые инструменты труда, воспитывает бережное отношение к предметам, сделанным руками человека. Поощряет детей за проявление аккуратности (не сорить, убирать за собой, не расходовать лишние материалы зря и так далее). Дает первые представления о разнообразии вещей: игрушек, видов транспорта (машина, автобус, корабль и другие), книг (большие, маленькие, толстые, тонкие, книжки-игрушки, книжки-картинки и другие). В ходе практического обследования знакомит с некоторыми овощами и фруктами (морковка, репка, яблоко, банан, апельсин и другие), их вкусовыми качествами (кислый, сладкий, соленый).</w:t>
      </w:r>
    </w:p>
    <w:p w:rsidR="00EE6076" w:rsidRPr="00D81E85" w:rsidRDefault="00EE6076" w:rsidP="00EE6076">
      <w:pPr>
        <w:pStyle w:val="Bodytext20"/>
        <w:shd w:val="clear" w:color="auto" w:fill="auto"/>
        <w:tabs>
          <w:tab w:val="left" w:pos="112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-Природа:</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педагог расширяет представления о диких и домашних животных, деревьях, кустарниках, цветковых, травянистых растениях, овощах и фруктах, ягодах данной местности, помогает их различать и группировать на основе существенных признаков: внешний вид, питание; польза для человека; знакомит с объектами неживой природы и некоторыми свойствами воды, песка, глины, камней. Продолжает развивать способность наблюдать за явлениями природы в разные сезоны года и изменениями в жизни животных, растений и человека (выделять признаки времен года по состоянию листвы на деревьях, почвенному покрову). Способствует усвоению правил поведения в природе (не ломать ветки, не рвать растения, осторожно обращаться с </w:t>
      </w:r>
      <w:r w:rsidRPr="00D81E85">
        <w:rPr>
          <w:rFonts w:ascii="Times New Roman" w:eastAsia="Times New Roman" w:hAnsi="Times New Roman" w:cs="Times New Roman"/>
          <w:color w:val="000000"/>
          <w:sz w:val="24"/>
          <w:szCs w:val="24"/>
          <w:lang w:eastAsia="ru-RU" w:bidi="ru-RU"/>
        </w:rPr>
        <w:lastRenderedPageBreak/>
        <w:t>животными, заботиться о них), развивает умение видеть красоту природы и замечать изменения в ней в связи со сменой времен года.</w:t>
      </w:r>
    </w:p>
    <w:p w:rsidR="00EE6076" w:rsidRPr="00D81E85" w:rsidRDefault="00EE6076" w:rsidP="00F9305B">
      <w:pPr>
        <w:pStyle w:val="Bodytext20"/>
        <w:shd w:val="clear" w:color="auto" w:fill="auto"/>
        <w:tabs>
          <w:tab w:val="left" w:pos="1409"/>
        </w:tabs>
        <w:spacing w:line="240" w:lineRule="auto"/>
        <w:ind w:firstLine="760"/>
        <w:jc w:val="both"/>
        <w:rPr>
          <w:rFonts w:ascii="Times New Roman" w:hAnsi="Times New Roman" w:cs="Times New Roman"/>
          <w:b/>
          <w:sz w:val="24"/>
          <w:szCs w:val="24"/>
        </w:rPr>
      </w:pPr>
      <w:r w:rsidRPr="00D81E85">
        <w:rPr>
          <w:rFonts w:ascii="Times New Roman" w:eastAsia="Times New Roman" w:hAnsi="Times New Roman" w:cs="Times New Roman"/>
          <w:b/>
          <w:color w:val="000000"/>
          <w:sz w:val="24"/>
          <w:szCs w:val="24"/>
          <w:lang w:eastAsia="ru-RU" w:bidi="ru-RU"/>
        </w:rPr>
        <w:t>От 4 лет до 5 лет.</w:t>
      </w:r>
    </w:p>
    <w:p w:rsidR="00EE6076" w:rsidRPr="00D81E85" w:rsidRDefault="00EE6076" w:rsidP="00F9305B">
      <w:pPr>
        <w:pStyle w:val="Bodytext20"/>
        <w:shd w:val="clear" w:color="auto" w:fill="auto"/>
        <w:tabs>
          <w:tab w:val="left" w:pos="1620"/>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Содержание образовательной деятельности.</w:t>
      </w:r>
    </w:p>
    <w:p w:rsidR="00EE6076" w:rsidRPr="00D81E85" w:rsidRDefault="00EE6076" w:rsidP="00F9305B">
      <w:pPr>
        <w:pStyle w:val="Bodytext20"/>
        <w:shd w:val="clear" w:color="auto" w:fill="auto"/>
        <w:tabs>
          <w:tab w:val="left" w:pos="1092"/>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-Сенсорные эталоны и познавательные действия:</w:t>
      </w:r>
    </w:p>
    <w:p w:rsidR="00EE6076" w:rsidRPr="00D81E85" w:rsidRDefault="00EE6076" w:rsidP="00F9305B">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на основе обследовательских действий педагог формирует у детей умение различать и называть уже известные цвета (красный, синий, зеленый, желтый, белый, черный) и оттенки (розовый, голубой, серый); знакомит с новыми цветами и оттенками (коричневый, оранжевый, светло-зеленый). Развивает способность различать и называть форму окружающих предметов, используя сенсорные эталоны геометрические фигуры (круг, квадрат, овал, прямоугольник, треугольник); находить отличия и сходства между предметами по 2-3 признакам путем непосредственного сравнения, осваивать группировку, классификацию и сериацию; описывать предметы по 3-4 основным свойствам.</w:t>
      </w:r>
    </w:p>
    <w:p w:rsidR="00EE6076" w:rsidRPr="00D81E85" w:rsidRDefault="00EE6076" w:rsidP="00EE6076">
      <w:pPr>
        <w:pStyle w:val="Bodytext20"/>
        <w:shd w:val="clear" w:color="auto" w:fill="auto"/>
        <w:tabs>
          <w:tab w:val="left" w:pos="111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-Математические представления: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у детей умения считать в пределах пяти с участием различных анализаторов (на слух, ощупь, счет движений и другое), пересчитывать предметы и отсчитывать их по образцу и названному числу; способствует пониманию независимости числа от формы, величины и пространственного расположения предметов; помогает освоить порядковый счет в пределах пяти, познанию пространственных и временных отношений (вперед, назад, вниз, вперед, налево, направо, утро, день, вечер, ночь, вчера, сегодня, завтра).</w:t>
      </w:r>
    </w:p>
    <w:p w:rsidR="00EE6076" w:rsidRPr="00D81E85" w:rsidRDefault="00EE6076" w:rsidP="00EE6076">
      <w:pPr>
        <w:pStyle w:val="Bodytext20"/>
        <w:shd w:val="clear" w:color="auto" w:fill="auto"/>
        <w:tabs>
          <w:tab w:val="left" w:pos="111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-Окружающий мир:</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демонстрирует детям способы объединения со сверстниками для решения поставленных поисковых задач (обсуждать проблему, договариваться, оказывать помощь в решении поисковых задач, распределять действия, проявлять инициативу в совместном решении задач, формулировать вопросы познавательной направленности и так далее);</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расширяет представления детей о свойствах разных материалов в процессе работы с ними; подводит к пониманию того, что сходные по назначению предметы могут быть разной формы, сделаны из разных материалов; дает почувствовать и ощутить, что предметы имеют разный вес, объем; демонстрирует и разъясняет детям способы взвешивания, сравнения предметов между собой, показывая избегание возможности сделать ложные выводы (большой предмет не всегда оказывается более тяжелым);</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показывает ребёнку существующие в окружающем мире простые закономерности и зависимости, например: если холодно - нужно теплее одеться, если темно - нужно зажечь свет, если сильный ветер - закрыть окно. Указывает на необходимость замечать целесообразность и целенаправленность некоторых действий, видеть простейшие причины и следствия собственных действий;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расширять представления детей о членах семьи, о малой родине и Отечестве; представления о населенном пункте, в котором живут, некоторых городских объектах, видах транспорта; расширяет и обогащает начальные представления о родной стране, некоторых общественных праздниках и событиях. Знакомит детей с трудом взрослых в городе и сельской местности; знакомит со спецификой зданий и их устройством в городе и селе (дома высокие, с балконами, лифтами, ванной; дома невысокие, с печкой, садом, огородом, будкой для собаки и так далее), с разными учреждениями: общеобразовательные организации, ДОО, поликлиники, магазины, парки, стадионы и другие.</w:t>
      </w:r>
    </w:p>
    <w:p w:rsidR="00EE6076" w:rsidRPr="00D81E85" w:rsidRDefault="00EE6076" w:rsidP="00EE6076">
      <w:pPr>
        <w:pStyle w:val="Bodytext20"/>
        <w:shd w:val="clear" w:color="auto" w:fill="auto"/>
        <w:tabs>
          <w:tab w:val="left" w:pos="111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-Природа:</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lastRenderedPageBreak/>
        <w:t>педагог продолжает знакомить ребёнка с многообразием природы родного края, представителями животного и растительного мира, изменениями в их жизни в разные сезоны года. Демонстрирует процесс сравнения группировки объектов живой природы на основе признаков (дикие - домашние, хищные - травоядные, перелетные - зимующие, деревья - кустарники, травы - цветковые растения, овощи - фрукты, ягоды, грибы и другое). Знакомит с объектами и свойствами неживой природы (камни, песок, глина, почва, вода), с явлениями природы в разные сезоны года (листопад, ледоход, гололед, град, ветер); свойствами и качествами природных материалов (дерево, металл и другое), используя для этого простейшие опыты, экспериментирование;</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в процессе труда в природе педагог формирует представление детей об элементарных потребностях растений и животных: питание, вода, тепло, свет; углубляет представление о том, что человек ухаживает за домашними животными, комнатными растениями, за огородом и садом, способствует накоплению положительных впечатлений ребёнка о природе.</w:t>
      </w:r>
    </w:p>
    <w:p w:rsidR="00EE6076" w:rsidRPr="00D81E85" w:rsidRDefault="00EE6076" w:rsidP="00F9305B">
      <w:pPr>
        <w:pStyle w:val="Bodytext20"/>
        <w:shd w:val="clear" w:color="auto" w:fill="auto"/>
        <w:tabs>
          <w:tab w:val="left" w:pos="1404"/>
        </w:tabs>
        <w:spacing w:line="240" w:lineRule="auto"/>
        <w:ind w:firstLine="760"/>
        <w:jc w:val="both"/>
        <w:rPr>
          <w:rFonts w:ascii="Times New Roman" w:hAnsi="Times New Roman" w:cs="Times New Roman"/>
          <w:b/>
          <w:sz w:val="24"/>
          <w:szCs w:val="24"/>
        </w:rPr>
      </w:pPr>
      <w:r w:rsidRPr="00D81E85">
        <w:rPr>
          <w:rFonts w:ascii="Times New Roman" w:eastAsia="Times New Roman" w:hAnsi="Times New Roman" w:cs="Times New Roman"/>
          <w:b/>
          <w:color w:val="000000"/>
          <w:sz w:val="24"/>
          <w:szCs w:val="24"/>
          <w:lang w:eastAsia="ru-RU" w:bidi="ru-RU"/>
        </w:rPr>
        <w:t>От 5 лет до 6 лет.</w:t>
      </w:r>
    </w:p>
    <w:p w:rsidR="00EE6076" w:rsidRPr="00D81E85" w:rsidRDefault="00EE6076" w:rsidP="00F9305B">
      <w:pPr>
        <w:pStyle w:val="Bodytext20"/>
        <w:shd w:val="clear" w:color="auto" w:fill="auto"/>
        <w:tabs>
          <w:tab w:val="left" w:pos="1615"/>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Содержание образовательной деятельности.</w:t>
      </w:r>
    </w:p>
    <w:p w:rsidR="00EE6076" w:rsidRPr="00D81E85" w:rsidRDefault="00EE6076" w:rsidP="00F9305B">
      <w:pPr>
        <w:pStyle w:val="Bodytext20"/>
        <w:shd w:val="clear" w:color="auto" w:fill="auto"/>
        <w:tabs>
          <w:tab w:val="left" w:pos="1087"/>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w:t>
      </w:r>
      <w:r w:rsidR="00F9305B" w:rsidRPr="00D81E85">
        <w:rPr>
          <w:rFonts w:ascii="Times New Roman" w:eastAsia="Times New Roman" w:hAnsi="Times New Roman" w:cs="Times New Roman"/>
          <w:color w:val="000000"/>
          <w:sz w:val="24"/>
          <w:szCs w:val="24"/>
          <w:lang w:eastAsia="ru-RU" w:bidi="ru-RU"/>
        </w:rPr>
        <w:t xml:space="preserve"> </w:t>
      </w:r>
      <w:r w:rsidRPr="00D81E85">
        <w:rPr>
          <w:rFonts w:ascii="Times New Roman" w:eastAsia="Times New Roman" w:hAnsi="Times New Roman" w:cs="Times New Roman"/>
          <w:color w:val="000000"/>
          <w:sz w:val="24"/>
          <w:szCs w:val="24"/>
          <w:lang w:eastAsia="ru-RU" w:bidi="ru-RU"/>
        </w:rPr>
        <w:t>Сенсорные эталоны и познавательные действия:</w:t>
      </w:r>
    </w:p>
    <w:p w:rsidR="00EE6076" w:rsidRPr="00D81E85" w:rsidRDefault="00EE6076" w:rsidP="00F9305B">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закрепляет умения детей различать и называть все цвета спектра и ахроматические цвета, оттенки цвета, тоны цвета, теплые и холодные оттенки; расширяет знания об известных цветах, знакомит с новыми цветами (фиолетовый) и оттенками (голубой, розовый, темно-зеленый, сиреневый); развивает способность различать и называть геометрические фигуры, осваивать способы воссоздания фигуры из частей, деления фигуры на части; выделять структуру плоских геометрических фигур, использовать сенсорные эталоны для оценки свойств и качеств предметов. Посредством игровой и познавательной мотивации педагог организует освоение детьми умений выделять сходство и отличие между группами предметов, сравнивать предметы по 3-5 признакам, группировать предметы по разным основаниям преимущественно на основе зрительной оценки; совершенствует приемы сравнения, упорядочивания и классификации на основе выделения их существенных свойств и отношений. Формирует представления о том, как люди используют цифровые средства познания окружающего мира и какие правила необходимо соблюдать для их безопасного использования;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демонстрирует детям способы осуществления разных видов познавательной деятельности, осуществления контроля, самоконтроля и взаимоконтроля результатов деятельности и отдельных действий во взаимодействии со сверстниками, поощряет проявление наблюдательности за действиями взрослого и других детей. В процессе организации разных форм совместной познавательной деятельности показывает детей возможности для обсуждения проблемы, для совместного нахождения способов её решения, поощряет проявление инициативы, способности формулировать и отвечать на поставленные вопросы.</w:t>
      </w:r>
    </w:p>
    <w:p w:rsidR="00EE6076" w:rsidRPr="00D81E85" w:rsidRDefault="00EE6076" w:rsidP="00EE6076">
      <w:pPr>
        <w:pStyle w:val="Bodytext20"/>
        <w:shd w:val="clear" w:color="auto" w:fill="auto"/>
        <w:tabs>
          <w:tab w:val="left" w:pos="112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-Математические представления: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в процессе обучения количественному и порядковому счету в пределах десяти педагог совершенствует счетные умения детей, понимание независимости числа от пространственно-качественных признаков, знакомит с цифрами для обозначения количества и результата сравнения предметов, с составом чисел из единиц в пределах пяти; подводит к пониманию отношений между рядом стоящими числами;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педагог совершенствует умения выстраивать сериационные ряды предметов, различающихся по размеру, в возрастающем и убывающем порядке в пределах десяти на основе непосредственного сравнения, показывает взаимоотношения между ними; организует освоение детьми опосредованного сравнения предметов по длине, ширине, высоте с помощью условной меры; обогащает представления и умения устанавливать пространственные отношения при ориентировке на листе бумаги и временные зависимости в календарных единицах времени: </w:t>
      </w:r>
      <w:r w:rsidRPr="00D81E85">
        <w:rPr>
          <w:rFonts w:ascii="Times New Roman" w:eastAsia="Times New Roman" w:hAnsi="Times New Roman" w:cs="Times New Roman"/>
          <w:color w:val="000000"/>
          <w:sz w:val="24"/>
          <w:szCs w:val="24"/>
          <w:lang w:eastAsia="ru-RU" w:bidi="ru-RU"/>
        </w:rPr>
        <w:lastRenderedPageBreak/>
        <w:t>сутки, неделя, месяц, год.</w:t>
      </w:r>
    </w:p>
    <w:p w:rsidR="00EE6076" w:rsidRPr="00D81E85" w:rsidRDefault="00EE6076" w:rsidP="00EE6076">
      <w:pPr>
        <w:pStyle w:val="Bodytext20"/>
        <w:shd w:val="clear" w:color="auto" w:fill="auto"/>
        <w:tabs>
          <w:tab w:val="left" w:pos="111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-Окружающий мир:</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расширяет первичные представления о малой родине и Отечестве, о населенном пункте, его истории, его особенностях (местах отдыха и работы близких, основных достопримечательностях). Закрепляет представления о названии ближайших улиц, назначении некоторых общественных учреждений — магазинов, поликлиники, больниц, кинотеатров, кафе. Развивает познавательный интерес к родной стране, к освоению представлений о её столице, государственном флаге и гербе, о государственных праздниках России, памятных исторических событиях, героях Отечества. Формирует представления о многообразии стран и народов мира;</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у детей понимание многообразия людей разных национальностей - особенностей их внешнего вида, одежды, традиций; развивает интерес к сказкам, песням, играм разных народов; расширяет представления о других странах и народах мира, понимание, что в других странах есть свои достопримечательности, традиции, свои флаги и гербы.</w:t>
      </w:r>
    </w:p>
    <w:p w:rsidR="00EE6076" w:rsidRPr="00D81E85" w:rsidRDefault="00EE6076" w:rsidP="00EE6076">
      <w:pPr>
        <w:pStyle w:val="Bodytext20"/>
        <w:shd w:val="clear" w:color="auto" w:fill="auto"/>
        <w:tabs>
          <w:tab w:val="left" w:pos="112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-Природа:</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представления о многообразии объектов животного и растительного мира, их сходстве и различии во внешнем виде и образе жизни поведении в разные сезоны года; совершенствует умения сравнивать, выделять признаки, группировать объекты живой природы по их особенностям, месту обитания, образу жизни, питанию; направляет внимание детей на наличие потребностей у животных и растений (свет, тепло, вода, воздух, питание); создает ситуации для понимания необходимости ухода за растениями и животными относительно их потребностей;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организует целенаправленное экспериментирование и опыты для ознакомления детей со свойствами объектов неживой природы, расширяя представления об объектах неживой природы, как среде обитания животных и растений (вода, почва, воздух, горы). Уточняет представления о признаках разных времен года (погодные изменения, состояние деревьев, покров, изменений в жизни человека, животных и растений); о деятельности человека в разные сезоны года (выращивание растений, сбор урожая, народные праздники и развлечения и другое);</w:t>
      </w:r>
    </w:p>
    <w:p w:rsidR="005A6FA4" w:rsidRPr="00D81E85" w:rsidRDefault="00EE6076" w:rsidP="005A6FA4">
      <w:pPr>
        <w:pStyle w:val="Bodytext20"/>
        <w:shd w:val="clear" w:color="auto" w:fill="auto"/>
        <w:spacing w:before="240" w:line="240" w:lineRule="auto"/>
        <w:ind w:firstLine="760"/>
        <w:rPr>
          <w:rFonts w:ascii="Times New Roman" w:eastAsia="Times New Roman" w:hAnsi="Times New Roman" w:cs="Times New Roman"/>
          <w:color w:val="000000"/>
          <w:sz w:val="24"/>
          <w:szCs w:val="24"/>
          <w:lang w:eastAsia="ru-RU" w:bidi="ru-RU"/>
        </w:rPr>
      </w:pPr>
      <w:r w:rsidRPr="00D81E85">
        <w:rPr>
          <w:rFonts w:ascii="Times New Roman" w:eastAsia="Times New Roman" w:hAnsi="Times New Roman" w:cs="Times New Roman"/>
          <w:color w:val="000000"/>
          <w:sz w:val="24"/>
          <w:szCs w:val="24"/>
          <w:lang w:eastAsia="ru-RU" w:bidi="ru-RU"/>
        </w:rPr>
        <w:t>способствует усвоению детьми правил поведения в природе, формируя понимание ценности живого, воспитывает желание защитить и сохранить живую природу.</w:t>
      </w:r>
    </w:p>
    <w:p w:rsidR="00EE6076" w:rsidRPr="00D81E85" w:rsidRDefault="00EE6076" w:rsidP="00F9305B">
      <w:pPr>
        <w:pStyle w:val="Bodytext20"/>
        <w:shd w:val="clear" w:color="auto" w:fill="auto"/>
        <w:tabs>
          <w:tab w:val="left" w:pos="1412"/>
        </w:tabs>
        <w:spacing w:line="240" w:lineRule="auto"/>
        <w:ind w:firstLine="760"/>
        <w:jc w:val="both"/>
        <w:rPr>
          <w:rFonts w:ascii="Times New Roman" w:hAnsi="Times New Roman" w:cs="Times New Roman"/>
          <w:b/>
          <w:sz w:val="24"/>
          <w:szCs w:val="24"/>
        </w:rPr>
      </w:pPr>
      <w:r w:rsidRPr="00D81E85">
        <w:rPr>
          <w:rFonts w:ascii="Times New Roman" w:eastAsia="Times New Roman" w:hAnsi="Times New Roman" w:cs="Times New Roman"/>
          <w:b/>
          <w:color w:val="000000"/>
          <w:sz w:val="24"/>
          <w:szCs w:val="24"/>
          <w:lang w:eastAsia="ru-RU" w:bidi="ru-RU"/>
        </w:rPr>
        <w:t>От 6 лет до 7 лет.</w:t>
      </w:r>
    </w:p>
    <w:p w:rsidR="00EE6076" w:rsidRPr="00D81E85" w:rsidRDefault="00EE6076" w:rsidP="00F9305B">
      <w:pPr>
        <w:pStyle w:val="Bodytext20"/>
        <w:shd w:val="clear" w:color="auto" w:fill="auto"/>
        <w:tabs>
          <w:tab w:val="left" w:pos="1628"/>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Содержание образовательной деятельности.</w:t>
      </w:r>
    </w:p>
    <w:p w:rsidR="00EE6076" w:rsidRPr="00D81E85" w:rsidRDefault="00EE6076" w:rsidP="00F9305B">
      <w:pPr>
        <w:pStyle w:val="Bodytext20"/>
        <w:shd w:val="clear" w:color="auto" w:fill="auto"/>
        <w:tabs>
          <w:tab w:val="left" w:pos="1096"/>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-Сенсорные эталоны и познавательные действия:</w:t>
      </w:r>
    </w:p>
    <w:p w:rsidR="00EE6076" w:rsidRPr="00D81E85" w:rsidRDefault="00EE6076" w:rsidP="00F9305B">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в процессе исследовательской деятельности педагог совершенствует способы познания свойств и отношений между различными предметами, сравнения нескольких предметов по 4-6 основаниям с выделением сходства, отличия свойств материалов. В ходе специально организованной деятельности осуществляет развитие у детей способности к различению и называнию всех цветов спектра и ахроматических цветов, оттенков цвета, умения смешивать цвета для получения нужного тона и оттенка;</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поддерживает стремление детей к самостоятельному выбору способов осуществления разных видов познавательной деятельности, обеспечению самоконтроля и взаимоконтроля результатов деятельности и отдельных действий во взаимодействии со сверстниками, использованию разных форм совместной познавательной деятельности. Поощряет умение детей обсуждать проблему, совместно находить способы её решения, проявлять инициативу;</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lastRenderedPageBreak/>
        <w:t>обогащает представления о цифровых средствах познания окружающего мира, закрепляет правила безопасного обращения с ними.</w:t>
      </w:r>
    </w:p>
    <w:p w:rsidR="00EE6076" w:rsidRPr="00D81E85" w:rsidRDefault="00EE6076" w:rsidP="00EE6076">
      <w:pPr>
        <w:pStyle w:val="Bodytext20"/>
        <w:shd w:val="clear" w:color="auto" w:fill="auto"/>
        <w:tabs>
          <w:tab w:val="left" w:pos="110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-Математические представления: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у детей умения использовать для познания объектов и явлений окружающего мира математические способы нахождения решений: вычисление, измерение, сравнение по количеству, форме и величине с помощью условной меры, создание планов, схем, использование знаков, эталонов и другое;</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в процессе специально организованной деятельности совершенствует умения считать в прямом и обратном порядке, знакомит с составом чисел из двух меньших в пределах первого десятка, закрепляет знания о цифрах, развивает умение составлять и решать простые арифметические задачи на сложение и вычитание;</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обогащает представления о плоских и объемных геометрических фигурах, совершенствует умение выделять структуру геометрических фигур и устанавливать взаимосвязи между ними. Педагог способствует совершенствованию у детей умений классифицировать фигуры по внешним структурным признакам: округлые, многоугольники (треугольники, четырехугольники и тому подобное), овладению различными способами видоизменения геометрических фигур: наложение, соединение, разрезание и другое;</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формирует представления и умение измерять протяженность, массу и объем веществ с помощью условной меры и понимание взаимообратных отношений между мерой и результатом измерения. Педагог закрепляет умения ориентироваться на местности и показывает способы ориентировки в двухмерном пространстве, по схеме, плану, на странице тетради в клетку. Формирует представления о календаре как системе измерения времени, развивает чувство времени, умения определять время по часам с точностью до четверти часа.</w:t>
      </w:r>
    </w:p>
    <w:p w:rsidR="00EE6076" w:rsidRPr="00D81E85" w:rsidRDefault="00EE6076" w:rsidP="00EE6076">
      <w:pPr>
        <w:pStyle w:val="Bodytext20"/>
        <w:shd w:val="clear" w:color="auto" w:fill="auto"/>
        <w:tabs>
          <w:tab w:val="left" w:pos="110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-Окружающий мир:</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в совместной с детьми деятельности педагог обогащает представления о родном населенном пункте (название улиц, некоторых архитектурных особенностях, достопримечательностей), о стране (герб, гимн, атрибуты государственной власти, Президент, столица и крупные города, особенности природы и населения). Раскрывает и уточняет назначения общественных учреждений, разных видов транспорта, рассказывает о местах труда и отдыха людей в городе, об истории города и выдающихся горожанах, традициях городской жизни. Посредством поисковой и игровой деятельности педагог побуждает проявление интереса детей к ярким фактам из истории и культуры страны и общества, некоторым выдающимся людям России;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формирует представление о планете Земля как общем доме людей, о многообразии стран и народов мира на ней.</w:t>
      </w:r>
    </w:p>
    <w:p w:rsidR="00EE6076" w:rsidRPr="00D81E85" w:rsidRDefault="00EE6076" w:rsidP="00EE6076">
      <w:pPr>
        <w:pStyle w:val="Bodytext20"/>
        <w:shd w:val="clear" w:color="auto" w:fill="auto"/>
        <w:tabs>
          <w:tab w:val="left" w:pos="112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-Природа:</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расширяет и актуализирует представления детей о многообразии природного мира родного края, различных областей и регионов России и на Земле, рассказывает о некоторых наиболее ярких представителях животных и растений разных природных зон (пустыня, степь, тайга, тундра и другие), об их образе жизни и приспособлении к среде обитания, изменениях жизни в разные сезоны года. Закрепляет умение сравнивать, выделять свойства объектов, классифицировать их по признакам, формирует представления об отличии и сходстве животных и растений, их жизненных потребностях, этапах роста и развития, об уходе взрослых животных за своим потомством, способах выращивания человеком растений, животных (в том числе и культурных, лекарственных растений), профессиях с этим связанных;</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lastRenderedPageBreak/>
        <w:t>педагог поддерживает стремление детей к наблюдениям за природными явлениями, живимыми и неживыми объектами, самостоятельному экспериментированию, наблюдению и другим способам деятельности для познания свойств объектов неживой природы (воды, воздуха, песка, глины, почвы, камней и других), знакомит с многообразием водных ресурсов (моря, океаны, озера, реки, водопады), камней и минералов, некоторых полезных ископаемых региона проживания (нефть, уголь, серебро, золото, алмазы и другие); об использовании человеком свойств неживой природы для хозяйственных нужд (ветряные мельницы, водохранилища, солнечные батареи, ледяные катки); о некоторых небесных телах (планеты, кометы, звезды), роли солнечного света, тепла в жизни живой природы;</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углубляет представления о характерных явлениях природы в разные сезоны года (изменение температуры воздуха, роль ветра, листопада и осадков в природе), изменениях в жизни животных, растений и человека, о влиянии деятельности человека на природу;</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закрепляет правила поведения в природе, воспитывает осознанное, бережное и заботливое отношение к природе и её ресурсам.</w:t>
      </w:r>
    </w:p>
    <w:p w:rsidR="00EE6076" w:rsidRPr="00D81E85" w:rsidRDefault="00EE6076" w:rsidP="00EE3297">
      <w:pPr>
        <w:pStyle w:val="Bodytext20"/>
        <w:shd w:val="clear" w:color="auto" w:fill="auto"/>
        <w:tabs>
          <w:tab w:val="left" w:pos="1378"/>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Решение совокупных задач воспитания в рамках образовательной области «Познавательное развитие» направлено на приобщение детей к ценностям «Человек», «Семья», «Познание», «Родина» и «Природа», что предполагает:</w:t>
      </w:r>
    </w:p>
    <w:p w:rsidR="00EE6076" w:rsidRPr="00D81E85" w:rsidRDefault="00EE3297" w:rsidP="00EE3297">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 </w:t>
      </w:r>
      <w:r w:rsidR="00EE6076" w:rsidRPr="00D81E85">
        <w:rPr>
          <w:rFonts w:ascii="Times New Roman" w:eastAsia="Times New Roman" w:hAnsi="Times New Roman" w:cs="Times New Roman"/>
          <w:color w:val="000000"/>
          <w:sz w:val="24"/>
          <w:szCs w:val="24"/>
          <w:lang w:eastAsia="ru-RU" w:bidi="ru-RU"/>
        </w:rPr>
        <w:t>воспитание отношения к знанию как ценности, понимание значения образования для человека, общества, страны;</w:t>
      </w:r>
    </w:p>
    <w:p w:rsidR="00EE6076" w:rsidRPr="00D81E85" w:rsidRDefault="00EE3297" w:rsidP="00EE3297">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 </w:t>
      </w:r>
      <w:r w:rsidR="00EE6076" w:rsidRPr="00D81E85">
        <w:rPr>
          <w:rFonts w:ascii="Times New Roman" w:eastAsia="Times New Roman" w:hAnsi="Times New Roman" w:cs="Times New Roman"/>
          <w:color w:val="000000"/>
          <w:sz w:val="24"/>
          <w:szCs w:val="24"/>
          <w:lang w:eastAsia="ru-RU" w:bidi="ru-RU"/>
        </w:rPr>
        <w:t>приобщение к отечественным традициям и праздникам, к истории и достижениям родной страны, к культурному наследию народов России;</w:t>
      </w:r>
    </w:p>
    <w:p w:rsidR="00EE6076" w:rsidRPr="00D81E85" w:rsidRDefault="00EE3297" w:rsidP="00EE3297">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 </w:t>
      </w:r>
      <w:r w:rsidR="00EE6076" w:rsidRPr="00D81E85">
        <w:rPr>
          <w:rFonts w:ascii="Times New Roman" w:eastAsia="Times New Roman" w:hAnsi="Times New Roman" w:cs="Times New Roman"/>
          <w:color w:val="000000"/>
          <w:sz w:val="24"/>
          <w:szCs w:val="24"/>
          <w:lang w:eastAsia="ru-RU" w:bidi="ru-RU"/>
        </w:rPr>
        <w:t>воспитание уважения к людям - представителям разных народов России независимо от их этнической принадлежности;</w:t>
      </w:r>
    </w:p>
    <w:p w:rsidR="00EE6076" w:rsidRPr="00D81E85" w:rsidRDefault="00EE3297" w:rsidP="00EE3297">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 </w:t>
      </w:r>
      <w:r w:rsidR="00EE6076" w:rsidRPr="00D81E85">
        <w:rPr>
          <w:rFonts w:ascii="Times New Roman" w:eastAsia="Times New Roman" w:hAnsi="Times New Roman" w:cs="Times New Roman"/>
          <w:color w:val="000000"/>
          <w:sz w:val="24"/>
          <w:szCs w:val="24"/>
          <w:lang w:eastAsia="ru-RU" w:bidi="ru-RU"/>
        </w:rPr>
        <w:t>воспитание уважительного отношения к государственным символам страны (флагу, гербу, гимну);</w:t>
      </w:r>
    </w:p>
    <w:p w:rsidR="00EE6076" w:rsidRPr="00D81E85" w:rsidRDefault="00EE3297" w:rsidP="00EE3297">
      <w:pPr>
        <w:ind w:firstLine="760"/>
      </w:pPr>
      <w:r w:rsidRPr="00D81E85">
        <w:t xml:space="preserve">- </w:t>
      </w:r>
      <w:r w:rsidR="00EE6076" w:rsidRPr="00D81E85">
        <w:t>воспитание бережного и ответственного отношения к природе родного края, родной страны, приобретение первого опыта действий по сохранению природы</w:t>
      </w:r>
    </w:p>
    <w:p w:rsidR="00EE6076" w:rsidRPr="00D81E85" w:rsidRDefault="00EE6076" w:rsidP="005A6FA4">
      <w:pPr>
        <w:ind w:firstLine="760"/>
        <w:rPr>
          <w:b/>
        </w:rPr>
      </w:pPr>
      <w:r w:rsidRPr="00D81E85">
        <w:rPr>
          <w:b/>
        </w:rPr>
        <w:t xml:space="preserve"> Речевое развитие</w:t>
      </w:r>
    </w:p>
    <w:p w:rsidR="00EE6076" w:rsidRPr="00D81E85" w:rsidRDefault="00EE6076" w:rsidP="005A6FA4">
      <w:pPr>
        <w:pStyle w:val="Bodytext20"/>
        <w:shd w:val="clear" w:color="auto" w:fill="auto"/>
        <w:tabs>
          <w:tab w:val="left" w:pos="1433"/>
        </w:tabs>
        <w:spacing w:line="240" w:lineRule="auto"/>
        <w:ind w:firstLine="760"/>
        <w:jc w:val="both"/>
        <w:rPr>
          <w:rFonts w:ascii="Times New Roman" w:hAnsi="Times New Roman" w:cs="Times New Roman"/>
          <w:b/>
          <w:sz w:val="24"/>
          <w:szCs w:val="24"/>
        </w:rPr>
      </w:pPr>
      <w:r w:rsidRPr="00D81E85">
        <w:rPr>
          <w:rFonts w:ascii="Times New Roman" w:eastAsia="Times New Roman" w:hAnsi="Times New Roman" w:cs="Times New Roman"/>
          <w:b/>
          <w:color w:val="000000"/>
          <w:sz w:val="24"/>
          <w:szCs w:val="24"/>
          <w:lang w:eastAsia="ru-RU" w:bidi="ru-RU"/>
        </w:rPr>
        <w:t>От 3 лет до 4 лет.</w:t>
      </w:r>
    </w:p>
    <w:p w:rsidR="00EE6076" w:rsidRPr="00D81E85" w:rsidRDefault="00EE6076" w:rsidP="005A6FA4">
      <w:pPr>
        <w:pStyle w:val="Bodytext20"/>
        <w:shd w:val="clear" w:color="auto" w:fill="auto"/>
        <w:tabs>
          <w:tab w:val="left" w:pos="1649"/>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b/>
          <w:color w:val="000000"/>
          <w:sz w:val="24"/>
          <w:szCs w:val="24"/>
          <w:lang w:eastAsia="ru-RU" w:bidi="ru-RU"/>
        </w:rPr>
        <w:t>Содержание образовательной деятельности</w:t>
      </w:r>
      <w:r w:rsidRPr="00D81E85">
        <w:rPr>
          <w:rFonts w:ascii="Times New Roman" w:eastAsia="Times New Roman" w:hAnsi="Times New Roman" w:cs="Times New Roman"/>
          <w:color w:val="000000"/>
          <w:sz w:val="24"/>
          <w:szCs w:val="24"/>
          <w:lang w:eastAsia="ru-RU" w:bidi="ru-RU"/>
        </w:rPr>
        <w:t>.</w:t>
      </w:r>
    </w:p>
    <w:p w:rsidR="00EE6076" w:rsidRPr="00D81E85" w:rsidRDefault="00EE6076" w:rsidP="005A6FA4">
      <w:pPr>
        <w:pStyle w:val="Bodytext20"/>
        <w:shd w:val="clear" w:color="auto" w:fill="auto"/>
        <w:tabs>
          <w:tab w:val="left" w:pos="1092"/>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-Формирование словаря:</w:t>
      </w:r>
    </w:p>
    <w:p w:rsidR="00EE6076" w:rsidRPr="00D81E85" w:rsidRDefault="00EE6076" w:rsidP="005A6FA4">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обогащение словаря: педагог обогащает словарь детей за счет расширения представлений о людях, предметах, частях предметов (у рубашки - рукава, воротник, пуговица), качеств предметов (величина, цвет, форма, материал), некоторых сходных по назначению предметов (стул - табурет), объектах природы ближайшего окружения, их действиях, ярко выраженных особенностях, формирует у детей умение понимать обобщающие слова (мебель, одежда);</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активизация словаря: педагог формирует у детей умение использовать в речи названия предметов и объектов ближайшего окружения, знать их назначение, части и свойства, действия с ними; названия действий гигиенических процессов умывания, одевания, купания, еды, ухода за внешним видом и поддержания порядка; названия некоторых качеств и свойств предметов; материалов; объектов и явлений природы.</w:t>
      </w:r>
    </w:p>
    <w:p w:rsidR="00EE6076" w:rsidRPr="00D81E85" w:rsidRDefault="00EE6076" w:rsidP="00EE6076">
      <w:pPr>
        <w:pStyle w:val="Bodytext20"/>
        <w:shd w:val="clear" w:color="auto" w:fill="auto"/>
        <w:tabs>
          <w:tab w:val="left" w:pos="111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-Звуковая культура речи: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развивать у детей звуковую и интонационную культуру речи, фонематический слух, умение правильно произносить гласные звуки; твердые и мягкие согласные звуки ([м], [б], [п], [т], [д], [н], [к], [г], [х], [ф], [в], [л], [с], [ц]); слышать специально интонируемый в речи педагога звук, формирует правильное речевое дыхание, слуховое внимание, моторику речевого аппарата, совершенствует умение детей воспроизводить ритм стихотворения.</w:t>
      </w:r>
    </w:p>
    <w:p w:rsidR="00EE6076" w:rsidRPr="00D81E85" w:rsidRDefault="00EE6076" w:rsidP="00EE6076">
      <w:pPr>
        <w:pStyle w:val="Bodytext20"/>
        <w:shd w:val="clear" w:color="auto" w:fill="auto"/>
        <w:tabs>
          <w:tab w:val="left" w:pos="111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lastRenderedPageBreak/>
        <w:t>-Грамматический строй речи: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у детей умения использовать в речи и правильно согласовывать прилагательные и существительные в роде, падеже, употреблять существительные с предлогами (в, на, под, за), использовать в речи названия животных и их детенышей в единственном и множественном числе (кошка - котенок, котята); составлять простое распространенное предложение и с помощью педагога строить сложные предложения;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закрепляет овладение детьми разными способами словообразования (наименования предметов посуды с помощью суффиксов), формирует умение образовывать повелительную форму глаголов (беги, лови), использовать приставочный способ для образования глаголов (вошел - вышел), образовывать звукоподражательные глаголы (чирикает).</w:t>
      </w:r>
    </w:p>
    <w:p w:rsidR="00EE6076" w:rsidRPr="00D81E85" w:rsidRDefault="00EE6076" w:rsidP="00EE6076">
      <w:pPr>
        <w:pStyle w:val="Bodytext20"/>
        <w:shd w:val="clear" w:color="auto" w:fill="auto"/>
        <w:tabs>
          <w:tab w:val="left" w:pos="112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-Связная речь:</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развивает у детей следующие умения: по инициативе взрослого называть членов своей семьи, знакомых литературных героев и их действия на картинках, разговаривать о любимых игрушках; элементарно договариваться со сверстником о совместных действиях в игровом общении; с помощью педагога определять и называть ярко выраженные эмоциональные состояния детей, учитывать их при общении: пожалеть, развеселить, использовать ласковые слова. Педагог закрепляет у детей умения использовать основные формы речевого этикета в разных ситуациях общения;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способствует освоению умений диалогической речи: отвечать на вопросы и обращения педагога; сообщать о своих впечатлениях, желаниях; задавать вопросы в условиях наглядно представленной ситуации общения. Педагог формирует умения у детей использовать дружелюбный, спокойный тон, речевые формы вежливого общения со взрослыми и сверстниками: здороваться, прощаться, благодарить, выражать просьбу, знакомиться, развивает у детей умения отвечать на вопросы, используя форму простого предложения или высказывания из 2-3 простых фраз;</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способствует освоению умений монологической речи: по вопросам составлять рассказ по картинке из 3-4 предложений; совместно с педагогом пересказывать хорошо знакомые сказки; читать наизусть короткие стихотворения, слушать чтение детских книг и рассматривать иллюстрации.</w:t>
      </w:r>
    </w:p>
    <w:p w:rsidR="00EE6076" w:rsidRPr="00D81E85" w:rsidRDefault="00EE6076" w:rsidP="00EE6076">
      <w:pPr>
        <w:pStyle w:val="Bodytext20"/>
        <w:shd w:val="clear" w:color="auto" w:fill="auto"/>
        <w:tabs>
          <w:tab w:val="left" w:pos="112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-Подготовка детей к обучению грамоте:</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у детей умение вслушиваться в звучание слова, закрепляет в речи детей термины «слово», «звук» в практическом плане.</w:t>
      </w:r>
    </w:p>
    <w:p w:rsidR="00EE6076" w:rsidRPr="00D81E85" w:rsidRDefault="00EE6076" w:rsidP="005A6FA4">
      <w:pPr>
        <w:pStyle w:val="Bodytext20"/>
        <w:shd w:val="clear" w:color="auto" w:fill="auto"/>
        <w:tabs>
          <w:tab w:val="left" w:pos="1433"/>
        </w:tabs>
        <w:spacing w:line="240" w:lineRule="auto"/>
        <w:ind w:firstLine="760"/>
        <w:jc w:val="both"/>
        <w:rPr>
          <w:rFonts w:ascii="Times New Roman" w:hAnsi="Times New Roman" w:cs="Times New Roman"/>
          <w:b/>
          <w:sz w:val="24"/>
          <w:szCs w:val="24"/>
        </w:rPr>
      </w:pPr>
      <w:r w:rsidRPr="00D81E85">
        <w:rPr>
          <w:rFonts w:ascii="Times New Roman" w:eastAsia="Times New Roman" w:hAnsi="Times New Roman" w:cs="Times New Roman"/>
          <w:b/>
          <w:color w:val="000000"/>
          <w:sz w:val="24"/>
          <w:szCs w:val="24"/>
          <w:lang w:eastAsia="ru-RU" w:bidi="ru-RU"/>
        </w:rPr>
        <w:t>От 4 лет до 5 лет.</w:t>
      </w:r>
    </w:p>
    <w:p w:rsidR="00EE6076" w:rsidRPr="00D81E85" w:rsidRDefault="00EE6076" w:rsidP="005A6FA4">
      <w:pPr>
        <w:pStyle w:val="Bodytext20"/>
        <w:shd w:val="clear" w:color="auto" w:fill="auto"/>
        <w:tabs>
          <w:tab w:val="left" w:pos="1644"/>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b/>
          <w:color w:val="000000"/>
          <w:sz w:val="24"/>
          <w:szCs w:val="24"/>
          <w:lang w:eastAsia="ru-RU" w:bidi="ru-RU"/>
        </w:rPr>
        <w:t>Содержание образовательной деятельности</w:t>
      </w:r>
      <w:r w:rsidRPr="00D81E85">
        <w:rPr>
          <w:rFonts w:ascii="Times New Roman" w:eastAsia="Times New Roman" w:hAnsi="Times New Roman" w:cs="Times New Roman"/>
          <w:color w:val="000000"/>
          <w:sz w:val="24"/>
          <w:szCs w:val="24"/>
          <w:lang w:eastAsia="ru-RU" w:bidi="ru-RU"/>
        </w:rPr>
        <w:t>.</w:t>
      </w:r>
    </w:p>
    <w:p w:rsidR="00EE6076" w:rsidRPr="00D81E85" w:rsidRDefault="00EE6076" w:rsidP="005A6FA4">
      <w:pPr>
        <w:pStyle w:val="Bodytext20"/>
        <w:shd w:val="clear" w:color="auto" w:fill="auto"/>
        <w:tabs>
          <w:tab w:val="left" w:pos="1092"/>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-Развитие словаря:</w:t>
      </w:r>
    </w:p>
    <w:p w:rsidR="00EE6076" w:rsidRPr="00D81E85" w:rsidRDefault="00EE6076" w:rsidP="005A6FA4">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у детей умение использовать в речи названия предметов и материалов, из которых они изготовлены; названия живых существ и сред их обитания, некоторые трудовые процессы; слова, обозначающие части предметов, объектов и явлений природы, их свойства и качества: цветовые оттенки, вкусовые качества, степени качества объектов, явлений; употреблять слова, обозначающие некоторые родовые и видовые обобщения, а также лежащие в основе этих обобщений существенные признаки; слова извинения, участия, эмоционального сочувствия.</w:t>
      </w:r>
    </w:p>
    <w:p w:rsidR="00EE6076" w:rsidRPr="00D81E85" w:rsidRDefault="00EE6076" w:rsidP="00EE6076">
      <w:pPr>
        <w:pStyle w:val="Bodytext20"/>
        <w:shd w:val="clear" w:color="auto" w:fill="auto"/>
        <w:tabs>
          <w:tab w:val="left" w:pos="111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-Звуковая культура речи: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педагог помогает детям овладеть правильным произношением звуков родного языка и </w:t>
      </w:r>
      <w:r w:rsidRPr="00D81E85">
        <w:rPr>
          <w:rFonts w:ascii="Times New Roman" w:eastAsia="Times New Roman" w:hAnsi="Times New Roman" w:cs="Times New Roman"/>
          <w:color w:val="000000"/>
          <w:sz w:val="24"/>
          <w:szCs w:val="24"/>
          <w:lang w:eastAsia="ru-RU" w:bidi="ru-RU"/>
        </w:rPr>
        <w:lastRenderedPageBreak/>
        <w:t>словопроизношением, развивает у детей звуковую и интонационную культуру речи, фонематический слух, закрепляет у детей умения правильно произносить свистящие и шипящие звуки; четко воспроизводить фонетический и морфологический рисунок слова; формирует умения говорить внятно, в среднем темпе, голосом средней силы, выразительно читать стихи, регулируя интонацию, тембр, силу голоса и ритм речи в зависимости от содержания стихотворения.</w:t>
      </w:r>
    </w:p>
    <w:p w:rsidR="00EE6076" w:rsidRPr="00D81E85" w:rsidRDefault="00EE6076" w:rsidP="00EE6076">
      <w:pPr>
        <w:pStyle w:val="Bodytext20"/>
        <w:shd w:val="clear" w:color="auto" w:fill="auto"/>
        <w:tabs>
          <w:tab w:val="left" w:pos="111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-Грамматический строй речи: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у детей умение использовать полные, распространенные простые с однородными членами и сложноподчиненные предложения для передачи временных, пространственных, причинно-следственных связей; правильно употреблять суффиксы и приставки при словообразовании; использовать систему окончаний существительных, прилагательных, глаголов для оформления речевого высказывания.</w:t>
      </w:r>
    </w:p>
    <w:p w:rsidR="00EE6076" w:rsidRPr="00D81E85" w:rsidRDefault="00EE6076" w:rsidP="00EE6076">
      <w:pPr>
        <w:pStyle w:val="Bodytext20"/>
        <w:shd w:val="clear" w:color="auto" w:fill="auto"/>
        <w:tabs>
          <w:tab w:val="left" w:pos="112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-Связная речь:</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развивает у детей связную, грамматически правильную диалогическую и монологическую речь, обучает детей использовать вопросы поискового характера («Почему?», «Зачем?», «Для чего?»); составлять описательные рассказ из 5-6 предложений о предметах и повествовательные рассказы из личного опыта; использовать элементарные формы объяснительной речи;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развивает у детей речевое творчество, умения сочинять повествовательные рассказы по игрушкам, картинам; составлять описательные загадки об игрушках, объектах природы; поддерживает инициативность и самостоятельность ребёнка в речевом общении со взрослыми и сверстниками; формирует умение использовать в практике общения описательные монологи и элементы объяснительной речи;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развивает у детей умения использовать вариативные формы приветствия, прощания, благодарности, обращения с просьбой, поддерживает стремление детей задавать и правильно формулировать вопросы, при ответах на вопросы использовать элементы объяснительной речи, развивает умение пересказывать сказки, составлять описательные рассказы о предметах и объектах, по картинкам;</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помогает детям осваивать умения вступать в речевое общение с окружающими, задавать вопросы, отвечать на вопросы, слушать ответы других детей, использовать разные типы реплик, рассказывать о событиях, приглашать к деятельности; адекватно реагировать на эмоциональное состояние собеседника речевым высказыванием. Педагог формирует у детей умение участвовать в коллективном разговоре, поддерживая общую беседу, не перебивая собеседников, использовать средства интонационной речевой выразительности, элементы объяснительной речи при разрешении конфликтов, закрепляет у детей умения использовать в речи вариативные формы приветствия; прощания; обращения к взрослым и сверстникам с просьбой, благодарности, обиды, жалобы, формирует у детей навыки обращаться к сверстнику по имени, к взрослому - по имени и отчеству.</w:t>
      </w:r>
    </w:p>
    <w:p w:rsidR="00EE6076" w:rsidRPr="00D81E85" w:rsidRDefault="00EE6076" w:rsidP="00EE6076">
      <w:pPr>
        <w:pStyle w:val="Bodytext20"/>
        <w:shd w:val="clear" w:color="auto" w:fill="auto"/>
        <w:tabs>
          <w:tab w:val="left" w:pos="112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-Подготовка детей к обучению грамоте:</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закрепляет у детей умение понимать термины «слово», «звук», использовать их в речи; формирует представления о том, что слова состоят из звуков, могут быть длинными и короткими; формирует умение сравнивать слова по протяженности; помогает детям осваивать начальные умения звукового анализа слов: самостоятельно произносить слова, интонационно подчеркивая в них первый звук; узнавать слова на заданный звук.</w:t>
      </w:r>
    </w:p>
    <w:p w:rsidR="00EE6076" w:rsidRPr="00D81E85" w:rsidRDefault="00EE6076" w:rsidP="005A6FA4">
      <w:pPr>
        <w:pStyle w:val="Bodytext20"/>
        <w:shd w:val="clear" w:color="auto" w:fill="auto"/>
        <w:tabs>
          <w:tab w:val="left" w:pos="1433"/>
        </w:tabs>
        <w:spacing w:line="240" w:lineRule="auto"/>
        <w:ind w:firstLine="760"/>
        <w:jc w:val="both"/>
        <w:rPr>
          <w:rFonts w:ascii="Times New Roman" w:hAnsi="Times New Roman" w:cs="Times New Roman"/>
          <w:b/>
          <w:sz w:val="24"/>
          <w:szCs w:val="24"/>
        </w:rPr>
      </w:pPr>
      <w:r w:rsidRPr="00D81E85">
        <w:rPr>
          <w:rFonts w:ascii="Times New Roman" w:eastAsia="Times New Roman" w:hAnsi="Times New Roman" w:cs="Times New Roman"/>
          <w:b/>
          <w:color w:val="000000"/>
          <w:sz w:val="24"/>
          <w:szCs w:val="24"/>
          <w:lang w:eastAsia="ru-RU" w:bidi="ru-RU"/>
        </w:rPr>
        <w:lastRenderedPageBreak/>
        <w:t>От 5 лет до 6 лет.</w:t>
      </w:r>
    </w:p>
    <w:p w:rsidR="00EE6076" w:rsidRPr="00D81E85" w:rsidRDefault="00EE6076" w:rsidP="005A6FA4">
      <w:pPr>
        <w:pStyle w:val="Bodytext20"/>
        <w:shd w:val="clear" w:color="auto" w:fill="auto"/>
        <w:tabs>
          <w:tab w:val="left" w:pos="1644"/>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b/>
          <w:color w:val="000000"/>
          <w:sz w:val="24"/>
          <w:szCs w:val="24"/>
          <w:lang w:eastAsia="ru-RU" w:bidi="ru-RU"/>
        </w:rPr>
        <w:t>Содержание образовательной деятельности</w:t>
      </w:r>
      <w:r w:rsidRPr="00D81E85">
        <w:rPr>
          <w:rFonts w:ascii="Times New Roman" w:eastAsia="Times New Roman" w:hAnsi="Times New Roman" w:cs="Times New Roman"/>
          <w:color w:val="000000"/>
          <w:sz w:val="24"/>
          <w:szCs w:val="24"/>
          <w:lang w:eastAsia="ru-RU" w:bidi="ru-RU"/>
        </w:rPr>
        <w:t>.</w:t>
      </w:r>
    </w:p>
    <w:p w:rsidR="00EE6076" w:rsidRPr="00D81E85" w:rsidRDefault="00EE6076" w:rsidP="005A6FA4">
      <w:pPr>
        <w:pStyle w:val="Bodytext20"/>
        <w:shd w:val="clear" w:color="auto" w:fill="auto"/>
        <w:tabs>
          <w:tab w:val="left" w:pos="1092"/>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-Формирование словаря:</w:t>
      </w:r>
    </w:p>
    <w:p w:rsidR="00EE6076" w:rsidRPr="00D81E85" w:rsidRDefault="00EE6076" w:rsidP="005A6FA4">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осуществляет обогащение словаря за счет расширения представлений о явлениях социальной жизни, взаимоотношениях и характерах людей; за счет слов, обозначающих: названия профессий, учреждений, предметов и инструментов труда, техники, помогающей в работе, трудовые действия и качество их выполнения; личностные характеристики человека, его состояния и настроения, внутренние переживания; социально-нравственные категории, оттенки цвета, тонкое дифференцирование формы, размера и других признаков объекта; названия обследовательских действий, необходимых для выявления качеств и свойств предметов. Педагог закрепляет у детей умение обобщать предметы: объединять их в группы по существенным признакам.</w:t>
      </w:r>
    </w:p>
    <w:p w:rsidR="00EE6076" w:rsidRPr="00D81E85" w:rsidRDefault="00EE6076" w:rsidP="00EE6076">
      <w:pPr>
        <w:pStyle w:val="Bodytext20"/>
        <w:shd w:val="clear" w:color="auto" w:fill="auto"/>
        <w:tabs>
          <w:tab w:val="left" w:pos="111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-Звуковая культура речи: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развивает у детей звуковую и интонационную культуру речи, фонематический слух, способствует освоению правильного произношения сонорных звуков ([л], [л’], [р], [р’]); упражняет в чистом звукопроизношении в процессе повседневного речевого общения и при звуковом анализе слов; формирует умение использовать средства интонационной выразительности при чтении стихов, пересказе литературных произведений, в процессе общения (самостоятельное изменение темпа, ритма речи, силы и тембра голоса в зависимости от содержания).</w:t>
      </w:r>
    </w:p>
    <w:p w:rsidR="00EE6076" w:rsidRPr="00D81E85" w:rsidRDefault="00EE6076" w:rsidP="00EE6076">
      <w:pPr>
        <w:pStyle w:val="Bodytext20"/>
        <w:shd w:val="clear" w:color="auto" w:fill="auto"/>
        <w:tabs>
          <w:tab w:val="left" w:pos="111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-Грамматический строй речи: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у детей умение грамматически правильно использовать в речи: несклоняемые существительные, слова, имеющие только множественное или только единственное число, глаголы «одеть» и «надеть», существительные множественного числа в родительном падеже; образовывать слова, пользуясь суффиксами, приставками.</w:t>
      </w:r>
    </w:p>
    <w:p w:rsidR="00EE6076" w:rsidRPr="00D81E85" w:rsidRDefault="00EE6076" w:rsidP="00EE6076">
      <w:pPr>
        <w:pStyle w:val="Bodytext20"/>
        <w:shd w:val="clear" w:color="auto" w:fill="auto"/>
        <w:tabs>
          <w:tab w:val="left" w:pos="112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-Связная речь:</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способствует развитию у детей монологической речи, формирует умение замечать и доброжелательно исправлять ошибки в речи сверстников, обогащает представления детей о правилах речевого этикета, развивает умение соблюдать этику общения в условиях коллективного взаимодействия, поддерживает интерес детей к рассказыванию по собственной инициативе, поощряет использование в диалоге разных типов реплик;</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помогает детям осваивать этикет телефонного разговора, столового, гостевого этикета, этикет взаимодействия в общественных местах; использовать невербальные средства общения (мимика, жесты, позы); принятые нормы вежливого речевого общения; участвовать в коллективных разговорах, использовать разные виды деятельности и речевые ситуации для развития диалогической речи;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у детей умения самостоятельно строить игровые и деловые диалоги; пересказывать литературные произведения по ролям, по частям, правильно передавая идею и содержание, пользоваться прямой и косвенной речью; с помощью педагога определять и воспроизводить логику описательного рассказа; в описательных рассказах о предметах, объектах и явлениях природы использовать прилагательные и наречия; сочинять сюжетные рассказы по картине, из личного опыта; с помощью педагога строить свой рассказ в соответствии с логикой повествования; в повествовании отражать типичные особенности жанра сказки или рассказа;</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lastRenderedPageBreak/>
        <w:t>педагог развивает у детей речевое творчество, формирует интерес к самостоятельному сочинению, созданию разнообразных видов творческих рассказов: придумывание продолжения и окончания к рассказу, рассказы по аналогии, рассказы по плану педагога, по модели. Педагог закрепляет у детей умение внимательно выслушивать рассказы сверстников, замечать речевые ошибки и доброжелательно исправлять их; использовать элементы речи - доказательства при отгадывании загадок, в процессе совместных игр, в повседневном общении, помогает детям осваивать умения находить в текстах литературных произведений сравнения, эпитеты; использовать их при сочинении загадок, сказок, рассказов.</w:t>
      </w:r>
    </w:p>
    <w:p w:rsidR="00EE6076" w:rsidRPr="00D81E85" w:rsidRDefault="00EE6076" w:rsidP="00EE6076">
      <w:pPr>
        <w:pStyle w:val="Bodytext20"/>
        <w:shd w:val="clear" w:color="auto" w:fill="auto"/>
        <w:tabs>
          <w:tab w:val="left" w:pos="1091"/>
        </w:tabs>
        <w:spacing w:before="240" w:line="240" w:lineRule="auto"/>
        <w:ind w:firstLine="760"/>
        <w:jc w:val="both"/>
        <w:rPr>
          <w:rFonts w:ascii="Times New Roman" w:hAnsi="Times New Roman" w:cs="Times New Roman"/>
          <w:b/>
          <w:sz w:val="24"/>
          <w:szCs w:val="24"/>
        </w:rPr>
      </w:pPr>
      <w:r w:rsidRPr="00D81E85">
        <w:rPr>
          <w:rFonts w:ascii="Times New Roman" w:eastAsia="Times New Roman" w:hAnsi="Times New Roman" w:cs="Times New Roman"/>
          <w:color w:val="000000"/>
          <w:sz w:val="24"/>
          <w:szCs w:val="24"/>
          <w:lang w:eastAsia="ru-RU" w:bidi="ru-RU"/>
        </w:rPr>
        <w:t>-Подготовка детей к обучению грамоте</w:t>
      </w:r>
      <w:r w:rsidRPr="00D81E85">
        <w:rPr>
          <w:rFonts w:ascii="Times New Roman" w:eastAsia="Times New Roman" w:hAnsi="Times New Roman" w:cs="Times New Roman"/>
          <w:b/>
          <w:color w:val="000000"/>
          <w:sz w:val="24"/>
          <w:szCs w:val="24"/>
          <w:lang w:eastAsia="ru-RU" w:bidi="ru-RU"/>
        </w:rPr>
        <w:t>:</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помогает детям осваивать представления о существовании разных языков, термины «слово», «звук», «буква», «предложение», «гласный звук» и «согласный звук», проводить звуковой анализ слова, делить на слоги двух-, трехслоговые слова; осуществлять звуковой анализ простых трехзвуковых слов: интонационно выделять звуки в слове, различать гласные и согласные звуки, определять твердость и мягкость согласных, составлять схемы звукового состава слова; составлять предложения по живой модели; определять количество и последовательность слов в предложении. Педагог развивает мелкую моторику кистей рук детей с помощью раскрашивания, штриховки, мелких мозаик.</w:t>
      </w:r>
    </w:p>
    <w:p w:rsidR="00EE6076" w:rsidRPr="00D81E85" w:rsidRDefault="00EE6076" w:rsidP="005A6FA4">
      <w:pPr>
        <w:pStyle w:val="Bodytext20"/>
        <w:shd w:val="clear" w:color="auto" w:fill="auto"/>
        <w:tabs>
          <w:tab w:val="left" w:pos="1418"/>
        </w:tabs>
        <w:spacing w:line="240" w:lineRule="auto"/>
        <w:ind w:firstLine="760"/>
        <w:jc w:val="both"/>
        <w:rPr>
          <w:rFonts w:ascii="Times New Roman" w:hAnsi="Times New Roman" w:cs="Times New Roman"/>
          <w:b/>
          <w:sz w:val="24"/>
          <w:szCs w:val="24"/>
        </w:rPr>
      </w:pPr>
      <w:r w:rsidRPr="00D81E85">
        <w:rPr>
          <w:rFonts w:ascii="Times New Roman" w:eastAsia="Times New Roman" w:hAnsi="Times New Roman" w:cs="Times New Roman"/>
          <w:b/>
          <w:color w:val="000000"/>
          <w:sz w:val="24"/>
          <w:szCs w:val="24"/>
          <w:lang w:eastAsia="ru-RU" w:bidi="ru-RU"/>
        </w:rPr>
        <w:t>От 6 лет до 7 лет.</w:t>
      </w:r>
    </w:p>
    <w:p w:rsidR="00EE6076" w:rsidRPr="00D81E85" w:rsidRDefault="00EE6076" w:rsidP="005A6FA4">
      <w:pPr>
        <w:pStyle w:val="Bodytext20"/>
        <w:shd w:val="clear" w:color="auto" w:fill="auto"/>
        <w:tabs>
          <w:tab w:val="left" w:pos="1652"/>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b/>
          <w:color w:val="000000"/>
          <w:sz w:val="24"/>
          <w:szCs w:val="24"/>
          <w:lang w:eastAsia="ru-RU" w:bidi="ru-RU"/>
        </w:rPr>
        <w:t>Содержание образовательной деятельности</w:t>
      </w:r>
      <w:r w:rsidRPr="00D81E85">
        <w:rPr>
          <w:rFonts w:ascii="Times New Roman" w:eastAsia="Times New Roman" w:hAnsi="Times New Roman" w:cs="Times New Roman"/>
          <w:color w:val="000000"/>
          <w:sz w:val="24"/>
          <w:szCs w:val="24"/>
          <w:lang w:eastAsia="ru-RU" w:bidi="ru-RU"/>
        </w:rPr>
        <w:t>.</w:t>
      </w:r>
    </w:p>
    <w:p w:rsidR="00EE6076" w:rsidRPr="00D81E85" w:rsidRDefault="00EE6076" w:rsidP="005A6FA4">
      <w:pPr>
        <w:pStyle w:val="Bodytext20"/>
        <w:shd w:val="clear" w:color="auto" w:fill="auto"/>
        <w:tabs>
          <w:tab w:val="left" w:pos="1095"/>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-Формирование словаря:</w:t>
      </w:r>
    </w:p>
    <w:p w:rsidR="00EE6076" w:rsidRPr="00D81E85" w:rsidRDefault="00EE6076" w:rsidP="005A6FA4">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у детей умения подбирать точные слова для выражения мысли; выполнять операцию классификации - деления освоенных понятий на группы на основе выявленных признаков, использовать в речи средства языковой выразительности: антонимы, синонимы, многозначные слова, метафоры, олицетворения.</w:t>
      </w:r>
    </w:p>
    <w:p w:rsidR="00EE6076" w:rsidRPr="00D81E85" w:rsidRDefault="00EE6076" w:rsidP="00EE6076">
      <w:pPr>
        <w:pStyle w:val="Bodytext20"/>
        <w:shd w:val="clear" w:color="auto" w:fill="auto"/>
        <w:tabs>
          <w:tab w:val="left" w:pos="1124"/>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-Звуковая культура речи: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способствует автоматизации и дифференциации сложных для произношения звуков в речи; проводит работу по исправлению имеющихся нарушений в звукопроизношении.</w:t>
      </w:r>
    </w:p>
    <w:p w:rsidR="00EE6076" w:rsidRPr="00D81E85" w:rsidRDefault="00EE6076" w:rsidP="00EE6076">
      <w:pPr>
        <w:pStyle w:val="Bodytext20"/>
        <w:shd w:val="clear" w:color="auto" w:fill="auto"/>
        <w:tabs>
          <w:tab w:val="left" w:pos="1124"/>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-Грамматический строй речи: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развивает у детей умения образовывать сложные слова посредством слияния основ, самостоятельно использовать в речи разные типы предложений в соответствии с содержанием высказывания, с помощью игр и упражнений закрепляет умения согласовывать существительные с числительными, существительные с прилагательными, образовывать по образцу существительные с суффиксами, глаголы с приставками, сравнительную и превосходную степени имен прилагательных.</w:t>
      </w:r>
    </w:p>
    <w:p w:rsidR="00EE6076" w:rsidRPr="00D81E85" w:rsidRDefault="00EE6076" w:rsidP="00EE6076">
      <w:pPr>
        <w:pStyle w:val="Bodytext20"/>
        <w:shd w:val="clear" w:color="auto" w:fill="auto"/>
        <w:tabs>
          <w:tab w:val="left" w:pos="112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-Связная речь:</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подводит детей к осознанному выбору этикетной формы в зависимости от ситуации общения, возраста собеседника, цели взаимодействия, формирует умение использовать средства языковой выразительности при сочинении загадок, сказок, стихотворений, помогает детям осваивать умения коллективного речевого взаимодействия при выполнении поручений и игровых заданий, употреблять вариативные этикетные формулы эмоционального взаимодействия с людьми, правила этикета в новых ситуациях. Например, формирует умение представить своего друга родителям (законным представителям), сверстникам. Педагог использует речевые ситуации и совместную деятельность для формирования коммуникативно-речевых умений у детей, закрепляет у детей умение пересказывать литературные произведения по ро</w:t>
      </w:r>
      <w:r w:rsidRPr="00D81E85">
        <w:rPr>
          <w:rFonts w:ascii="Times New Roman" w:eastAsia="Times New Roman" w:hAnsi="Times New Roman" w:cs="Times New Roman"/>
          <w:color w:val="000000"/>
          <w:sz w:val="24"/>
          <w:szCs w:val="24"/>
          <w:lang w:eastAsia="ru-RU" w:bidi="ru-RU"/>
        </w:rPr>
        <w:lastRenderedPageBreak/>
        <w:t>лям, близко к тексту, от лица литературного героя, передавая идею и содержание, выразительно воспроизводя диалоги действующих лиц, подводит к пониманию и запоминанию авторских средств выразительности, использованию их при пересказе, в собственной речи, умению замечать их в рассказах сверстников;</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в описательных рассказах педагог формирует у детей умения передавать эмоциональное отношение к образам, используя средства языковой выразительности: метафоры, сравнения, эпитеты, гиперболы, олицетворения; самостоятельно определять логику описательного рассказа; использовать разнообразные средства выразительности; формирует умение составлять повествовательные рассказы по картине, из личного и коллективного опыта, по набору игрушек, закрепляет у детей умение строить свой рассказ, соблюдая структуру повествования, составлять рассказы-контаминации (сочетание описания и повествования; описания и рассуждения);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развивает у детей способность самостоятельно использовать в процессе общения со взрослыми и сверстниками объяснительную речь, речь- доказательство, речевое планирование, помогает детям осваивать умения самостоятельно сочинять разнообразные виды творческих рассказов. В творческих рассказах закрепляет умение использовать личный и литературный опыт в зависимости от индивидуальных интересов и способностей; развивает у детей умение внимательно выслушивать рассказы сверстников, помогать им в случае затруднений, замечать речевые и логические ошибки, доброжелательно и конструктивно исправлять их.</w:t>
      </w:r>
    </w:p>
    <w:p w:rsidR="00EE6076" w:rsidRPr="00D81E85" w:rsidRDefault="00EE6076" w:rsidP="00EE6076">
      <w:pPr>
        <w:pStyle w:val="Bodytext20"/>
        <w:shd w:val="clear" w:color="auto" w:fill="auto"/>
        <w:tabs>
          <w:tab w:val="left" w:pos="112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b/>
          <w:color w:val="000000"/>
          <w:sz w:val="24"/>
          <w:szCs w:val="24"/>
          <w:lang w:eastAsia="ru-RU" w:bidi="ru-RU"/>
        </w:rPr>
        <w:t>-Подготовка детей к обучению грамоте</w:t>
      </w:r>
      <w:r w:rsidRPr="00D81E85">
        <w:rPr>
          <w:rFonts w:ascii="Times New Roman" w:eastAsia="Times New Roman" w:hAnsi="Times New Roman" w:cs="Times New Roman"/>
          <w:color w:val="000000"/>
          <w:sz w:val="24"/>
          <w:szCs w:val="24"/>
          <w:lang w:eastAsia="ru-RU" w:bidi="ru-RU"/>
        </w:rPr>
        <w:t>:</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формировать у детей интерес к языку, осознанное отношение к языковым явлениям, помогает освоить звуковой анализ четырехзвуковых и пятизвуковых слов; закрепляет умение интонационно выделять звуки в слове, определять их последовательность, давать им характеристику, составлять схемы слова, выделять ударный гласный звука в слове; определять количество и последовательность слов в предложении; составлять предложения с заданным количеством слов; ориентироваться на листе, выполнять графические диктанты; штриховку в разных направлениях, обводку; знать названия букв, читать слоги.</w:t>
      </w:r>
    </w:p>
    <w:p w:rsidR="00EE6076" w:rsidRPr="00D81E85" w:rsidRDefault="00EE6076" w:rsidP="00EE6076">
      <w:pPr>
        <w:pStyle w:val="Bodytext20"/>
        <w:shd w:val="clear" w:color="auto" w:fill="auto"/>
        <w:tabs>
          <w:tab w:val="left" w:pos="1497"/>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5.3Решение совокупных задач воспитания в рамках образовательной области «Речевое развитие» направлено на приобщение детей к ценностям «Культура» и «Красота», что предполагает:</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владение формами речевого этикета, отражающими принятые в обществе правила и нормы культурного поведения;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воспитание отношения к родному языку как ценности, умения чувствовать красоту языка, стремления говорить красиво (на правильном, богатом, образном языке).</w:t>
      </w:r>
    </w:p>
    <w:p w:rsidR="00EE6076" w:rsidRPr="00D81E85" w:rsidRDefault="00EE6076" w:rsidP="00EE6076">
      <w:pPr>
        <w:spacing w:before="240"/>
        <w:ind w:firstLine="760"/>
        <w:rPr>
          <w:b/>
        </w:rPr>
      </w:pPr>
      <w:r w:rsidRPr="00D81E85">
        <w:rPr>
          <w:b/>
        </w:rPr>
        <w:t>Художественно-эстетическое развитие</w:t>
      </w:r>
    </w:p>
    <w:p w:rsidR="00EE6076" w:rsidRPr="00D81E85" w:rsidRDefault="00EE6076" w:rsidP="005A6FA4">
      <w:pPr>
        <w:pStyle w:val="Bodytext20"/>
        <w:shd w:val="clear" w:color="auto" w:fill="auto"/>
        <w:spacing w:line="240" w:lineRule="auto"/>
        <w:ind w:firstLine="760"/>
        <w:rPr>
          <w:rFonts w:ascii="Times New Roman" w:hAnsi="Times New Roman" w:cs="Times New Roman"/>
          <w:b/>
          <w:sz w:val="24"/>
          <w:szCs w:val="24"/>
        </w:rPr>
      </w:pPr>
      <w:r w:rsidRPr="00D81E85">
        <w:rPr>
          <w:rFonts w:ascii="Times New Roman" w:eastAsia="Times New Roman" w:hAnsi="Times New Roman" w:cs="Times New Roman"/>
          <w:b/>
          <w:color w:val="000000"/>
          <w:sz w:val="24"/>
          <w:szCs w:val="24"/>
          <w:lang w:eastAsia="ru-RU" w:bidi="ru-RU"/>
        </w:rPr>
        <w:t>От 3 лет до 4 лет.</w:t>
      </w:r>
    </w:p>
    <w:p w:rsidR="00EE6076" w:rsidRPr="00D81E85" w:rsidRDefault="00EE6076" w:rsidP="005A6FA4">
      <w:pPr>
        <w:pStyle w:val="Bodytext20"/>
        <w:shd w:val="clear" w:color="auto" w:fill="auto"/>
        <w:tabs>
          <w:tab w:val="left" w:pos="1638"/>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b/>
          <w:color w:val="000000"/>
          <w:sz w:val="24"/>
          <w:szCs w:val="24"/>
          <w:lang w:eastAsia="ru-RU" w:bidi="ru-RU"/>
        </w:rPr>
        <w:t>Содержание образовательной деятельности</w:t>
      </w:r>
      <w:r w:rsidRPr="00D81E85">
        <w:rPr>
          <w:rFonts w:ascii="Times New Roman" w:eastAsia="Times New Roman" w:hAnsi="Times New Roman" w:cs="Times New Roman"/>
          <w:color w:val="000000"/>
          <w:sz w:val="24"/>
          <w:szCs w:val="24"/>
          <w:lang w:eastAsia="ru-RU" w:bidi="ru-RU"/>
        </w:rPr>
        <w:t>.</w:t>
      </w:r>
    </w:p>
    <w:p w:rsidR="00EE6076" w:rsidRPr="00D81E85" w:rsidRDefault="005A6FA4" w:rsidP="005A6FA4">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w:t>
      </w:r>
      <w:r w:rsidR="00EE6076" w:rsidRPr="00D81E85">
        <w:rPr>
          <w:rFonts w:ascii="Times New Roman" w:eastAsia="Times New Roman" w:hAnsi="Times New Roman" w:cs="Times New Roman"/>
          <w:color w:val="000000"/>
          <w:sz w:val="24"/>
          <w:szCs w:val="24"/>
          <w:lang w:eastAsia="ru-RU" w:bidi="ru-RU"/>
        </w:rPr>
        <w:t>Приобщение к искусству.</w:t>
      </w:r>
    </w:p>
    <w:p w:rsidR="00EE6076" w:rsidRPr="00D81E85" w:rsidRDefault="00EE6076" w:rsidP="005A6FA4">
      <w:pPr>
        <w:pStyle w:val="Bodytext20"/>
        <w:shd w:val="clear" w:color="auto" w:fill="auto"/>
        <w:tabs>
          <w:tab w:val="left" w:pos="1081"/>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подводит детей к восприятию произведений искусства, содействует возникновению эмоционального отклика на музыкальные произведения, произведения народного и профессионального изобразительного искусства. Знакомит детей с элементарными средствами выразительности в разных видах искусства (цвет, звук, форма, движение, жесты, интонация), подводит к различению видов искусства через художественный образ. Педагог формирует у детей умение сосредотачивать внимание на эстетическую сторону предметно-</w:t>
      </w:r>
      <w:r w:rsidRPr="00D81E85">
        <w:rPr>
          <w:rFonts w:ascii="Times New Roman" w:eastAsia="Times New Roman" w:hAnsi="Times New Roman" w:cs="Times New Roman"/>
          <w:color w:val="000000"/>
          <w:sz w:val="24"/>
          <w:szCs w:val="24"/>
          <w:lang w:eastAsia="ru-RU" w:bidi="ru-RU"/>
        </w:rPr>
        <w:lastRenderedPageBreak/>
        <w:t>пространственной среды, природных явлений.</w:t>
      </w:r>
    </w:p>
    <w:p w:rsidR="00EE6076" w:rsidRPr="00D81E85" w:rsidRDefault="00EE6076" w:rsidP="00EE6076">
      <w:pPr>
        <w:pStyle w:val="Bodytext20"/>
        <w:shd w:val="clear" w:color="auto" w:fill="auto"/>
        <w:tabs>
          <w:tab w:val="left" w:pos="1062"/>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у детей патриотическое отношение и чувства сопричастности к природе родного края, к семье в процессе музыкальной, изобразительной, театрализованной деятельности.</w:t>
      </w:r>
    </w:p>
    <w:p w:rsidR="00EE6076" w:rsidRPr="00D81E85" w:rsidRDefault="00EE6076" w:rsidP="00EE6076">
      <w:pPr>
        <w:pStyle w:val="Bodytext20"/>
        <w:shd w:val="clear" w:color="auto" w:fill="auto"/>
        <w:tabs>
          <w:tab w:val="left" w:pos="107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в процессе ознакомления с народным искусством: глиняными игрушками, игрушками из соломы и дерева, предметами быта и одежды; скульптурой малых форм; репродукциями картин русских художников, с детскими книгами (иллюстрации художников Ю. Васнецова, В. Сутеева, Е. Чарушина), с близкими детскому опыту живописными образами, формирует у ребёнка эстетическое и эмоционально-нравственное отношение к отражению окружающей действительности в изобразительном искусстве и художественных произведениях.</w:t>
      </w:r>
    </w:p>
    <w:p w:rsidR="00EE6076" w:rsidRPr="00D81E85" w:rsidRDefault="00EE6076" w:rsidP="00EE6076">
      <w:pPr>
        <w:pStyle w:val="Bodytext20"/>
        <w:shd w:val="clear" w:color="auto" w:fill="auto"/>
        <w:tabs>
          <w:tab w:val="left" w:pos="107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развивает у детей эстетическое восприятие, умение видеть красоту и своеобразие окружающего мира, вызывать у детей положительный эмоциональный отклик на красоту природы, поддерживать желание отображать полученные впечатления в продуктивных видах художественно-эстетической деятельности.</w:t>
      </w:r>
    </w:p>
    <w:p w:rsidR="00EE6076" w:rsidRPr="00D81E85" w:rsidRDefault="00EE6076" w:rsidP="00EE6076">
      <w:pPr>
        <w:pStyle w:val="Bodytext20"/>
        <w:shd w:val="clear" w:color="auto" w:fill="auto"/>
        <w:tabs>
          <w:tab w:val="left" w:pos="107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начинает приобщать детей к посещению кукольного театра, различных детских художественных выставок.</w:t>
      </w:r>
    </w:p>
    <w:p w:rsidR="00EE6076" w:rsidRPr="00D81E85" w:rsidRDefault="00EE6076" w:rsidP="00EE6076">
      <w:pPr>
        <w:pStyle w:val="Bodytext20"/>
        <w:shd w:val="clear" w:color="auto" w:fill="auto"/>
        <w:tabs>
          <w:tab w:val="left" w:pos="1850"/>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Изобразительная деятельность.</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у детей интерес к занятиям изобразительной деятельностью; воспитывает у детей художественный вкус и чувство гармонии; продолжает развивать у детей художественное восприятие, закрепляет у детей умение выделять цвет, форму, величину как особые свойства предметов, группировать однородные предметы по нескольким сенсорным признакам: величине, форме, цвету, активно включая все органы чувств; учит детей видеть и восхищаться красотой изображенных предметов (формой, цветом) на картинах и при рассматривании народных игрушек, декоративно-прикладных изделий.</w:t>
      </w:r>
    </w:p>
    <w:p w:rsidR="00EE6076" w:rsidRPr="00D81E85" w:rsidRDefault="00EE6076" w:rsidP="00EE6076">
      <w:pPr>
        <w:pStyle w:val="Bodytext20"/>
        <w:shd w:val="clear" w:color="auto" w:fill="auto"/>
        <w:tabs>
          <w:tab w:val="left" w:pos="1092"/>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-Рисование:</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у детей интерес к рисованию; умение передавать в рисунках красоту окружающих предметов и природы (голубое небо с белыми облаками; кружащиеся на ветру и падающие на землю разноцветные листья; снежинки и тому подобное);</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продолжает учить правильно держать карандаш, фломастер, кисть, не напрягая мышц и не сжимая сильно пальцы; формирует навык свободного движения руки с карандашом и кистью во время рисования; учит детей набирать краску на кисть: аккуратно обмакивать её всем ворсом в баночку с краской, снимать лишнюю краску о край баночки легким прикосновением ворса, хорошо промывать кисть, прежде чем набрать краску другого цвета; приучает детей осушать промытую кисть о мягкую тряпочку или бумажную салфетку; закрепляет знание названий цветов (красный, синий, зеленый, желтый, белый, черный); знакомит детей с оттенками (розовый, голубой, серый); педагог обращает внимание детей на подбор цвета, соответствующего изображаемому предмету; учит детей ритмичному нанесению линий, штрихов, пятен, мазков (опадают с деревьев листочки, идет дождь, «снег, снег кружится, белая вся улица», «дождик, дождик, кап, кап, кап...»);</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педагог формирует у детей умение изображать простые предметы, рисовать прямые линии (короткие, длинные) в разных направлениях, перекрещивать их (полоски, ленточки, дорожки, заборчик, клетчатый платочек и другое); подводит детей к изображению предметов разной формы (округлая, прямоугольная) и предметов, состоящих из комбинаций разных </w:t>
      </w:r>
      <w:r w:rsidRPr="00D81E85">
        <w:rPr>
          <w:rFonts w:ascii="Times New Roman" w:eastAsia="Times New Roman" w:hAnsi="Times New Roman" w:cs="Times New Roman"/>
          <w:color w:val="000000"/>
          <w:sz w:val="24"/>
          <w:szCs w:val="24"/>
          <w:lang w:eastAsia="ru-RU" w:bidi="ru-RU"/>
        </w:rPr>
        <w:lastRenderedPageBreak/>
        <w:t>форм и линий (неваляшка, снеговик, цыпленок, тележка, вагончик и другое); формирует у детей умение создавать несложные сюжетные композиции, повторяя изображение одного предмета (елочки на нашем участке, неваляшки гуляют) или изображая разнообразные предметы, насекомых и тому подобное (в траве ползают жучки и червячки; колобок катится по дорожке и другое); учит детей располагать изображения по всему листу.</w:t>
      </w:r>
    </w:p>
    <w:p w:rsidR="00EE6076" w:rsidRPr="00D81E85" w:rsidRDefault="00EE6076" w:rsidP="00EE6076">
      <w:pPr>
        <w:pStyle w:val="Bodytext20"/>
        <w:shd w:val="clear" w:color="auto" w:fill="auto"/>
        <w:tabs>
          <w:tab w:val="left" w:pos="111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-Лепка:</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у детей интерес к лепке; закрепляет представления детей о свойствах глины, пластилина, пластической массы и способах лепки; учит детей раскатывать комочки прямыми и круговыми движениями, соединять концы получившейся палочки, сплющивать шар, сминая его ладонями обеих рук; педагог побуждает детей украшать вылепленные предметы, используя палочку с заточенным концом; учит детей создавать предметы, состоящие из 2-3 частей, соединяя их путем прижимания друг к другу; закрепляет у детей умение аккуратно пользоваться глиной, класть комочки и вылепленные предметы на дощечку; учит детей лепить несложные предметы, состоящие из нескольких частей (неваляшка, цыпленок, пирамидка и другие); педагог предлагает объединять вылепленные фигурки в коллективную композицию (неваляшки водят хоровод, яблоки лежат на тарелке и так далее); педагог воспитывает у детей способность радоваться от восприятия результата общей работы.</w:t>
      </w:r>
    </w:p>
    <w:p w:rsidR="00EE6076" w:rsidRPr="00D81E85" w:rsidRDefault="00EE6076" w:rsidP="00EE6076">
      <w:pPr>
        <w:pStyle w:val="Bodytext20"/>
        <w:shd w:val="clear" w:color="auto" w:fill="auto"/>
        <w:tabs>
          <w:tab w:val="left" w:pos="111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-Аппликация: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приобщает детей к искусству аппликации, формирует интерес к этому виду деятельности; учит детей предварительно выкладывать (в определенной последовательности) на листе бумаги готовые детали разной формы, величины, цвета, составляя изображение (задуманное ребёнком или заданное педагогом), и наклеивать их; педагог учит детей аккуратно пользоваться клеем: намазывать его кисточкой тонким слоем на обратную сторону наклеиваемой фигуры (на специально приготовленной клеенке); прикладывать стороной, намазанной клеем, к листу бумаги и плотно прижимать салфеткой; педагог формирует у детей навык аккуратной работы; учит детей создавать в аппликации на бумаге разной формы (квадрат, розетта и другое) предметные и декоративные композиции из геометрических форм и природных материалов, повторяя и чередуя их по форме и цвету; развивает у детей чувство ритма; педагог закрепляет у детей знание формы предметов и их цвета;</w:t>
      </w:r>
    </w:p>
    <w:p w:rsidR="00EE6076" w:rsidRPr="00D81E85" w:rsidRDefault="00EE6076" w:rsidP="00EE6076">
      <w:pPr>
        <w:pStyle w:val="Bodytext20"/>
        <w:shd w:val="clear" w:color="auto" w:fill="auto"/>
        <w:tabs>
          <w:tab w:val="left" w:pos="112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-Народное декоративно-прикладное искусство:</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приобщает детей к декоративной деятельности: учит украшать дымковскими узорами силуэты игрушек, вырезанных педагогом (птичка, козлик, конь и другие), и разных предметов (блюдечко, рукавички).</w:t>
      </w:r>
    </w:p>
    <w:p w:rsidR="00EE6076" w:rsidRPr="00D81E85" w:rsidRDefault="00EE6076" w:rsidP="00EE6076">
      <w:pPr>
        <w:pStyle w:val="Bodytext20"/>
        <w:shd w:val="clear" w:color="auto" w:fill="auto"/>
        <w:tabs>
          <w:tab w:val="left" w:pos="1850"/>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Конструктивная деятельность.</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Педагог учит детей простейшему анализу созданных построек; вызывает чувство радости при удавшейся постройке. Учит детей располагать кирпичики, пластины вертикально (в ряд, по кругу, по периметру четырехугольника), ставить их плотно друг к другу, на определенном расстоянии (заборчик, ворота). Педагог побуждает детей к созданию вариантов конструкций, добавляя другие детали (на столбики ворот ставить трехгранные призмы, рядом со столбами - кубики и другое). Учит детей изменять постройки двумя способами: заменяя одни детали другими или надстраивая их в высоту, длину (низкая и высокая башенка, короткий и длинный поезд). Развивает у детей желание сооружать постройки по собственному замыслу. Продолжает формировать умение у детей обыгрывать постройки, объединять их по сюжету: дорожка и дома - улица; стол, стул, диван - мебель для кукол. Педагог приучает детей после игры аккуратно складывать детали в коробки. Педагог знакомит детей со свойствами песка, </w:t>
      </w:r>
      <w:r w:rsidRPr="00D81E85">
        <w:rPr>
          <w:rFonts w:ascii="Times New Roman" w:eastAsia="Times New Roman" w:hAnsi="Times New Roman" w:cs="Times New Roman"/>
          <w:color w:val="000000"/>
          <w:sz w:val="24"/>
          <w:szCs w:val="24"/>
          <w:lang w:eastAsia="ru-RU" w:bidi="ru-RU"/>
        </w:rPr>
        <w:lastRenderedPageBreak/>
        <w:t>снега, сооружая из них постройки.</w:t>
      </w:r>
    </w:p>
    <w:p w:rsidR="00EE6076" w:rsidRPr="00D81E85" w:rsidRDefault="00EE6076" w:rsidP="00EE6076">
      <w:pPr>
        <w:pStyle w:val="Bodytext20"/>
        <w:shd w:val="clear" w:color="auto" w:fill="auto"/>
        <w:tabs>
          <w:tab w:val="left" w:pos="1850"/>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Музыкальная деятельность.</w:t>
      </w:r>
    </w:p>
    <w:p w:rsidR="00EE6076" w:rsidRPr="00D81E85" w:rsidRDefault="00EE6076" w:rsidP="00EE6076">
      <w:pPr>
        <w:pStyle w:val="Bodytext20"/>
        <w:shd w:val="clear" w:color="auto" w:fill="auto"/>
        <w:tabs>
          <w:tab w:val="left" w:pos="107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-Слушание: педагог учит детей слушать музыкальное произведение до конца, понимать характер музыки, узнавать и определять, сколько частей в произведении; выражать свои впечатления после прослушивания словом, мимикой, жестом. Развивает у детей способность различать звуки по высоте в пределах октавы - септимы, замечать изменение в силе звучания мелодии (громко, тихо). Совершенствует у детей умение различать звучание музыкальных игрушек, детских музыкальных инструментов (музыкальный молоточек, шарманка, погремушка, барабан, бубен, металлофон и другие).</w:t>
      </w:r>
    </w:p>
    <w:p w:rsidR="00EE6076" w:rsidRPr="00D81E85" w:rsidRDefault="00EE6076" w:rsidP="00EE6076">
      <w:pPr>
        <w:pStyle w:val="Bodytext20"/>
        <w:shd w:val="clear" w:color="auto" w:fill="auto"/>
        <w:tabs>
          <w:tab w:val="left" w:pos="106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-Пение: педагог способствует развитию у детей певческих навыков: петь без напряжения в диапазоне ре (ми) - ля (си), в одном темпе со всеми, чисто и ясно произносить слова, передавать характер песни (весело, протяжно, ласково, напевно).</w:t>
      </w:r>
    </w:p>
    <w:p w:rsidR="00EE6076" w:rsidRPr="00D81E85" w:rsidRDefault="00EE6076" w:rsidP="00EE6076">
      <w:pPr>
        <w:pStyle w:val="Bodytext20"/>
        <w:shd w:val="clear" w:color="auto" w:fill="auto"/>
        <w:tabs>
          <w:tab w:val="left" w:pos="107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-Песенное творчество: педагог учит детей допевать мелодии колыбельных песен на слог «баю-баю» и веселых мелодий на слог «ля-ля». Способствует у детей формированию навыка сочинительства веселых и грустных мелодий по образцу.</w:t>
      </w:r>
    </w:p>
    <w:p w:rsidR="00EE6076" w:rsidRPr="00D81E85" w:rsidRDefault="00EE6076" w:rsidP="00EE6076">
      <w:pPr>
        <w:pStyle w:val="Bodytext20"/>
        <w:shd w:val="clear" w:color="auto" w:fill="auto"/>
        <w:tabs>
          <w:tab w:val="left" w:pos="112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-Музыкально-ритмические движения:</w:t>
      </w:r>
    </w:p>
    <w:p w:rsidR="00EE6076" w:rsidRPr="00D81E85" w:rsidRDefault="00EE6076" w:rsidP="00EE6076">
      <w:pPr>
        <w:pStyle w:val="Bodytext20"/>
        <w:shd w:val="clear" w:color="auto" w:fill="auto"/>
        <w:spacing w:before="240" w:line="240" w:lineRule="auto"/>
        <w:ind w:firstLine="760"/>
        <w:rPr>
          <w:rFonts w:ascii="Times New Roman" w:eastAsia="Times New Roman" w:hAnsi="Times New Roman" w:cs="Times New Roman"/>
          <w:color w:val="000000"/>
          <w:sz w:val="24"/>
          <w:szCs w:val="24"/>
          <w:lang w:eastAsia="ru-RU" w:bidi="ru-RU"/>
        </w:rPr>
      </w:pPr>
      <w:r w:rsidRPr="00D81E85">
        <w:rPr>
          <w:rFonts w:ascii="Times New Roman" w:eastAsia="Times New Roman" w:hAnsi="Times New Roman" w:cs="Times New Roman"/>
          <w:color w:val="000000"/>
          <w:sz w:val="24"/>
          <w:szCs w:val="24"/>
          <w:lang w:eastAsia="ru-RU" w:bidi="ru-RU"/>
        </w:rPr>
        <w:t xml:space="preserve">педагог учит детей двигаться в соответствии с двухчастной формой музыки и силой её звучания (громко, тихо); реагировать на начало звучания музыки и её </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окончание. Совершенствует у детей навыки основных движений (ходьба и бег). Учит детей маршировать вместе со всеми и индивидуально, бегать легко, в умеренном и быстром темпе под музыку. Педагог улучшает качество исполнения танцевальных движений: притопывания попеременно двумя ногами и одной ногой. Развивает у детей умение кружиться в парах, выполнять прямой галоп, двигаться под музыку ритмично и согласно темпу и характеру музыкального произведения с предметами, игрушками и без них. Педагог способствует у детей развитию навыков выразительной и эмоциональной передачи игровых и сказочных образов: идет медведь, крадется кошка, бегают мышата, скачет зайка, ходит петушок, клюют зернышки цыплята, летают птички и так далее;</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активизирует танцевально-игровое творчество детей; поддерживает у детей самостоятельность в выполнение танцевальных движений под плясовые мелодии; учит детей точности выполнения движений, передающих характер изображаемых животных;</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поощряет детей в использовании песен, музыкально-ритмических движений, музыкальных игр в повседневной жизни и различных видах досуговой деятельности (праздниках, развлечениях и других видах досуговой деятельности);</w:t>
      </w:r>
    </w:p>
    <w:p w:rsidR="00EE6076" w:rsidRPr="00D81E85" w:rsidRDefault="00EE6076" w:rsidP="00EE6076">
      <w:pPr>
        <w:pStyle w:val="Bodytext20"/>
        <w:shd w:val="clear" w:color="auto" w:fill="auto"/>
        <w:tabs>
          <w:tab w:val="left" w:pos="111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-Игра на детских музыкальных инструментах:</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знакомит детей с некоторыми детскими музыкальными инструментами: дудочкой, металлофоном, колокольчиком, бубном, погремушкой, барабаном, а также их звучанием; учит детей подыгрывать на детских ударных музыкальных инструментах. Формирует умение у детей сравнивать разные по звучанию детские музыкальные инструменты (предметы) в процессе манипулирования, звукоизвлечения;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поощряет детей в самостоятельном экспериментировании со звуками в разных видах деятельности, исследовании качества музыкального звука: высоты, длительности, тембра.</w:t>
      </w:r>
    </w:p>
    <w:p w:rsidR="00EE6076" w:rsidRPr="00D81E85" w:rsidRDefault="00EE6076" w:rsidP="00EE6076">
      <w:pPr>
        <w:pStyle w:val="Bodytext20"/>
        <w:shd w:val="clear" w:color="auto" w:fill="auto"/>
        <w:tabs>
          <w:tab w:val="left" w:pos="1855"/>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lastRenderedPageBreak/>
        <w:t>Театрализованная деятельность.</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у детей интерес к театрализованной деятельности, знакомит детей с различными видами театра (настольный, плоскостной, театр игрушек) и умением использовать их в самостоятельной игровой деятельности. Учит передавать песенные, танцевальные характеристики персонажей (ласковая кошечка, мишка косолапый, маленькая птичка и так далее). Формирует умение использовать в игре различные шапочки, воротники, атрибуты. Педагог поощряет участие детей в играх-драматизациях, формирует умение следить за сюжетом.</w:t>
      </w:r>
    </w:p>
    <w:p w:rsidR="00EE6076" w:rsidRPr="00D81E85" w:rsidRDefault="00EE6076" w:rsidP="00EE6076">
      <w:pPr>
        <w:pStyle w:val="Bodytext20"/>
        <w:shd w:val="clear" w:color="auto" w:fill="auto"/>
        <w:tabs>
          <w:tab w:val="left" w:pos="1855"/>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Культурно-досуговая деятельность.</w:t>
      </w:r>
    </w:p>
    <w:p w:rsidR="00EE6076" w:rsidRPr="00D81E85" w:rsidRDefault="00EE6076" w:rsidP="00EE6076">
      <w:pPr>
        <w:pStyle w:val="Bodytext20"/>
        <w:shd w:val="clear" w:color="auto" w:fill="auto"/>
        <w:tabs>
          <w:tab w:val="left" w:pos="106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организует культурно-досуговую деятельность детей по интересам, обеспечивая эмоциональное благополучие и отдых.</w:t>
      </w:r>
    </w:p>
    <w:p w:rsidR="00EE6076" w:rsidRPr="00D81E85" w:rsidRDefault="00EE6076" w:rsidP="00EE6076">
      <w:pPr>
        <w:pStyle w:val="Bodytext20"/>
        <w:shd w:val="clear" w:color="auto" w:fill="auto"/>
        <w:tabs>
          <w:tab w:val="left" w:pos="1103"/>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учит детей организовывать свободное время с пользой. Развивает умение проявлять интерес к различным видам досуговой деятельности (рассматривание иллюстраций, рисование, пение и так далее), создает атмосферу эмоционального благополучия. Побуждает к участию в развлечениях (играх- забавах, музыкальных рассказах, просмотрах настольного театра и так далее). Формирует желание участвовать в праздниках. Педагог знакомит с культурой поведения в ходе праздничных мероприятий.</w:t>
      </w:r>
    </w:p>
    <w:p w:rsidR="00EE6076" w:rsidRPr="00D81E85" w:rsidRDefault="00EE6076" w:rsidP="005A6FA4">
      <w:pPr>
        <w:pStyle w:val="Bodytext20"/>
        <w:shd w:val="clear" w:color="auto" w:fill="auto"/>
        <w:spacing w:line="240" w:lineRule="auto"/>
        <w:ind w:firstLine="760"/>
        <w:rPr>
          <w:rFonts w:ascii="Times New Roman" w:hAnsi="Times New Roman" w:cs="Times New Roman"/>
          <w:b/>
          <w:sz w:val="24"/>
          <w:szCs w:val="24"/>
        </w:rPr>
      </w:pPr>
      <w:r w:rsidRPr="00D81E85">
        <w:rPr>
          <w:rFonts w:ascii="Times New Roman" w:eastAsia="Times New Roman" w:hAnsi="Times New Roman" w:cs="Times New Roman"/>
          <w:b/>
          <w:color w:val="000000"/>
          <w:sz w:val="24"/>
          <w:szCs w:val="24"/>
          <w:lang w:eastAsia="ru-RU" w:bidi="ru-RU"/>
        </w:rPr>
        <w:t>От 4 лет до 5 лет.</w:t>
      </w:r>
    </w:p>
    <w:p w:rsidR="00EE6076" w:rsidRPr="00D81E85" w:rsidRDefault="00EE6076" w:rsidP="005A6FA4">
      <w:pPr>
        <w:pStyle w:val="Bodytext20"/>
        <w:shd w:val="clear" w:color="auto" w:fill="auto"/>
        <w:tabs>
          <w:tab w:val="left" w:pos="1644"/>
        </w:tabs>
        <w:spacing w:line="240" w:lineRule="auto"/>
        <w:ind w:firstLine="760"/>
        <w:jc w:val="both"/>
        <w:rPr>
          <w:rFonts w:ascii="Times New Roman" w:hAnsi="Times New Roman" w:cs="Times New Roman"/>
          <w:b/>
          <w:sz w:val="24"/>
          <w:szCs w:val="24"/>
        </w:rPr>
      </w:pPr>
      <w:r w:rsidRPr="00D81E85">
        <w:rPr>
          <w:rFonts w:ascii="Times New Roman" w:eastAsia="Times New Roman" w:hAnsi="Times New Roman" w:cs="Times New Roman"/>
          <w:b/>
          <w:color w:val="000000"/>
          <w:sz w:val="24"/>
          <w:szCs w:val="24"/>
          <w:lang w:eastAsia="ru-RU" w:bidi="ru-RU"/>
        </w:rPr>
        <w:t>Содержание образовательной деятельности.</w:t>
      </w:r>
    </w:p>
    <w:p w:rsidR="00EE6076" w:rsidRPr="00D81E85" w:rsidRDefault="00EE6076" w:rsidP="005A6FA4">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Приобщение к искусству.</w:t>
      </w:r>
    </w:p>
    <w:p w:rsidR="00EE6076" w:rsidRPr="00D81E85" w:rsidRDefault="00EE6076" w:rsidP="005A6FA4">
      <w:pPr>
        <w:pStyle w:val="Bodytext20"/>
        <w:shd w:val="clear" w:color="auto" w:fill="auto"/>
        <w:tabs>
          <w:tab w:val="left" w:pos="1071"/>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приобщать детей к восприятию искусства, развивать интерес к нему; поощряет выражение эстетических чувств, проявление эмоций при рассматривании предметов народного и декоративно-прикладного искусства, прослушивании произведений музыкального фольклора; знакомит детей с творческими профессиями (артист, художник, композитор, писатель); педагог, в процессе ознакомления детей с различными видами искусства, воспитывает патриотизм и чувства гордости за свою страну, края.</w:t>
      </w:r>
    </w:p>
    <w:p w:rsidR="00EE6076" w:rsidRPr="00D81E85" w:rsidRDefault="00EE6076" w:rsidP="00EE6076">
      <w:pPr>
        <w:pStyle w:val="Bodytext20"/>
        <w:shd w:val="clear" w:color="auto" w:fill="auto"/>
        <w:tabs>
          <w:tab w:val="left" w:pos="107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учит узнавать и называть предметы и явления природы, окружающей действительности в художественных образах (литература, музыка, изобразительное искусство); развивает у детей умение различать жанры и виды искусства: стихи, проза, загадки (литература), песни, танцы (музыка), картина (репродукция), скульптура (изобразительное искусство), здание и сооружение (архитектура); учит детей выделять и называть основные средства выразительности (цвет, форма, величина, ритм, движение, жест, звук) и создавать свои художественные образы в изобразительной, музыкальной, конструктивной деятельности.</w:t>
      </w:r>
    </w:p>
    <w:p w:rsidR="00EE6076" w:rsidRPr="00D81E85" w:rsidRDefault="00EE6076" w:rsidP="00EE6076">
      <w:pPr>
        <w:pStyle w:val="Bodytext20"/>
        <w:shd w:val="clear" w:color="auto" w:fill="auto"/>
        <w:tabs>
          <w:tab w:val="left" w:pos="107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знакомит детей с жанрами живописи (натюрморт, пейзаж, портрет), с разными по художественному образу и настроению произведениями; знакомит детей со средствами выразительности живописи (цвет, линия, композиция); многообразием цветов и оттенков, форм, фактуры в предметах и явлениях окружающего мира.</w:t>
      </w:r>
    </w:p>
    <w:p w:rsidR="00EE6076" w:rsidRPr="00D81E85" w:rsidRDefault="00EE6076" w:rsidP="00EE6076">
      <w:pPr>
        <w:pStyle w:val="Bodytext20"/>
        <w:shd w:val="clear" w:color="auto" w:fill="auto"/>
        <w:tabs>
          <w:tab w:val="left" w:pos="106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знакомит детей со скульптурой, способами создания скульптуры (пластика, высекание), средствами выразительности (объемность, статика и движение, материал); особенностями её содержания - отображение животных (анималистика), портреты человека и бытовые сценки.</w:t>
      </w:r>
    </w:p>
    <w:p w:rsidR="00EE6076" w:rsidRPr="00D81E85" w:rsidRDefault="00EE6076" w:rsidP="00EE6076">
      <w:pPr>
        <w:pStyle w:val="Bodytext20"/>
        <w:shd w:val="clear" w:color="auto" w:fill="auto"/>
        <w:tabs>
          <w:tab w:val="left" w:pos="108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знакомит детей с архитектурой; формирует представления о том, что дома, в которых они живут (ДОО, общеобразовательная организация, другие здания) - это архитектурные сооружения; учит видеть, что дома бывают разные по форме, высоте, длине, с разными окнами, с разным количеством этажей, подъездов и так далее; способствует развитию у детей интереса к различным строениям, расположенным вокруг ДОО (дома, в которых живут ребё</w:t>
      </w:r>
      <w:r w:rsidRPr="00D81E85">
        <w:rPr>
          <w:rFonts w:ascii="Times New Roman" w:eastAsia="Times New Roman" w:hAnsi="Times New Roman" w:cs="Times New Roman"/>
          <w:color w:val="000000"/>
          <w:sz w:val="24"/>
          <w:szCs w:val="24"/>
          <w:lang w:eastAsia="ru-RU" w:bidi="ru-RU"/>
        </w:rPr>
        <w:lastRenderedPageBreak/>
        <w:t>нок и его друзья, общеобразовательная организация, кинотеатр); привлекает внимание детей к сходству и различиям разных зданий, поощряет самостоятельное выделение частей здания, его особенностей; учит детей замечать различия в сходных по форме и строению зданиях (форма и величина входных дверей, окон и других частей); педагог поощряет стремление детей изображать в рисунках, аппликации реальные и сказочные строения.</w:t>
      </w:r>
    </w:p>
    <w:p w:rsidR="00EE6076" w:rsidRPr="00D81E85" w:rsidRDefault="00EE6076" w:rsidP="00EE6076">
      <w:pPr>
        <w:pStyle w:val="Bodytext20"/>
        <w:shd w:val="clear" w:color="auto" w:fill="auto"/>
        <w:tabs>
          <w:tab w:val="left" w:pos="1062"/>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организовывает посещение музея (совместно с родителями (законными представителями)), рассказывает о назначении музея; развивает у детей интерес к посещению кукольного театра, выставок.</w:t>
      </w:r>
    </w:p>
    <w:p w:rsidR="00EE6076" w:rsidRPr="00D81E85" w:rsidRDefault="00EE6076" w:rsidP="00EE6076">
      <w:pPr>
        <w:pStyle w:val="Bodytext20"/>
        <w:shd w:val="clear" w:color="auto" w:fill="auto"/>
        <w:tabs>
          <w:tab w:val="left" w:pos="107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закрепляет знания детей о книге, книжной иллюстрации; знакомит детей с библиотекой как центром хранения книг, созданных писателями и поэтами.</w:t>
      </w:r>
    </w:p>
    <w:p w:rsidR="00EE6076" w:rsidRPr="00D81E85" w:rsidRDefault="00EE6076" w:rsidP="00EE6076">
      <w:pPr>
        <w:pStyle w:val="Bodytext20"/>
        <w:shd w:val="clear" w:color="auto" w:fill="auto"/>
        <w:tabs>
          <w:tab w:val="left" w:pos="107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знакомит детей с произведениями народного искусства (потешки, сказки, загадки, песни, хороводы, заклички, изделия народного декоративно</w:t>
      </w:r>
      <w:r w:rsidRPr="00D81E85">
        <w:rPr>
          <w:rFonts w:ascii="Times New Roman" w:eastAsia="Times New Roman" w:hAnsi="Times New Roman" w:cs="Times New Roman"/>
          <w:color w:val="000000"/>
          <w:sz w:val="24"/>
          <w:szCs w:val="24"/>
          <w:lang w:eastAsia="ru-RU" w:bidi="ru-RU"/>
        </w:rPr>
        <w:softHyphen/>
        <w:t>прикладного искусства).</w:t>
      </w:r>
    </w:p>
    <w:p w:rsidR="00EE6076" w:rsidRPr="00D81E85" w:rsidRDefault="00EE6076" w:rsidP="00EE6076">
      <w:pPr>
        <w:pStyle w:val="Bodytext20"/>
        <w:shd w:val="clear" w:color="auto" w:fill="auto"/>
        <w:tabs>
          <w:tab w:val="left" w:pos="107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поощряет проявление детских предпочтений: выбор детьми любимых песен, иллюстраций, предметов народных промыслов, пояснение детьми выбора; воспитывает у детей бережное отношение к произведениям искусства.</w:t>
      </w:r>
    </w:p>
    <w:p w:rsidR="00EE6076" w:rsidRPr="00D81E85" w:rsidRDefault="00EE6076" w:rsidP="00EE6076">
      <w:pPr>
        <w:pStyle w:val="Bodytext20"/>
        <w:shd w:val="clear" w:color="auto" w:fill="auto"/>
        <w:tabs>
          <w:tab w:val="left" w:pos="1855"/>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2Изобразительная деятельность.</w:t>
      </w:r>
    </w:p>
    <w:p w:rsidR="00EE6076" w:rsidRPr="00D81E85" w:rsidRDefault="00EE6076" w:rsidP="00EE6076">
      <w:pPr>
        <w:pStyle w:val="Bodytext20"/>
        <w:shd w:val="clear" w:color="auto" w:fill="auto"/>
        <w:tabs>
          <w:tab w:val="left" w:pos="1092"/>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-Рисование:</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формировать у детей умение рисовать отдельные предметы и создавать сюжетные композиции, повторяя изображение одних и тех же предметов (неваляшки гуляют, деревья на нашем участке зимой, цыплята гуляют по травке) и добавляя к ним другие (солнышко, падающий снег и так далее); формирует и закрепляет у детей представления о форме предметов (круглая, овальная, квадратная, прямоугольная, треугольная), величине, расположении частей; педагог помогает детям при передаче сюжета располагать изображения на всем листе в соответствии с содержанием действия и включенными в действие объектами; направляет внимание детей на передачу соотношения предметов по величине: дерево высокое, куст ниже дерева, цветы ниже куста; продолжает закреплять и обогащать представления детей о цветах и оттенках окружающих предметов и объектов природы; педагог формирует у детей умение к уже известным цветам и оттенкам добавить новые (коричневый, оранжевый, светло-зеленый); формирует у детей представление о том, как можно получить эти цвета; учит детей смешивать краски для получения нужных цветов и оттенков; развивает у детей желание использовать в рисовании, аппликации разнообразные цвета, обращает внимание детей на многоцветие окружающего мира; педагог закрепляет у детей умение правильно держать карандаш, кисть, фломастер, цветной мелок; использовать их при создании изображения; учит детей закрашивать рисунки кистью, карандашом, проводя линии и штрихи только в одном направлении (сверху вниз или слева направо); ритмично наносить мазки, штрихи по всей форме, не выходя за пределы контура; проводить широкие линии всей кистью, а узкие линии и точки - концом ворса кисти; закрепляет у детей умение чисто промывать кисть перед использованием краски другого цвета; к концу года педагог формирует у детей умение получать светлые и темные оттенки цвета, изменяя нажим на карандаш; формирует у детей умение правильно передавать расположение частей при рисовании сложных предметов (кукла, зайчик и другие) и соотносить их по величине.</w:t>
      </w:r>
    </w:p>
    <w:p w:rsidR="00EE6076" w:rsidRPr="00D81E85" w:rsidRDefault="00EE6076" w:rsidP="00EE6076">
      <w:pPr>
        <w:pStyle w:val="Bodytext20"/>
        <w:shd w:val="clear" w:color="auto" w:fill="auto"/>
        <w:tabs>
          <w:tab w:val="left" w:pos="111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-Народное декоративно-прикладное искусство:</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у детей формировать умение создавать декоративные композиции по мотивам дымковских, филимоновских узоров. Учит детей использовать дымковские и фи</w:t>
      </w:r>
      <w:r w:rsidRPr="00D81E85">
        <w:rPr>
          <w:rFonts w:ascii="Times New Roman" w:eastAsia="Times New Roman" w:hAnsi="Times New Roman" w:cs="Times New Roman"/>
          <w:color w:val="000000"/>
          <w:sz w:val="24"/>
          <w:szCs w:val="24"/>
          <w:lang w:eastAsia="ru-RU" w:bidi="ru-RU"/>
        </w:rPr>
        <w:lastRenderedPageBreak/>
        <w:t>лимоновские изделия для развития эстетического восприятия прекрасного и в качестве образцов для создания узоров в стиле этих росписей (для росписи могут использоваться вылепленные детьми игрушки и силуэты игрушек, вырезанные из бумаги). Педагог знакомит детей с Городецкими изделиями. Учит детей выделять элементы городецкой росписи (бутоны, купавки, розаны, листья); видеть и называть цвета, используемые в росписи.</w:t>
      </w:r>
    </w:p>
    <w:p w:rsidR="00EE6076" w:rsidRPr="00D81E85" w:rsidRDefault="00EE6076" w:rsidP="00EE6076">
      <w:pPr>
        <w:pStyle w:val="Bodytext20"/>
        <w:shd w:val="clear" w:color="auto" w:fill="auto"/>
        <w:tabs>
          <w:tab w:val="left" w:pos="111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-Лепка:</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развивать интерес детей к лепке; совершенствует у детей умение лепить из глины (из пластилина, пластической массы). Закрепляет у детей приемы лепки, освоенные в предыдущих группах; учит детей прищипыванию с легким оттягиванием всех краев сплюснутого шара, вытягиванию отдельных частей из целого куска, прищипыванию мелких деталей (ушки у котенка, клюв у птички). Педагог учит детей сглаживать пальцами поверхность вылепленного предмета, фигурки. Учит детей приемам вдавливания середины шара, цилиндра для получения полой формы. Знакомит с приемами использования стеки. Поощряет стремление украшать вылепленные изделия узором при помощи стеки. Педагог закрепляет у детей приемы аккуратной лепки.</w:t>
      </w:r>
    </w:p>
    <w:p w:rsidR="00EE6076" w:rsidRPr="00D81E85" w:rsidRDefault="00EE6076" w:rsidP="00EE6076">
      <w:pPr>
        <w:pStyle w:val="Bodytext20"/>
        <w:shd w:val="clear" w:color="auto" w:fill="auto"/>
        <w:tabs>
          <w:tab w:val="left" w:pos="112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-Аппликация:</w:t>
      </w:r>
    </w:p>
    <w:p w:rsidR="00EE6076" w:rsidRPr="00D81E85" w:rsidRDefault="00EE6076" w:rsidP="00EE6076">
      <w:pPr>
        <w:pStyle w:val="Bodytext20"/>
        <w:shd w:val="clear" w:color="auto" w:fill="auto"/>
        <w:spacing w:before="240" w:line="240" w:lineRule="auto"/>
        <w:ind w:firstLine="760"/>
        <w:rPr>
          <w:rFonts w:ascii="Times New Roman" w:eastAsia="Times New Roman" w:hAnsi="Times New Roman" w:cs="Times New Roman"/>
          <w:color w:val="000000"/>
          <w:sz w:val="24"/>
          <w:szCs w:val="24"/>
          <w:lang w:eastAsia="ru-RU" w:bidi="ru-RU"/>
        </w:rPr>
      </w:pPr>
      <w:r w:rsidRPr="00D81E85">
        <w:rPr>
          <w:rFonts w:ascii="Times New Roman" w:eastAsia="Times New Roman" w:hAnsi="Times New Roman" w:cs="Times New Roman"/>
          <w:color w:val="000000"/>
          <w:sz w:val="24"/>
          <w:szCs w:val="24"/>
          <w:lang w:eastAsia="ru-RU" w:bidi="ru-RU"/>
        </w:rPr>
        <w:t xml:space="preserve">педагог развивает у детей интерес к аппликации, усложняя её содержание и расширяя возможности создания разнообразных изображений. Формирует у детей умение правильно держать ножницы и пользоваться ими. Обучает детей вырезыванию, начиная с формирования навыка разрезания по прямой сначала коротких, а затем длинных полос. Учит детей составлять из полос изображения разных предметов (забор, скамейка, лесенка, дерево, кустик и другое). Учит детей вырезать круглые формы из квадрата и овальные из прямоугольника путем скругления углов; использовать этот прием для изображения в аппликации овощей, фруктов, ягод, цветов и тому подобное. Педагог продолжает расширять количество изображаемых в аппликации предметов (птицы, животные, цветы, насекомые, дома, как реальные, так и воображаемые) из готовых форм. Учит детей преобразовывать </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эти формы, разрезая их на две или четыре части (круг - на полукруги, четверти; квадрат - на треугольники и так далее). Закрепляет у детей навыки аккуратного вырезывания и наклеивания. Педагог поощряет проявление активности и творчества.</w:t>
      </w:r>
    </w:p>
    <w:p w:rsidR="00EE6076" w:rsidRPr="00D81E85" w:rsidRDefault="00EE6076" w:rsidP="00EE6076">
      <w:pPr>
        <w:pStyle w:val="Bodytext20"/>
        <w:shd w:val="clear" w:color="auto" w:fill="auto"/>
        <w:tabs>
          <w:tab w:val="left" w:pos="1850"/>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Конструктивная деятельность.</w:t>
      </w:r>
    </w:p>
    <w:p w:rsidR="00EE6076" w:rsidRPr="00D81E85" w:rsidRDefault="00EE6076" w:rsidP="00EE6076">
      <w:pPr>
        <w:pStyle w:val="Bodytext20"/>
        <w:shd w:val="clear" w:color="auto" w:fill="auto"/>
        <w:tabs>
          <w:tab w:val="left" w:pos="106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развивать у детей способность различать и называть строительные детали (куб, пластина, кирпичик, брусок); учит использовать их с учётом конструктивных свойств (устойчивость, форма, величина).</w:t>
      </w:r>
    </w:p>
    <w:p w:rsidR="00EE6076" w:rsidRPr="00D81E85" w:rsidRDefault="00EE6076" w:rsidP="00EE6076">
      <w:pPr>
        <w:pStyle w:val="Bodytext20"/>
        <w:shd w:val="clear" w:color="auto" w:fill="auto"/>
        <w:tabs>
          <w:tab w:val="left" w:pos="107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развивает у детей умение устанавливать ассоциативные связи, предлагая вспомнить, какие похожие сооружения дети видели. Учит анализировать образец постройки: выделять основные части, различать и соотносить их по величине и форме, устанавливать пространственное расположение этих частей относительно друг друга (в домах - стены, вверху - перекрытие, крыша; в автомобиле - кабина, кузов и так далее).</w:t>
      </w:r>
    </w:p>
    <w:p w:rsidR="00EE6076" w:rsidRPr="00D81E85" w:rsidRDefault="00EE6076" w:rsidP="00EE6076">
      <w:pPr>
        <w:pStyle w:val="Bodytext20"/>
        <w:shd w:val="clear" w:color="auto" w:fill="auto"/>
        <w:tabs>
          <w:tab w:val="left" w:pos="108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побуждает детей создавать постройки разной конструктивной сложности (гараж для нескольких автомашин, дом в 2-3 этажа, широкий мост для проезда автомобилей или поездов, идущих в двух направлениях и другое). Развивает у детей умение использовать в сюжетно-ролевой игре постройки из строительного материала. Учит детей самостоятельно измерять постройки (по высоте, длине и ширине), соблюдать заданный педагогом принцип конструкции (построй такой же домик, но высокий). Учит детей сооружать постройки из крупно</w:t>
      </w:r>
      <w:r w:rsidRPr="00D81E85">
        <w:rPr>
          <w:rFonts w:ascii="Times New Roman" w:eastAsia="Times New Roman" w:hAnsi="Times New Roman" w:cs="Times New Roman"/>
          <w:color w:val="000000"/>
          <w:sz w:val="24"/>
          <w:szCs w:val="24"/>
          <w:lang w:eastAsia="ru-RU" w:bidi="ru-RU"/>
        </w:rPr>
        <w:lastRenderedPageBreak/>
        <w:t>го и мелкого строительного материала, использовать детали разного цвета для создания и украшения построек.</w:t>
      </w:r>
    </w:p>
    <w:p w:rsidR="00EE6076" w:rsidRPr="00D81E85" w:rsidRDefault="00EE6076" w:rsidP="00EE6076">
      <w:pPr>
        <w:pStyle w:val="Bodytext20"/>
        <w:shd w:val="clear" w:color="auto" w:fill="auto"/>
        <w:tabs>
          <w:tab w:val="left" w:pos="107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учит детей договариваться о том, что они будут строить, распределять между собой материал, согласовывать действия и совместными усилиями достигать результат.</w:t>
      </w:r>
    </w:p>
    <w:p w:rsidR="00EE6076" w:rsidRPr="00D81E85" w:rsidRDefault="00EE6076" w:rsidP="00EE6076">
      <w:pPr>
        <w:pStyle w:val="Bodytext20"/>
        <w:shd w:val="clear" w:color="auto" w:fill="auto"/>
        <w:tabs>
          <w:tab w:val="left" w:pos="1090"/>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обучает детей конструированию из бумаги: сгибать прямоугольный лист бумаги пополам, совмещая стороны и углы (альбом, флажки для украшения участка, поздравительная открытка), приклеивать к основной форме детали (к дому - окна, двери, трубу; к автобусу - колеса; к стулу - спинку). Приобщает детей к изготовлению поделок из природного материала: коры, веток, листьев, шишек, каштанов, ореховой скорлупы, соломы (лодочки, ёжики и так далее). Учит детей использовать для закрепления частей клей, пластилин; применять в поделках катушки, коробки разной величины и другие предметы.</w:t>
      </w:r>
    </w:p>
    <w:p w:rsidR="00EE6076" w:rsidRPr="00D81E85" w:rsidRDefault="00EE6076" w:rsidP="00EE6076">
      <w:pPr>
        <w:pStyle w:val="Bodytext20"/>
        <w:shd w:val="clear" w:color="auto" w:fill="auto"/>
        <w:tabs>
          <w:tab w:val="left" w:pos="1850"/>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Музыкальная деятельность.</w:t>
      </w:r>
    </w:p>
    <w:p w:rsidR="00EE6076" w:rsidRPr="00D81E85" w:rsidRDefault="00EE6076" w:rsidP="00EE6076">
      <w:pPr>
        <w:pStyle w:val="Bodytext20"/>
        <w:shd w:val="clear" w:color="auto" w:fill="auto"/>
        <w:tabs>
          <w:tab w:val="left" w:pos="106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-Слушание: педагог формирует навыки культуры слушания музыки (не отвлекаться, дослушивать произведение до конца); педагог знакомит детей с биографиями и творчеством русских и зарубежных композиторов, о истории создания оркестра, о истории развития музыки, о музыкальных инструментах; учит детей чувствовать характер музыки, узнавать знакомые произведения, высказывать свои впечатления о прослушанном; учит детей замечать выразительные средства музыкального произведения: тихо, громко, медленно, быстро; развивает у детей способность различать звуки по высоте (высокий, низкий в пределах сексты, септимы); педагог учит детей выражать полученные впечатления с помощью слова, движения, пантомимы.</w:t>
      </w:r>
    </w:p>
    <w:p w:rsidR="00EE6076" w:rsidRPr="00D81E85" w:rsidRDefault="00EE6076" w:rsidP="00EE6076">
      <w:pPr>
        <w:pStyle w:val="Bodytext20"/>
        <w:shd w:val="clear" w:color="auto" w:fill="auto"/>
        <w:tabs>
          <w:tab w:val="left" w:pos="1074"/>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-Пение: педагог учит детей выразительному пению, формирует умение петь протяжно, подвижно, согласованно (в пределах ре - си первой октавы); развивает у детей умение брать дыхание между короткими музыкальными фразами; формирует у детей умение петь мелодию чисто, смягчать концы фраз, четко произносить слова, петь выразительно, передавая характер музыки; учит детей петь с инструментальным сопровождением и без него (с помощью педагога).</w:t>
      </w:r>
    </w:p>
    <w:p w:rsidR="00EE6076" w:rsidRPr="00D81E85" w:rsidRDefault="00EE6076" w:rsidP="00EE6076">
      <w:pPr>
        <w:pStyle w:val="Bodytext20"/>
        <w:shd w:val="clear" w:color="auto" w:fill="auto"/>
        <w:tabs>
          <w:tab w:val="left" w:pos="1074"/>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-Песенное творчество: педагог учит детей самостоятельно сочинять мелодию колыбельной песни и отвечать на музыкальные вопросы («Как тебя зовут?», «Что ты хочешь, кошечка?», «Где ты?»); формирует у детей умение импровизировать мелодии на заданный текст.</w:t>
      </w:r>
    </w:p>
    <w:p w:rsidR="00EE6076" w:rsidRPr="00D81E85" w:rsidRDefault="00EE6076" w:rsidP="00EE6076">
      <w:pPr>
        <w:pStyle w:val="Bodytext20"/>
        <w:shd w:val="clear" w:color="auto" w:fill="auto"/>
        <w:tabs>
          <w:tab w:val="left" w:pos="1074"/>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-Музыкально-ритмические движения: педагог продолжает формировать у детей навык ритмичного движения в соответствии с характером музыки; учит детей самостоятельно менять движения в соответствии с двух- и трехчастной формой музыки; совершенствует танцевальные движения детей: прямой галоп, пружинка, кружение по одному и в парах; учит детей двигаться в парах по кругу в танцах и хороводах, ставить ногу на носок и на пятку, ритмично хлопать в ладоши, выполнять простейшие перестроения (из круга врассыпную и обратно), подскоки; продолжает совершенствовать у детей навыки основных движений (ходьба: «торжественная», спокойная, «таинственная»; бег: легкий, стремительный).</w:t>
      </w:r>
    </w:p>
    <w:p w:rsidR="00EE6076" w:rsidRPr="00D81E85" w:rsidRDefault="00EE6076" w:rsidP="00EE6076">
      <w:pPr>
        <w:pStyle w:val="Bodytext20"/>
        <w:shd w:val="clear" w:color="auto" w:fill="auto"/>
        <w:tabs>
          <w:tab w:val="left" w:pos="108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-Развитие танцевально-игрового творчества: педагог способствует у детей развитию эмоционально-образного исполнения музыкально-игровых упражнений (кружатся листочки, падают снежинки) и сценок, используя мимику и пантомиму (зайка веселый и грустный, хитрая лисичка, сердитый волк и так далее); учит детей инсценированию песен и постановке небольших музыкальных спектаклей.</w:t>
      </w:r>
    </w:p>
    <w:p w:rsidR="00EE6076" w:rsidRPr="00D81E85" w:rsidRDefault="00EE6076" w:rsidP="00EE6076">
      <w:pPr>
        <w:pStyle w:val="Bodytext20"/>
        <w:shd w:val="clear" w:color="auto" w:fill="auto"/>
        <w:tabs>
          <w:tab w:val="left" w:pos="110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-Игра на детских музыкальных инструментах:</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lastRenderedPageBreak/>
        <w:t>педагог формирует у детей умение подыгрывать простейшие мелодии на деревянных ложках, погремушках, барабане, металлофоне;</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способствует реализации музыкальных способностей ребёнка в повседневной жизни и различных видах досуговой деятельности (праздники, развлечения и другое).</w:t>
      </w:r>
    </w:p>
    <w:p w:rsidR="00EE6076" w:rsidRPr="00D81E85" w:rsidRDefault="00EE6076" w:rsidP="00EE6076">
      <w:pPr>
        <w:pStyle w:val="Bodytext20"/>
        <w:shd w:val="clear" w:color="auto" w:fill="auto"/>
        <w:tabs>
          <w:tab w:val="left" w:pos="1830"/>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Театрализованная деятельность.</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развивать и поддерживать интерес детей к театрализованной игре путем приобретения более сложных игровых умений и навыков (способность передавать художественный образ, следить за развитием и взаимодействием персонажей). Организует с детьми игровые этюды для развития восприятия, воображения, внимания, мышления. Педагог учит детей разыгрывать простые представления на основе знакомого литературного и сказочного сюжета; использовать для воплощения образа известные выразительные средства (интонацию, мимику, жест). Учит чувствовать и понимать эмоциональное состояние героя, вступать в ролевое взаимодействие с другими персонажами. Развивает навык режиссерской игры, создавая для этого специальные условия (место, материалы, атрибуты). Побуждает детей использовать в театрализованных играх образные игрушки и различные виды театра (бибабо, настольный, плоскостной). Педагог формирует у детей умение использовать в театрализованных играх образные игрушки, самостоятельно вылепленные фигурки из глины, пластмассы, пластилина. Поощряет проявление инициативы и самостоятельности в выборе роли, сюжета, средств перевоплощения; предоставляет возможность для экспериментирования при создании одного и того же образа. Учит чувствовать и понимать эмоциональное состояние героя, вступать в ролевое взаимодействие с другими персонажами. Способствует разностороннему развитию детей в театрализованной деятельности путем прослеживания количества и характера исполняемых каждым ребёнком ролей. Педагог продолжает использовать возможности педагогического театра (взрослых) для накопления эмоционально-чувственного опыта, понимания детьми комплекса выразительных средств, применяемых в спектакле.</w:t>
      </w:r>
    </w:p>
    <w:p w:rsidR="00EE6076" w:rsidRPr="00D81E85" w:rsidRDefault="00EE6076" w:rsidP="00EE6076">
      <w:pPr>
        <w:pStyle w:val="Bodytext20"/>
        <w:shd w:val="clear" w:color="auto" w:fill="auto"/>
        <w:tabs>
          <w:tab w:val="left" w:pos="1850"/>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Культурно-досуговая деятельность.</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развивает умение детей организовывать свой досуг с пользой. Осуществляет патриотическое и нравственное воспитание, приобщает к художественной культуре, эстетико-эмоциональному творчеству. Побуждает к самостоятельной организации выбранного вида деятельности (художественной, познавательной, музыкальной и другое). Вовлекает детей в процесс подготовки к развлечениям (концерт, кукольный спектакль, вечер загадок и прочее). Знакомит с традициями и культурой народов страны, воспитывает чувство гордости за свою страну (населенный пункт). Приобщает к праздничной культуре, развивает желание принимать участие в праздниках (календарных, государственных, народных). Развивает творческие способности. Активизирует желание посещать творческие объединения дополнительного образования. Педагог развивает индивидуальные творческие способности и художественные наклонности детей. Педагог привлекает детей к процессу подготовки разных видов развлечений; формирует желание участвовать в кукольном спектакле, музыкальных и литературных композициях, концертах. В процессе организации и проведения развлечений педагог заботится о формировании потребности заниматься интересным и содержательным делом.</w:t>
      </w:r>
    </w:p>
    <w:p w:rsidR="00EE6076" w:rsidRPr="00D81E85" w:rsidRDefault="00EE6076" w:rsidP="005A6FA4">
      <w:pPr>
        <w:pStyle w:val="Bodytext20"/>
        <w:shd w:val="clear" w:color="auto" w:fill="auto"/>
        <w:tabs>
          <w:tab w:val="left" w:pos="1441"/>
        </w:tabs>
        <w:spacing w:line="240" w:lineRule="auto"/>
        <w:ind w:firstLine="760"/>
        <w:jc w:val="both"/>
        <w:rPr>
          <w:rFonts w:ascii="Times New Roman" w:hAnsi="Times New Roman" w:cs="Times New Roman"/>
          <w:b/>
          <w:sz w:val="24"/>
          <w:szCs w:val="24"/>
        </w:rPr>
      </w:pPr>
      <w:r w:rsidRPr="00D81E85">
        <w:rPr>
          <w:rFonts w:ascii="Times New Roman" w:eastAsia="Times New Roman" w:hAnsi="Times New Roman" w:cs="Times New Roman"/>
          <w:b/>
          <w:color w:val="000000"/>
          <w:sz w:val="24"/>
          <w:szCs w:val="24"/>
          <w:lang w:eastAsia="ru-RU" w:bidi="ru-RU"/>
        </w:rPr>
        <w:t>От 5 лет до 6 лет.</w:t>
      </w:r>
    </w:p>
    <w:p w:rsidR="00EE6076" w:rsidRPr="00D81E85" w:rsidRDefault="00EE6076" w:rsidP="005A6FA4">
      <w:pPr>
        <w:pStyle w:val="Bodytext20"/>
        <w:shd w:val="clear" w:color="auto" w:fill="auto"/>
        <w:tabs>
          <w:tab w:val="left" w:pos="1661"/>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b/>
          <w:color w:val="000000"/>
          <w:sz w:val="24"/>
          <w:szCs w:val="24"/>
          <w:lang w:eastAsia="ru-RU" w:bidi="ru-RU"/>
        </w:rPr>
        <w:t>Содержание образовательной деятельности</w:t>
      </w:r>
      <w:r w:rsidRPr="00D81E85">
        <w:rPr>
          <w:rFonts w:ascii="Times New Roman" w:eastAsia="Times New Roman" w:hAnsi="Times New Roman" w:cs="Times New Roman"/>
          <w:color w:val="000000"/>
          <w:sz w:val="24"/>
          <w:szCs w:val="24"/>
          <w:lang w:eastAsia="ru-RU" w:bidi="ru-RU"/>
        </w:rPr>
        <w:t>.</w:t>
      </w:r>
    </w:p>
    <w:p w:rsidR="00EE6076" w:rsidRPr="00D81E85" w:rsidRDefault="00EE6076" w:rsidP="005A6FA4">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Приобщение к искусству.</w:t>
      </w:r>
    </w:p>
    <w:p w:rsidR="00EE6076" w:rsidRPr="00D81E85" w:rsidRDefault="00EE6076" w:rsidP="005A6FA4">
      <w:pPr>
        <w:pStyle w:val="Bodytext20"/>
        <w:shd w:val="clear" w:color="auto" w:fill="auto"/>
        <w:tabs>
          <w:tab w:val="left" w:pos="1093"/>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формировать у детей интерес к музыке, живописи, народному искусству, воспитывать бережное отношение к произведениям искусства. Развивает у детей эстетические чувства, эмоции, эстетический вкус, эстетическое восприятие произведений искусства, формирует умение выделять их выразительные средства. Учит соотносить художественный образ и средства выразительности, характеризующие его в разных видах искусства, под</w:t>
      </w:r>
      <w:r w:rsidRPr="00D81E85">
        <w:rPr>
          <w:rFonts w:ascii="Times New Roman" w:eastAsia="Times New Roman" w:hAnsi="Times New Roman" w:cs="Times New Roman"/>
          <w:color w:val="000000"/>
          <w:sz w:val="24"/>
          <w:szCs w:val="24"/>
          <w:lang w:eastAsia="ru-RU" w:bidi="ru-RU"/>
        </w:rPr>
        <w:lastRenderedPageBreak/>
        <w:t>бирать материал и пособия для самостоятельной художественной деятельности. Формирует у детей умение выделять, называть, группировать произведения по видам искусства: литература, музыка, изобразительное искусство, архитектура, театр, цирк.</w:t>
      </w:r>
    </w:p>
    <w:p w:rsidR="00EE6076" w:rsidRPr="00D81E85" w:rsidRDefault="00EE6076" w:rsidP="00EE6076">
      <w:pPr>
        <w:pStyle w:val="Bodytext20"/>
        <w:shd w:val="clear" w:color="auto" w:fill="auto"/>
        <w:tabs>
          <w:tab w:val="left" w:pos="1088"/>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развивать у детей стремление к познанию культурных традиций через творческую деятельность (изобразительную, музыкальную, театрализованную, культурно-досуговую).</w:t>
      </w:r>
    </w:p>
    <w:p w:rsidR="00EE6076" w:rsidRPr="00D81E85" w:rsidRDefault="00EE6076" w:rsidP="00EE6076">
      <w:pPr>
        <w:pStyle w:val="Bodytext20"/>
        <w:shd w:val="clear" w:color="auto" w:fill="auto"/>
        <w:tabs>
          <w:tab w:val="left" w:pos="1088"/>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духовно-нравственные качества в процессе ознакомления с различными видами искусства духовно-нравственного содержания;</w:t>
      </w:r>
    </w:p>
    <w:p w:rsidR="00EE6076" w:rsidRPr="00D81E85" w:rsidRDefault="00EE6076" w:rsidP="00EE6076">
      <w:pPr>
        <w:pStyle w:val="Bodytext20"/>
        <w:shd w:val="clear" w:color="auto" w:fill="auto"/>
        <w:tabs>
          <w:tab w:val="left" w:pos="106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знакомить детей (без запоминания) с видами изобразительного искусства: графика, декоративно-прикладное искусство, живопись, скульптура, фотоискусство. Педагог продолжает знакомить детей с основными жанрами изобразительного искусства: натюрморт, пейзаж, портрет. Формирует у детей умение выделять и использовать в своей изобразительной, музыкальной, театрализованной деятельности средства выразительности разных видов искусства, называть материалы для разных видов художественной деятельности.</w:t>
      </w:r>
    </w:p>
    <w:p w:rsidR="00EE6076" w:rsidRPr="00D81E85" w:rsidRDefault="00EE6076" w:rsidP="00EE6076">
      <w:pPr>
        <w:pStyle w:val="Bodytext20"/>
        <w:shd w:val="clear" w:color="auto" w:fill="auto"/>
        <w:tabs>
          <w:tab w:val="left" w:pos="108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знакомит детей с произведениями живописи (И.И. Шишкин, И.И. Левитан, В.А. Серов, И.Э. Грабарь, П.П. Кончаловский и другими), изображением родной природы в картинах художников. Расширяет представления о графике (ее выразительных средствах). Знакомить с творчеством художников- иллюстраторов детских книг (Ю.А. Васнецов, Е.М. Рачев, Е.И. Чарушин, И.Я. Билибин и другие). Знакомит с творчеством русских и зарубежных композиторов, а также детских композиторов-песенников (И.С. Бах, В.А. Моцарт, П.И. Чайковский, М.И. Глинка, С.С. Прокофьев, В.Я. Шаинский и другими).</w:t>
      </w:r>
    </w:p>
    <w:p w:rsidR="00EE6076" w:rsidRPr="00D81E85" w:rsidRDefault="00EE6076" w:rsidP="00EE6076">
      <w:pPr>
        <w:pStyle w:val="Bodytext20"/>
        <w:shd w:val="clear" w:color="auto" w:fill="auto"/>
        <w:tabs>
          <w:tab w:val="left" w:pos="1153"/>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знакомить детей с архитектурой. Закрепляет у детей знания о том, что существуют различные по назначению здания: жилые дома, магазины, театры, кинотеатры и другое. Обращает внимание детей на сходства и различия архитектурных сооружений одинакового назначения: форма, пропорции (высота, длина, украшения - декор и так далее). Подводит детей к пониманию зависимости конструкции здания от его назначения: жилой дом, театр, храм и так далее. Развивает у детей наблюдательность, учит внимательно рассматривать здания, замечать их характерные особенности, разнообразие пропорций, конструкций, украшающих деталей. При чтении литературных произведений, сказок обращает внимание детей на описание сказочных домиков (теремок, рукавичка, избушка на курьих ножках), дворцов.</w:t>
      </w:r>
    </w:p>
    <w:p w:rsidR="00EE6076" w:rsidRPr="00D81E85" w:rsidRDefault="00EE6076" w:rsidP="00EE6076">
      <w:pPr>
        <w:pStyle w:val="Bodytext20"/>
        <w:shd w:val="clear" w:color="auto" w:fill="auto"/>
        <w:tabs>
          <w:tab w:val="left" w:pos="107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-Расширяет представления детей о народном искусстве, фольклоре, музыке и художественных промыслах. Педагог знакомит детей с видами и жанрами фольклора. Поощряет участие детей в фольклорных развлечениях и праздниках.</w:t>
      </w:r>
    </w:p>
    <w:p w:rsidR="00EE6076" w:rsidRPr="00D81E85" w:rsidRDefault="00EE6076" w:rsidP="00EE6076">
      <w:pPr>
        <w:pStyle w:val="Bodytext20"/>
        <w:shd w:val="clear" w:color="auto" w:fill="auto"/>
        <w:tabs>
          <w:tab w:val="left" w:pos="107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поощряет активное участие детей в художественной деятельности как по собственному желанию, так и под руководством взрослых.</w:t>
      </w:r>
    </w:p>
    <w:p w:rsidR="00EE6076" w:rsidRPr="00D81E85" w:rsidRDefault="00EE6076" w:rsidP="00EE6076">
      <w:pPr>
        <w:pStyle w:val="Bodytext20"/>
        <w:shd w:val="clear" w:color="auto" w:fill="auto"/>
        <w:tabs>
          <w:tab w:val="left" w:pos="107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расширяет представления детей о творческих профессиях, их значении, особенностях: художник, композитор, музыкант, актер, артист балета и другие. Педагог закрепляет и расширяет знания детей о телевидении, музеях, театре, цирке, кино, библиотеке; формирует желание посещать их.</w:t>
      </w:r>
    </w:p>
    <w:p w:rsidR="00EE6076" w:rsidRPr="00D81E85" w:rsidRDefault="00EE6076" w:rsidP="00EE6076">
      <w:pPr>
        <w:pStyle w:val="Bodytext20"/>
        <w:shd w:val="clear" w:color="auto" w:fill="auto"/>
        <w:tabs>
          <w:tab w:val="left" w:pos="1850"/>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Изобразительная деятельность.</w:t>
      </w:r>
    </w:p>
    <w:p w:rsidR="00EE6076" w:rsidRPr="00D81E85" w:rsidRDefault="00EE6076" w:rsidP="00EE6076">
      <w:pPr>
        <w:pStyle w:val="Bodytext20"/>
        <w:shd w:val="clear" w:color="auto" w:fill="auto"/>
        <w:tabs>
          <w:tab w:val="left" w:pos="106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развивать интерес детей к изобразительной деятельности. Выявляет задатки у детей и развивает на их основе художественно</w:t>
      </w:r>
      <w:r w:rsidRPr="00D81E85">
        <w:rPr>
          <w:rFonts w:ascii="Times New Roman" w:eastAsia="Times New Roman" w:hAnsi="Times New Roman" w:cs="Times New Roman"/>
          <w:color w:val="000000"/>
          <w:sz w:val="24"/>
          <w:szCs w:val="24"/>
          <w:lang w:eastAsia="ru-RU" w:bidi="ru-RU"/>
        </w:rPr>
        <w:softHyphen/>
        <w:t xml:space="preserve">творческие способности в продуктивных видах детской деятельности. Педагог обогащает сенсорный опыт детей; закрепляет </w:t>
      </w:r>
      <w:r w:rsidRPr="00D81E85">
        <w:rPr>
          <w:rFonts w:ascii="Times New Roman" w:eastAsia="Times New Roman" w:hAnsi="Times New Roman" w:cs="Times New Roman"/>
          <w:color w:val="000000"/>
          <w:sz w:val="24"/>
          <w:szCs w:val="24"/>
          <w:lang w:eastAsia="ru-RU" w:bidi="ru-RU"/>
        </w:rPr>
        <w:lastRenderedPageBreak/>
        <w:t>знания об основных формах предметов и объектов природы. Развивает у детей эстетическое восприятие, учит созерцать красоту окружающего мира. Развивает у детей способность наблюдать, всматриваться (вслушиваться) в явления и объекты природы, замечать их изменения (например, как изменяются форма и цвет медленно плывущих облаков, как постепенно раскрывается утром и закрывается вечером венчик цветка, как изменяется освещение предметов на солнце и в тени). В процессе восприятия предметов и явлений развивает у детей мыслительные операции: анализ, сравнение, уподобление (на что похоже), установление сходства и различия предметов и их частей, выделение общего и единичного, характерных признаков, обобщения. Развивает у детей чувство формы, цвета, пропорций, учит передавать в изображении основные свойства предметов (форма, величина, цвет), характерные детали, соотношение предметов и их частей по величине, высоте, расположению относительно друг друга. Педагог продолжает совершенствовать умение детей рассматривать работы (рисунки, лепку, аппликации), радоваться достигнутому результату, замечать и выделять выразительные решения изображений.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Предметное рисование: педагог продолжает совершенствовать у детей умение передавать в рисунке образы предметов, объектов, персонажей сказок, литературных произведений. Обращает внимание детей на отличия предметов по форме, величине, пропорциям частей; побуждает их передавать эти отличия в рисунках. Учит передавать положение предметов в пространстве на листе бумаги, обращает внимание детей на то, что предметы могут по-разному располагаться на плоскости (стоять, лежать, менять положение: живые существа могут двигаться, менять позы, дерево в ветреный день - наклоняться и так далее). Учит детей передавать движения фигур. Способствует у детей овладению композиционным умениям: учит располагать предмет на листе с учётом его пропорций (если предмет вытянут в высоту, располагать его на листе по вертикали; если он вытянут в ширину, например, не очень высокий, но длинный дом, располагать его по горизонтали). Закрепляет у детей способы и приемы рисования различными изобразительными материалами (цветные карандаши, гуашь, акварель, цветные мелки, пастель, сангина, угольный карандаш, фломастеры, разнообразные кисти и тому подобное). Вырабатывает у детей навыки рисования контура предмета простым карандашом с легким нажимом на него, чтобы при последующем закрашивании изображения не оставалось жестких, грубых линий, пачкающих рисунок.</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учит детей рисовать акварелью в соответствии с её спецификой (прозрачностью и легкостью цвета, плавностью перехода одного цвета в другой). Учит рисовать кистью разными способами: широкие линии - всем ворсом, тонкие - концом кисти; наносить мазки, прикладывая кисть всем ворсом к бумаге, рисовать концом кисти мелкие пятнышки. Педагог закрепляет знания детей об уже известных цветах, знакомить с новыми цветами (фиолетовый) и оттенками (голубой, розовый, темно-зеленый, сиреневый), развивать чувство цвета. Учит детей смешивать краски для получения новых цветов и оттенков (при рисовании гуашью) и высветлять цвет, добавляя в краску воду (при рисовании акварелью). При рисовании карандашами учит передавать оттенки цвета, регулируя нажим на карандаш. В карандашном исполнении дети могут, регулируя нажим, передать до трех оттенков цвета.</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Сюжетное рисование: педагог учит детей создавать сюжетные композиции на темы окружающей жизни и на темы литературных произведений («Кого встретил Колобок», «Два жадных медвежонка», «Где обедал воробей?» и другие). Развивает у детей композиционные умения, учит располагать изображения на полосе внизу листа, по всему листу. Обращает внимание детей на соотношение по величине разных предметов в сюжете (дома большие, деревья высокие и низкие; люди меньше домов, но больше растущих на лугу цветов). Педагог учит располагать на рисунке предметы так, чтобы они загораживали друг друга (растущие перед домом деревья и частично его загораживающие и тому подобное).</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Декоративное рисование: педагог продолжает знакомить детей с изделиями народных </w:t>
      </w:r>
      <w:r w:rsidRPr="00D81E85">
        <w:rPr>
          <w:rFonts w:ascii="Times New Roman" w:eastAsia="Times New Roman" w:hAnsi="Times New Roman" w:cs="Times New Roman"/>
          <w:color w:val="000000"/>
          <w:sz w:val="24"/>
          <w:szCs w:val="24"/>
          <w:lang w:eastAsia="ru-RU" w:bidi="ru-RU"/>
        </w:rPr>
        <w:lastRenderedPageBreak/>
        <w:t>промыслов, закрепляет и углубляет знания о дымковской и филимоновской игрушках и их росписи; предлагает создавать изображения по мотивам народной декоративной росписи, знакомит с её цветовым строем и элементами композиции, поощряет детей за разнообразие используемых элементов. Продолжает знакомить детей с Городецкой росписью, её цветовым решением, спецификой создания декоративных цветов (как правило, не чистых тонов, а оттенков), учит использовать для украшения оживки. Продолжает знакомить детей с росписью Полхов-Майдана. Педагог включает городецкую и полхов-майданскую роспись в творческую работу детей, помогает осваивать специфику этих видов росписи. Знакомит детей с региональным (местным) декоративным искусством. Учит детей составлять узоры по мотивам городецкой, полхов-майданской, гжельской росписи: знакомит с характерными элементами (бутоны, цветы, листья, травка, усики, завитки, оживки). Педагог учит создавать узоры на листах в форме народного изделия (поднос, солонка, чашка, розетка и другое). Для развития творчества в декоративной деятельности, педагог учит детей использовать декоративные ткани, предоставляя детям бумагу в форме одежды и головных уборов (кокошник, платок, свитер и другое), предметов быта (салфетка, полотенце), учит ритмично располагать узор. Педагог предлагает детям расписывать бумажные силуэты и объемные фигуры.</w:t>
      </w:r>
    </w:p>
    <w:p w:rsidR="00EE6076" w:rsidRPr="00D81E85" w:rsidRDefault="00EE6076" w:rsidP="00EE6076">
      <w:pPr>
        <w:pStyle w:val="Bodytext20"/>
        <w:shd w:val="clear" w:color="auto" w:fill="auto"/>
        <w:tabs>
          <w:tab w:val="left" w:pos="109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-Лепка:</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знакомить детей с особенностями лепки из глины, пластилина и пластической массы. Развивает у детей умение лепить с натуры и по представлению знакомые предметы (овощи, фрукты, грибы, посуда, игрушки); передавать их характерные особенности. Педагог продолжает формировать умение у детей лепить посуду из целого куска глины и пластилина ленточным способом. Закрепляет у детей умение лепить предметы пластическим, конструктивным и комбинированным способами. Учит сглаживать поверхность формы, делать предметы устойчивыми. Учит детей передавать в лепке выразительность образа, лепить фигуры человека и животных в движении, объединять небольшие группы предметов в несложные сюжеты (в коллективных композициях): «Курица с цыплятами», «Два жадных медвежонка нашли сыр», «Дети на прогулке» и другие. Формировать у детей умения лепить по представлению героев литературных произведений (Медведь и Колобок, Лиса и Зайчик, Машенька и Медведь и тому подобное). Педагог развивает у детей творчество, инициативу. Продолжает формировать у детей умение лепить мелкие детали; пользуясь стекой, наносить рисунок чешуек у рыбки, обозначать глаза, шерсть животного, перышки птицы, узор, складки на одежде людей и тому подобное. Продолжает формировать у детей технические умения и навыки работы с разнообразными материалами для лепки; побуждает использовать дополнительные материалы (косточки, зернышки, бусинки и так далее). Педагог закрепляет у детей навыки аккуратной лепки. Закрепляет у детей навык тщательно мыть руки по окончании лепки.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Декоративная лепка: педагог продолжает знакомить детей с особенностями декоративной лепки. Формирует у детей интерес и эстетическое отношение к предметам народного декоративно-прикладного искусства. Учит детей лепить птиц, животных, людей по типу народных игрушек (дымковской, филимоновской, каргопольской и другие). Формирует у детей умение украшать узорами предметы декоративного искусства. Учит детей расписывать изделия гуашью, украшать их налепами и углубленным рельефом, использовать стеку. Педагог учит детей обмакивать пальцы в воду, чтобы сгладить неровности вылепленного изображения, когда это необходимо для передачи образа.</w:t>
      </w:r>
    </w:p>
    <w:p w:rsidR="00EE6076" w:rsidRPr="00D81E85" w:rsidRDefault="00EE6076" w:rsidP="00EE6076">
      <w:pPr>
        <w:pStyle w:val="Bodytext20"/>
        <w:shd w:val="clear" w:color="auto" w:fill="auto"/>
        <w:tabs>
          <w:tab w:val="left" w:pos="109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-Аппликация: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педагог закрепляет умение детей создавать изображения (разрезать бумагу на короткие и длинные полоски; вырезать круги из квадратов, овалы из прямоугольников, преобразовывать одни геометрические фигуры в другие: квадрат - в два - четыре треугольника, прямоугольник - </w:t>
      </w:r>
      <w:r w:rsidRPr="00D81E85">
        <w:rPr>
          <w:rFonts w:ascii="Times New Roman" w:eastAsia="Times New Roman" w:hAnsi="Times New Roman" w:cs="Times New Roman"/>
          <w:color w:val="000000"/>
          <w:sz w:val="24"/>
          <w:szCs w:val="24"/>
          <w:lang w:eastAsia="ru-RU" w:bidi="ru-RU"/>
        </w:rPr>
        <w:lastRenderedPageBreak/>
        <w:t>в полоски, квадраты или маленькие прямоугольники), создавать из этих фигур изображения разных предметов или декоративные композиции. Учит детей вырезать одинаковые фигуры или их детали из бумаги, сложенной гармошкой, а симметричные изображения - из бумаги, сложенной пополам (стакан, ваза, цветок и другое). С целью создания выразительного образа, педагог учит детей приему обрывания. Побуждает детей создавать предметные и сюжетные композиции, дополнять их деталями, обогащающими изображения. Педагог формирует у детей аккуратное и бережное отношение к материалам.</w:t>
      </w:r>
    </w:p>
    <w:p w:rsidR="00EE6076" w:rsidRPr="00D81E85" w:rsidRDefault="00EE6076" w:rsidP="00EE6076">
      <w:pPr>
        <w:pStyle w:val="Bodytext20"/>
        <w:shd w:val="clear" w:color="auto" w:fill="auto"/>
        <w:tabs>
          <w:tab w:val="left" w:pos="112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-Прикладное творчество:</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совершенствует у детей умение работать с бумагой: сгибать лист вчетверо в разных направлениях; работать по готовой выкройке (шапочка, лодочка, домик, кошелек). Закрепляет у детей умение создавать из бумаги объемные фигуры: делить квадратный лист на несколько равных частей, сглаживать сгибы, надрезать по сгибам (домик, корзинка, кубик). Закрепляет умение детей делать игрушки, сувениры из природного материала (шишки, ветки, ягоды) и других материалов (катушки, проволока в цветной обмотке, пустые коробки и другое), прочно соединяя части. Формирует умение самостоятельно создавать игрушки для сюжетно-ролевых игр (флажки, сумочки, шапочки, салфетки и другое); сувениры для родителей (законных представителей), сотрудников ДОО, елочные украшения. Педагог привлекает детей к изготовлению пособий для занятий и самостоятельной деятельности (коробки, счетный материал), ремонту книг, настольно-печатных игр. Закрепляет умение детей экономно и рационально расходовать материалы.</w:t>
      </w:r>
    </w:p>
    <w:p w:rsidR="00EE6076" w:rsidRPr="00D81E85" w:rsidRDefault="00EE6076" w:rsidP="00EE6076">
      <w:pPr>
        <w:pStyle w:val="Bodytext20"/>
        <w:shd w:val="clear" w:color="auto" w:fill="auto"/>
        <w:tabs>
          <w:tab w:val="left" w:pos="1850"/>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Конструктивная деятельность.</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учит детей выделять основные части и характерные детали конструкций. Помогает детям анализировать сделанные педагогом поделки и постройки; на основе анализа находить конструктивные решения и планировать создание собственной постройки. Знакомит детей с новыми деталями: разнообразными по форме и величине пластинами, брусками, цилиндрами, конусами и другое. Учит детей заменять одни детали другими. Педагог формирует у детей умение создавать различные по величине и конструкции постройки одного и того же объекта. Учит детей строить по рисунку, самостоятельно подбирать необходимый строительный материал. Продолжает развивать у детей умение работать коллективно, объединять свои поделки в соответствии с общим замыслом, договариваться, кто какую часть работы будет выполнять.</w:t>
      </w:r>
    </w:p>
    <w:p w:rsidR="00EE6076" w:rsidRPr="00D81E85" w:rsidRDefault="00EE6076" w:rsidP="00EE6076">
      <w:pPr>
        <w:pStyle w:val="Bodytext20"/>
        <w:shd w:val="clear" w:color="auto" w:fill="auto"/>
        <w:tabs>
          <w:tab w:val="left" w:pos="1850"/>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Музыкальная деятельность.</w:t>
      </w:r>
    </w:p>
    <w:p w:rsidR="00EE6076" w:rsidRPr="00D81E85" w:rsidRDefault="00EE6076" w:rsidP="00EE6076">
      <w:pPr>
        <w:pStyle w:val="Bodytext20"/>
        <w:shd w:val="clear" w:color="auto" w:fill="auto"/>
        <w:tabs>
          <w:tab w:val="left" w:pos="106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-Слушание: педагог учит детей различать жанры музыкальных произведений (песня, танец, марш). Совершенствует у детей музыкальную память через узнавание мелодий по отдельным фрагментам произведения (вступление, заключение, музыкальная фраза). Развивает у детей навык различения звуков по высоте в пределах квинты, звучания музыкальных инструментов (клавишно-ударные и струнные: фортепиано, скрипка, виолончель, балалайка). Знакомит с творчеством некоторых композиторов.</w:t>
      </w:r>
    </w:p>
    <w:p w:rsidR="00EE6076" w:rsidRPr="00D81E85" w:rsidRDefault="00EE6076" w:rsidP="00EE6076">
      <w:pPr>
        <w:pStyle w:val="Bodytext20"/>
        <w:shd w:val="clear" w:color="auto" w:fill="auto"/>
        <w:tabs>
          <w:tab w:val="left" w:pos="107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-Пение: педагог формирует у детей певческие навыки, умение петь легким звуком в диапазоне от «ре» первой октавы до «до» второй октавы, брать дыхание перед началом песни, между музыкальными фразами, произносить отчетливо слова, своевременно начинать и заканчивать песню, эмоционально передавать характер мелодии, петь умеренно, громко и тихо. Способствует развитию у детей навыков сольного пения, с музыкальным сопровождением и без него. Педагог содействует проявлению у детей самостоятельности и творческому исполнению песен разного характера. Развивает у детей песенный музыкальный вкус.</w:t>
      </w:r>
    </w:p>
    <w:p w:rsidR="00EE6076" w:rsidRPr="00D81E85" w:rsidRDefault="00EE6076" w:rsidP="00EE6076">
      <w:pPr>
        <w:pStyle w:val="Bodytext20"/>
        <w:shd w:val="clear" w:color="auto" w:fill="auto"/>
        <w:tabs>
          <w:tab w:val="left" w:pos="107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lastRenderedPageBreak/>
        <w:t>-Песенное творчество: педагог учит детей импровизировать мелодию на заданный текст. Учит детей сочинять мелодии различного характера: ласковую колыбельную, задорный или бодрый марш, плавный вальс, веселую плясовую.</w:t>
      </w:r>
    </w:p>
    <w:p w:rsidR="00EE6076" w:rsidRPr="00D81E85" w:rsidRDefault="00EE6076" w:rsidP="00EE6076">
      <w:pPr>
        <w:pStyle w:val="Bodytext20"/>
        <w:shd w:val="clear" w:color="auto" w:fill="auto"/>
        <w:tabs>
          <w:tab w:val="left" w:pos="108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-Музыкально-ритмические движения: педагог развивает у детей чувство ритма, умение передавать через движения характер музыки, её эмоционально</w:t>
      </w:r>
      <w:r w:rsidRPr="00D81E85">
        <w:rPr>
          <w:rFonts w:ascii="Times New Roman" w:eastAsia="Times New Roman" w:hAnsi="Times New Roman" w:cs="Times New Roman"/>
          <w:color w:val="000000"/>
          <w:sz w:val="24"/>
          <w:szCs w:val="24"/>
          <w:lang w:eastAsia="ru-RU" w:bidi="ru-RU"/>
        </w:rPr>
        <w:softHyphen/>
        <w:t>образное содержание. Учит детей свободно ориентироваться в пространстве, выполнять простейшие перестроения, самостоятельно переходить от умеренного к быстрому или медленному темпу, менять движения в соответствии с музыкальными фразами. Педагог способствует у детей формированию навыков исполнения танцевальных движений (поочередное выбрасывание ног вперед в прыжке; приставной шаг с приседанием, с продвижением вперед, кружение; приседание с выставлением ноги вперед). Знакомит детей с русским хороводом, пляской, а также с танцами других народов. Продолжает развивать у детей навыки инсценирования песен; учит изображать сказочных животных и птиц (лошадка, коза, лиса, медведь, заяц, журавль, ворон и другие) в разных игровых ситуациях.</w:t>
      </w:r>
    </w:p>
    <w:p w:rsidR="00EE6076" w:rsidRPr="00D81E85" w:rsidRDefault="00EE6076" w:rsidP="00EE6076">
      <w:pPr>
        <w:pStyle w:val="Bodytext20"/>
        <w:shd w:val="clear" w:color="auto" w:fill="auto"/>
        <w:tabs>
          <w:tab w:val="left" w:pos="108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-Музыкально-игровое и танцевальное творчество: педагог развивает у детей танцевальное творчество; помогает придумывать движения к пляскам, танцам, составлять композицию танца, проявляя самостоятельность в творчестве. Учит детей самостоятельно придумывать движения, отражающие содержание песни. Побуждает детей к инсценированию содержания песен, хороводов.</w:t>
      </w:r>
    </w:p>
    <w:p w:rsidR="00EE6076" w:rsidRPr="00D81E85" w:rsidRDefault="00EE6076" w:rsidP="00EE6076">
      <w:pPr>
        <w:pStyle w:val="Bodytext20"/>
        <w:shd w:val="clear" w:color="auto" w:fill="auto"/>
        <w:tabs>
          <w:tab w:val="left" w:pos="108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-Игра на детских музыкальных инструментах: педагог учит детей исполнять простейшие мелодии на детских музыкальных инструментах; знакомые песенки индивидуально и небольшими группами, соблюдая при этом общую динамику и темп. Развивает творчество детей, побуждает их к активным самостоятельным действиям.</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активизирует использование детьми различных видов музыки в повседневной жизни и различных видах досуговой деятельности для реализации музыкальных способностей ребёнка.</w:t>
      </w:r>
    </w:p>
    <w:p w:rsidR="00EE6076" w:rsidRPr="00D81E85" w:rsidRDefault="00EE6076" w:rsidP="00EE6076">
      <w:pPr>
        <w:pStyle w:val="Bodytext20"/>
        <w:shd w:val="clear" w:color="auto" w:fill="auto"/>
        <w:tabs>
          <w:tab w:val="left" w:pos="182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Театрализованная деятельность.</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знакомить детей с различными видами театрального искусства (кукольный театр, балет, опера и прочее); расширяет представления детей в области театральной терминологии (акт, актер, антракт, кулисы и так далее). Способствует развитию интереса к сценическому искусству, создает атмосферу творческого выбора и инициативы для каждого ребёнка, поддерживает различные творческие группы детей. Развивает личностные качеств (коммуникативные навыки, партнёрские взаимоотношения. Способствует развитию навыков передачи образа различными способами (речь, мимика, жест, пантомима и прочее). Создает условия для показа результатов творческой деятельности, поддерживает инициативу изготовления декораций, элементов костюмов и атрибутов.</w:t>
      </w:r>
    </w:p>
    <w:p w:rsidR="00EE6076" w:rsidRPr="00D81E85" w:rsidRDefault="00EE6076" w:rsidP="00EE6076">
      <w:pPr>
        <w:pStyle w:val="Bodytext20"/>
        <w:shd w:val="clear" w:color="auto" w:fill="auto"/>
        <w:tabs>
          <w:tab w:val="left" w:pos="1830"/>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Культурно-досуговая деятельность.</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развивает желание детей проводить свободное время с интересом и пользой, реализуя собственные творческие потребности (чтение книг, рисование, пение и так далее). Формирует у детей основы праздничной культуры. Знакомит с историей возникновения праздников, учит бережно относиться к народным праздничным традициям и обычаям. Поддерживает желание участвовать в оформлении помещений к празднику. Формирует внимание и отзывчивость ко всем участникам праздничного действия (сверстники, педагоги, гости). Педагог знакомит с русскими народными традициями, а также с обычаями других народов страны. Поощряет желание участвовать в народных праздниках и развлечениях.</w:t>
      </w:r>
    </w:p>
    <w:p w:rsidR="00EE6076" w:rsidRPr="00D81E85" w:rsidRDefault="00EE6076" w:rsidP="005A6FA4">
      <w:pPr>
        <w:pStyle w:val="Bodytext20"/>
        <w:shd w:val="clear" w:color="auto" w:fill="auto"/>
        <w:spacing w:line="240" w:lineRule="auto"/>
        <w:ind w:firstLine="760"/>
        <w:rPr>
          <w:rFonts w:ascii="Times New Roman" w:hAnsi="Times New Roman" w:cs="Times New Roman"/>
          <w:b/>
          <w:sz w:val="24"/>
          <w:szCs w:val="24"/>
        </w:rPr>
      </w:pPr>
      <w:r w:rsidRPr="00D81E85">
        <w:rPr>
          <w:rFonts w:ascii="Times New Roman" w:eastAsia="Times New Roman" w:hAnsi="Times New Roman" w:cs="Times New Roman"/>
          <w:b/>
          <w:color w:val="000000"/>
          <w:sz w:val="24"/>
          <w:szCs w:val="24"/>
          <w:lang w:eastAsia="ru-RU" w:bidi="ru-RU"/>
        </w:rPr>
        <w:lastRenderedPageBreak/>
        <w:t>От 6 лет до 7 лет.</w:t>
      </w:r>
    </w:p>
    <w:p w:rsidR="00EE6076" w:rsidRPr="00D81E85" w:rsidRDefault="00EE6076" w:rsidP="005A6FA4">
      <w:pPr>
        <w:pStyle w:val="Bodytext20"/>
        <w:shd w:val="clear" w:color="auto" w:fill="auto"/>
        <w:tabs>
          <w:tab w:val="left" w:pos="1644"/>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b/>
          <w:color w:val="000000"/>
          <w:sz w:val="24"/>
          <w:szCs w:val="24"/>
          <w:lang w:eastAsia="ru-RU" w:bidi="ru-RU"/>
        </w:rPr>
        <w:t>Содержание образовательной деятельности</w:t>
      </w:r>
      <w:r w:rsidRPr="00D81E85">
        <w:rPr>
          <w:rFonts w:ascii="Times New Roman" w:eastAsia="Times New Roman" w:hAnsi="Times New Roman" w:cs="Times New Roman"/>
          <w:color w:val="000000"/>
          <w:sz w:val="24"/>
          <w:szCs w:val="24"/>
          <w:lang w:eastAsia="ru-RU" w:bidi="ru-RU"/>
        </w:rPr>
        <w:t>.</w:t>
      </w:r>
    </w:p>
    <w:p w:rsidR="00EE6076" w:rsidRPr="00D81E85" w:rsidRDefault="00EE6076" w:rsidP="005A6FA4">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Приобщение к искусству.</w:t>
      </w:r>
    </w:p>
    <w:p w:rsidR="00EE6076" w:rsidRPr="00D81E85" w:rsidRDefault="00EE6076" w:rsidP="005A6FA4">
      <w:pPr>
        <w:pStyle w:val="Bodytext20"/>
        <w:shd w:val="clear" w:color="auto" w:fill="auto"/>
        <w:tabs>
          <w:tab w:val="left" w:pos="1071"/>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развивать у детей эстетическое восприятие, художественный вкус, эстетическое отношение к окружающему, к искусству и художественной деятельности; умение самостоятельно создавать художественные образы в разных видах деятельности. Поощряет активное участие детей в художественной деятельности по собственному желанию и под руководством взрослого.</w:t>
      </w:r>
    </w:p>
    <w:p w:rsidR="00EE6076" w:rsidRPr="00D81E85" w:rsidRDefault="00EE6076" w:rsidP="00EE6076">
      <w:pPr>
        <w:pStyle w:val="Bodytext20"/>
        <w:shd w:val="clear" w:color="auto" w:fill="auto"/>
        <w:tabs>
          <w:tab w:val="left" w:pos="107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воспитывает гражданско-патриотические чувства средствами различных видов и жанров искусства.</w:t>
      </w:r>
    </w:p>
    <w:p w:rsidR="00EE6076" w:rsidRPr="00D81E85" w:rsidRDefault="00EE6076" w:rsidP="00EE6076">
      <w:pPr>
        <w:pStyle w:val="Bodytext20"/>
        <w:shd w:val="clear" w:color="auto" w:fill="auto"/>
        <w:tabs>
          <w:tab w:val="left" w:pos="106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знакомить детей с историей и видами искусства (декоративно-прикладное, изобразительное искусство, литература, музыка, архитектура, театр, танец, кино, цирк); формирует умение различать народное и профессиональное искусство.</w:t>
      </w:r>
    </w:p>
    <w:p w:rsidR="00EE6076" w:rsidRPr="00D81E85" w:rsidRDefault="00EE6076" w:rsidP="00EE6076">
      <w:pPr>
        <w:pStyle w:val="Bodytext20"/>
        <w:shd w:val="clear" w:color="auto" w:fill="auto"/>
        <w:tabs>
          <w:tab w:val="left" w:pos="107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воспитывает интерес к национальным и общечеловеческим ценностям, культурным традициям народа в процессе знакомства с классической и народной музыкой, с шедеврами изобразительного искусства и народным декоративно-прикладным искусством. Воспитывает любовь и бережное отношение к произведениям искусства.</w:t>
      </w:r>
    </w:p>
    <w:p w:rsidR="00EE6076" w:rsidRPr="00D81E85" w:rsidRDefault="00EE6076" w:rsidP="00EE6076">
      <w:pPr>
        <w:pStyle w:val="Bodytext20"/>
        <w:shd w:val="clear" w:color="auto" w:fill="auto"/>
        <w:tabs>
          <w:tab w:val="left" w:pos="107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у детей основы художественной культуры, закрепляет знания об искусстве как виде творческой деятельности людей, организует посещение выставки, театра, музея, цирка (совместно с родителями (законными представителями)).</w:t>
      </w:r>
    </w:p>
    <w:p w:rsidR="00EE6076" w:rsidRPr="00D81E85" w:rsidRDefault="00EE6076" w:rsidP="00EE6076">
      <w:pPr>
        <w:pStyle w:val="Bodytext20"/>
        <w:shd w:val="clear" w:color="auto" w:fill="auto"/>
        <w:tabs>
          <w:tab w:val="left" w:pos="108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расширяет представления детей о творческих профессиях (художник, композитор, артист, танцор, певец, пианист, скрипач, режиссер, директор театра, архитектор и тому подобное).</w:t>
      </w:r>
    </w:p>
    <w:p w:rsidR="00EE6076" w:rsidRPr="00D81E85" w:rsidRDefault="00EE6076" w:rsidP="00EE6076">
      <w:pPr>
        <w:pStyle w:val="Bodytext20"/>
        <w:shd w:val="clear" w:color="auto" w:fill="auto"/>
        <w:tabs>
          <w:tab w:val="left" w:pos="107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представление о значении органов чувств человека для художественной деятельности, формирует умение соотносить органы чувств с видами искусства (музыку слушают, картины рассматривают, стихи читают и слушают и так далее).</w:t>
      </w:r>
    </w:p>
    <w:p w:rsidR="00EE6076" w:rsidRPr="00D81E85" w:rsidRDefault="00EE6076" w:rsidP="00EE6076">
      <w:pPr>
        <w:pStyle w:val="Bodytext20"/>
        <w:shd w:val="clear" w:color="auto" w:fill="auto"/>
        <w:tabs>
          <w:tab w:val="left" w:pos="108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расширяет знания детей об основных видах изобразительного искусства (живопись, графика, скульптура), развивает художественное восприятие, расширяет первичные представления об основных живописных жанрах (портрет, пейзаж, натюрморт, батальная и жанровая живопись). Продолжает знакомить детей с произведениями живописи: И.И. Шишкин, И.И. Левитан, А.К. Саврасов, А.А. Пластов, В.М. Васнецов и другие. Расширять представления о художниках - иллюстраторах детской книги (И.Я. Билибин, Ю.А. Васнецов, В.М. Конашевич, В.В. Лебедев, Т.А. Маврина, Е.И. Чарушин и другие).</w:t>
      </w:r>
    </w:p>
    <w:p w:rsidR="00EE6076" w:rsidRPr="00D81E85" w:rsidRDefault="00EE6076" w:rsidP="00EE6076">
      <w:pPr>
        <w:pStyle w:val="Bodytext20"/>
        <w:shd w:val="clear" w:color="auto" w:fill="auto"/>
        <w:tabs>
          <w:tab w:val="left" w:pos="109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знакомить детей с творчеством русских композиторов (Н.А. Римский-Корсаков, П.И. Чайковский, М.И. Глинка, А.П. Бородин и другие), зарубежных композиторов (А. Вивальди, Ф. Шуберт, Э. Григ, К. Сен-Санс другие), композиторов-песенников (Г. А. Струве, А. Л. Рыбников, Г.И. Гладков, М.И. Дунаевский и другие).</w:t>
      </w:r>
    </w:p>
    <w:p w:rsidR="00EE6076" w:rsidRPr="00D81E85" w:rsidRDefault="00EE6076" w:rsidP="00EE6076">
      <w:pPr>
        <w:pStyle w:val="Bodytext20"/>
        <w:shd w:val="clear" w:color="auto" w:fill="auto"/>
        <w:tabs>
          <w:tab w:val="left" w:pos="1210"/>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обогащает представления детей о скульптуре малых форм, выделяя образные средства выразительности (форму, пропорции, цвет, характерные детали, позы, движения и другое). Продолжает знакомить детей с народным декоративно-прикладным искусством (гжельская, хохломская, жостовская, мезенская роспись), с керамическими изделиями, народными игрушками. Расширяет представления о разнообразии народного искусства, художественных промыслов (различные виды материалов, разные регионы страны и мира). Воспитывает интерес к искусству родного края.</w:t>
      </w:r>
    </w:p>
    <w:p w:rsidR="00EE6076" w:rsidRPr="00D81E85" w:rsidRDefault="00EE6076" w:rsidP="00EE6076">
      <w:pPr>
        <w:pStyle w:val="Bodytext20"/>
        <w:shd w:val="clear" w:color="auto" w:fill="auto"/>
        <w:tabs>
          <w:tab w:val="left" w:pos="1225"/>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lastRenderedPageBreak/>
        <w:t>-Педагог продолжает знакомить детей с архитектурой, закрепляет и обогащает знания детей о том, что существуют здания различного назначения (жилые дома, магазины, кинотеатры, ДОО, общеобразовательные организации и другое). Развивает умение выделять сходство и различия архитектурных сооружений одинакового назначения. Формирует умение выделять одинаковые части конструкции и особенности деталей. Знакомит детей со спецификой храмовой архитектуры: купол, арки, аркатурный поясок по периметру здания, барабан (круглая часть под куполом) и так далее. Знакомит с архитектурой с опорой на региональные особенности местности, в которой живут дети. Рассказывает детям о том, что, как и в каждом виде искусства, в архитектуре есть памятники, которые известны во всем мире: в России это Кремль, собор Василия Блаженного, Зимний дворец, Исаакиевский собор, Петергоф, памятники Золотого кольца и другие - в каждом городе свои. Развивает умения передавать в художественной деятельности образы архитектурных сооружений, сказочных построек. Поощряет стремление изображать детали построек (наличники, резной подзор по контуру крыши).</w:t>
      </w:r>
    </w:p>
    <w:p w:rsidR="00EE6076" w:rsidRPr="00D81E85" w:rsidRDefault="00EE6076" w:rsidP="00EE6076">
      <w:pPr>
        <w:pStyle w:val="Bodytext20"/>
        <w:shd w:val="clear" w:color="auto" w:fill="auto"/>
        <w:tabs>
          <w:tab w:val="left" w:pos="1215"/>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поощряет желание детей посещать выставки, спектакли детского театра, музея, цирка. Педагог развивает у детей умение выражать в речи свои впечатления, высказывать суждения, оценки.</w:t>
      </w:r>
    </w:p>
    <w:p w:rsidR="00EE6076" w:rsidRPr="00D81E85" w:rsidRDefault="00EE6076" w:rsidP="00EE6076">
      <w:pPr>
        <w:pStyle w:val="Bodytext20"/>
        <w:shd w:val="clear" w:color="auto" w:fill="auto"/>
        <w:tabs>
          <w:tab w:val="left" w:pos="1875"/>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Изобразительная деятельность.</w:t>
      </w:r>
    </w:p>
    <w:p w:rsidR="00EE6076" w:rsidRPr="00D81E85" w:rsidRDefault="00EE6076" w:rsidP="00EE6076">
      <w:pPr>
        <w:pStyle w:val="Bodytext20"/>
        <w:shd w:val="clear" w:color="auto" w:fill="auto"/>
        <w:tabs>
          <w:tab w:val="left" w:pos="109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-Предметное рисование: педагог совершенствует у детей умение изображать предметы по памяти и с натуры; развивает наблюдательность, способность замечать характерные особенности предметов и передавать их средствами рисунка (форма, пропорции, расположение на листе бумаги). Педагог совершенствует у детей технику изображения. Продолжает развивать у детей свободу и одновременно точность движений руки под контролем зрения, их плавность, ритмичность. Педагог расширяет набор материалов, которые дети могут использовать в рисовании (гуашь, акварель, сухая и жирная пастель, сангина, угольный карандаш и другое). Предлагает детям соединять в одном рисунке разные материалы для создания выразительного образа. Учит детей новым способам работы с уже знакомыми материалами (например, рисовать акварелью по сырому слою); разным способам создания фона для изображаемой картины: при рисовании акварелью и гуашью - до создания основного изображения; при рисовании пастелью и цветными карандашами фон может быть подготовлен как в начале, так и по завершении основного изображения. Продолжает формировать у детей умение свободно владеть карандашом при выполнении линейного рисунка, учит детей плавным поворотам руки при рисовании округлых линий, завитков в разном направлении (от веточки и от конца завитка к веточке, вертикально и горизонтально), учит детей осуществлять движение всей рукой при рисовании длинных линий, крупных форм, одними пальцами - при рисовании небольших форм и мелких деталей, коротких линий, штрихов, травки (хохлома), оживок (городец) и тому подобного. Педагог учит детей видеть красоту созданного изображения и в передаче формы, плавности, слитности линий или их тонкости, изящности, ритмичности расположения линий и пятен, равномерности закрашивания рисунка; чувствовать плавные переходы оттенков цвета, получившиеся при равномерном закрашивании и регулировании нажима на карандаш. Развивает у детей представление о разнообразии цветов и оттенков, опираясь на реальную окраску предметов, декоративную роспись, сказочные сюжеты; формирует умение создавать цвета и оттенки. Педагог постепенно подводит детей к обозначению цветов, например, включающих два оттенка (желто- зеленый, серо-голубой) или уподобленных природным (малиновый, персиковый и тому подобное). Обращает их внимание на изменчивость цвета предметов (например, в процессе роста помидоры зеленые, а созревшие - красные). Учит детей замечать изменение цвета в природе в связи с изменением погоды (небо голубое в солнечный день и серое в пасмурный). Развивает цветовое восприятие в целях обогащения колористической гаммы рисунка. Учит детей различать оттенки цветов и передавать их в рисунке, развивает восприятие, способность наблюдать и сравнивать цвета окружающих предметов, явлений (нежно-зеленые, только что появившиеся листочки, бледно-зеленые стебли одуванчиков и их темно-зеленые листья и тому </w:t>
      </w:r>
      <w:r w:rsidRPr="00D81E85">
        <w:rPr>
          <w:rFonts w:ascii="Times New Roman" w:eastAsia="Times New Roman" w:hAnsi="Times New Roman" w:cs="Times New Roman"/>
          <w:color w:val="000000"/>
          <w:sz w:val="24"/>
          <w:szCs w:val="24"/>
          <w:lang w:eastAsia="ru-RU" w:bidi="ru-RU"/>
        </w:rPr>
        <w:lastRenderedPageBreak/>
        <w:t>подобное). Развивает у детей художественно-творческие способности в продуктивных видах детской деятельности.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Сюжетное рисование: педагог продолжает формировать умение у детей размещать изображения на листе в соответствии с их реальным расположением (ближе или дальше от рисующего; ближе к нижнему краю листа - передний план или дальше от него - задний план); передавать различия в величине изображаемых предметов (дерево высокое, цветок ниже дерева; воробышек маленький, ворона большая и тому подобное). Формирует у детей умение строить композицию рисунка; передавать движения людей и животных, растений, склоняющихся от ветра. Продолжает формировать у детей умение передавать в рисунках, как сюжеты народных сказок, так и авторских произведений (стихотворений, сказок, рассказов); проявлять самостоятельность в выборе темы, композиционного и цветового решения.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Декоративное рисование: педагог продолжает развивать декоративное творчество детей; умение создавать узоры по мотивам народных росписей, уже знакомых детям и новых (городецкая, гжельская, хохломская, жостовская, мезенская роспись и другое). Учит детей выделять и передавать цветовую гамму народного декоративного искусства определенного вида. Закрепляет умение создавать композиции на листах бумаги разной формы, силуэтах предметов и игрушек; расписывать вылепленные детьми игрушки. Закрепляет у детей умение при составлении декоративной композиции на основе того или иного вида народного искусства использовать характерные для него элементы узора и цветовую гамму.</w:t>
      </w:r>
    </w:p>
    <w:p w:rsidR="00EE6076" w:rsidRPr="00D81E85" w:rsidRDefault="00EE6076" w:rsidP="00EE6076">
      <w:pPr>
        <w:pStyle w:val="Bodytext20"/>
        <w:shd w:val="clear" w:color="auto" w:fill="auto"/>
        <w:tabs>
          <w:tab w:val="left" w:pos="114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-Лепка:</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развивает творчество детей; учит свободно использовать для создания образов предметов, объектов природы, сказочных персонажей разнообразные приемы, усвоенные ранее; умение передавать форму основной части и других частей, их пропорции, позу, характерные особенности изображаемых объектов; обрабатывать поверхность формы движениями пальцев и стекой. Продолжает формировать у детей умение передавать характерные движения человека и животных, создавать выразительные образы (птичка подняла крылышки, приготовилась лететь; козлик скачет, девочка танцует; дети делают гимнастику — коллективная композиция). Учит детей создавать скульптурные группы из двух-трех фигур, развивать чувство композиции, умение передавать пропорции предметов, их соотношение по величине, выразительность поз, движений, деталей.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Декоративная лепка: педагог продолжает развивать у детей навыки декоративной лепки; учит использовать разные способы лепки (налеп, углубленный рельеф), применять стеку. Учит при лепке из глины расписывать пластину, создавать узор стекой; создавать из глины, разноцветного пластилина предметные и сюжетные, индивидуальные и коллективные композиции.</w:t>
      </w:r>
    </w:p>
    <w:p w:rsidR="00EE6076" w:rsidRPr="00D81E85" w:rsidRDefault="00EE6076" w:rsidP="00EE6076">
      <w:pPr>
        <w:pStyle w:val="Bodytext20"/>
        <w:shd w:val="clear" w:color="auto" w:fill="auto"/>
        <w:tabs>
          <w:tab w:val="left" w:pos="111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-Аппликация: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формировать умение детей создавать предметные и сюжетные изображения с натуры и по представлению: развивать чувство композиции (красиво располагать фигуры на листе бумаги формата, соответствующего пропорциям изображаемых предметов). Развивает у детей умение составлять узоры и декоративные композиции из геометрических и растительных элементов на листах бумаги разной формы; изображать птиц, животных по замыслу детей и по мотивам народного искусства. Закрепляет приемы вырезания симметричных предметов из бумаги, сложенной вдвое; несколько предметов или их частей из бумаги, сложенной гармошкой. При создании образов педагог поощряет применение детьми разных приемов вырезания, обрывания бумаги, наклеивания изображений (намазывая их клеем полностью или частично, создавая иллюзию передачи объема); учит мозаичному способу изобра</w:t>
      </w:r>
      <w:r w:rsidRPr="00D81E85">
        <w:rPr>
          <w:rFonts w:ascii="Times New Roman" w:eastAsia="Times New Roman" w:hAnsi="Times New Roman" w:cs="Times New Roman"/>
          <w:color w:val="000000"/>
          <w:sz w:val="24"/>
          <w:szCs w:val="24"/>
          <w:lang w:eastAsia="ru-RU" w:bidi="ru-RU"/>
        </w:rPr>
        <w:lastRenderedPageBreak/>
        <w:t>жения с предварительным легким обозначением карандашом формы частей и деталей картинки. Продолжает развивать у детей чувство цвета, колорита, композиции. Поощряет проявления детского творчества.</w:t>
      </w:r>
    </w:p>
    <w:p w:rsidR="00EE6076" w:rsidRPr="00D81E85" w:rsidRDefault="00EE6076" w:rsidP="00EE6076">
      <w:pPr>
        <w:pStyle w:val="Bodytext20"/>
        <w:shd w:val="clear" w:color="auto" w:fill="auto"/>
        <w:tabs>
          <w:tab w:val="left" w:pos="112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-Прикладное творчество:</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при работе с бумагой и картоном педагог закрепляет у детей умение складывать бумагу прямоугольной, квадратной, круглой формы в разных направлениях (пилотка); использовать разную по фактуре бумагу, делать разметку с помощью шаблона; создавать игрушки забавы (мишка-физкультурник, клюющий петушок и другие). Педагог формирует у детей умение создавать предметы из полосок цветной бумаги (коврик, дорожка, закладка), подбирать цвета и их оттенки при изготовлении игрушек, сувениров, деталей костюмов и украшений к праздникам. Формирует умение использовать образец. Совершенствует умение детей создавать объемные игрушки в технике оригами. При работе с тканью, педагог формирует у детей умение вдевать нитку в иголку, завязывать узелок; пришивать пуговицу, вешалку; шить простейшие изделия (мешочек для семян, фартучек для кукол, игольница) швом «вперед иголку». Педагог закрепляет у детей умение делать аппликацию, используя кусочки ткани разнообразной фактуры (шелк для бабочки, байка для зайчика и так далее), наносить контур с помощью мелка и вырезать в соответствии с задуманным сюжетом. При работе с природным материалом закрепляет у детей умение создавать фигуры людей, животных, птиц из желудей, шишек, косточек, травы, веток, корней и других материалов, передавать выразительность образа, создавать общие композиции («Лесная поляна», «Сказочные герои»). Педагог закрепляет умение детей аккуратно и экономно использовать материалы. Развивает у детей фантазию, воображение.</w:t>
      </w:r>
    </w:p>
    <w:p w:rsidR="00EE6076" w:rsidRPr="00D81E85" w:rsidRDefault="00EE6076" w:rsidP="00EE6076">
      <w:pPr>
        <w:pStyle w:val="Bodytext20"/>
        <w:shd w:val="clear" w:color="auto" w:fill="auto"/>
        <w:tabs>
          <w:tab w:val="left" w:pos="111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-Народное декоративно-прикладное искусство:</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развивать у декоративное творчество детей; умение создавать узоры по мотивам народных росписей, уже знакомых детям и новых (городецкая, гжельская, хохломская, жостовская, мезенская роспись и другие). Продолжает формировать у детей умение свободно владеть карандашом, кистью при выполнении линейного рисунка, учит плавным поворотам руки при рисовании округлых линий, завитков в разном направлении (от веточки и от конца завитка к веточке, вертикально и горизонтально), учит осуществлять движение всей рукой при рисовании длинных линий, крупных форм, одними пальцами - при рисовании небольших форм и мелких деталей, коротких линий, штрихов, травки (хохлома), оживок (городец) и другое. Учит детей видеть красоту созданного изображения и в передаче формы, плавности, слитности линий или их тонкости, изящности, ритмичности расположения линий и пятен, равномерности закрашивания рисунка; чувствовать плавные переходы оттенков цвета. Педагог учит детей выделять и передавать цветовую гамму народного декоративного искусства определенного вида. Закрепляет у детей умение создавать композиции на листах бумаги разной формы, силуэтах предметов и игрушек; расписывать вылепленные детьми игрушки. Закрепляет у детей умение при составлении декоративной композиции на основе того или иного вида народного искусства использовать характерные для него элементы узора и цветовую гамму. Педагог продолжает развивать у детей навыки декоративной лепки; учит использовать разные способы лепки (налеп, углубленный рельеф), применять стеку.</w:t>
      </w:r>
    </w:p>
    <w:p w:rsidR="00EE6076" w:rsidRPr="00D81E85" w:rsidRDefault="00EE6076" w:rsidP="00EE6076">
      <w:pPr>
        <w:pStyle w:val="Bodytext20"/>
        <w:shd w:val="clear" w:color="auto" w:fill="auto"/>
        <w:tabs>
          <w:tab w:val="left" w:pos="1850"/>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Конструктивная деятельность.</w:t>
      </w:r>
    </w:p>
    <w:p w:rsidR="00EE6076" w:rsidRPr="00D81E85" w:rsidRDefault="00EE6076" w:rsidP="00EE6076">
      <w:pPr>
        <w:pStyle w:val="Bodytext20"/>
        <w:shd w:val="clear" w:color="auto" w:fill="auto"/>
        <w:tabs>
          <w:tab w:val="left" w:pos="106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у детей интерес к разнообразным зданиям и сооружениям (жилые дома, театры и другое). Поощряет желание передавать их особенности в конструктивной деятельности. Предлагает детям самостоятельно находить отдельные конструктивные решения на основе анализа существующих сооружений.</w:t>
      </w:r>
    </w:p>
    <w:p w:rsidR="00EE6076" w:rsidRPr="00D81E85" w:rsidRDefault="00EE6076" w:rsidP="00EE6076">
      <w:pPr>
        <w:pStyle w:val="Bodytext20"/>
        <w:shd w:val="clear" w:color="auto" w:fill="auto"/>
        <w:tabs>
          <w:tab w:val="left" w:pos="107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-Конструирование из строительного материала: педагог учит детей сооружать различ</w:t>
      </w:r>
      <w:r w:rsidRPr="00D81E85">
        <w:rPr>
          <w:rFonts w:ascii="Times New Roman" w:eastAsia="Times New Roman" w:hAnsi="Times New Roman" w:cs="Times New Roman"/>
          <w:color w:val="000000"/>
          <w:sz w:val="24"/>
          <w:szCs w:val="24"/>
          <w:lang w:eastAsia="ru-RU" w:bidi="ru-RU"/>
        </w:rPr>
        <w:lastRenderedPageBreak/>
        <w:t>ные конструкции одного и того же объекта в соответствии с их назначением (мост для пешеходов, мост для транспорта). Педагог учит детей определять, какие детали более всего подходят для постройки, как их целесообразнее скомбинировать; продолжает развивать умение планировать процесс возведения постройки. Продолжает формировать умение у детей сооружать постройки, объединенных общей темой (улица, машины, дома).</w:t>
      </w:r>
    </w:p>
    <w:p w:rsidR="00EE6076" w:rsidRPr="00D81E85" w:rsidRDefault="00EE6076" w:rsidP="00EE6076">
      <w:pPr>
        <w:pStyle w:val="Bodytext20"/>
        <w:shd w:val="clear" w:color="auto" w:fill="auto"/>
        <w:tabs>
          <w:tab w:val="left" w:pos="108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-Конструирование из деталей конструкторов: педагог знакомит детей с разнообразными пластмассовыми конструкторами. Учит детей создавать различные модели (здания, самолеты, поезда и так далее) по рисунку, по словесной инструкции педагога, по собственному замыслу. Знакомит детей с деревянным конструктором, детали которого крепятся штифтами. Учит создавать различные конструкции (мебель, машины) по рисунку и по словесной инструкции педагога. Педагог учит детей создавать конструкции, объединенные общей темой (детская площадка, стоянка машин и другое). Учит детей разбирать конструкции при помощи скобы и киянки (в пластмассовых конструкторах).</w:t>
      </w:r>
    </w:p>
    <w:p w:rsidR="00EE6076" w:rsidRPr="00D81E85" w:rsidRDefault="00EE6076" w:rsidP="00EE6076">
      <w:pPr>
        <w:pStyle w:val="Bodytext20"/>
        <w:shd w:val="clear" w:color="auto" w:fill="auto"/>
        <w:tabs>
          <w:tab w:val="left" w:pos="1850"/>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Музыкальная деятельность.</w:t>
      </w:r>
    </w:p>
    <w:p w:rsidR="00EE6076" w:rsidRPr="00D81E85" w:rsidRDefault="00EE6076" w:rsidP="00EE6076">
      <w:pPr>
        <w:pStyle w:val="Bodytext20"/>
        <w:shd w:val="clear" w:color="auto" w:fill="auto"/>
        <w:tabs>
          <w:tab w:val="left" w:pos="107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-Слушание: педагог развивает у детей навык восприятия звуков по высоте в пределах квинты — терции; обогащает впечатления детей и формирует музыкальный вкус, развивает музыкальную память; способствует развитию у детей мышления, фантазии, памяти, слуха; педагог знакомит детей с элементарными музыкальными понятиями (темп, ритм); жанрами (опера, концерт, симфонический концерт), творчеством композиторов и музыкантов (русских, зарубежных и так далее); педагог знакомит детей с мелодией Государственного гимна Российской Федерации.</w:t>
      </w:r>
    </w:p>
    <w:p w:rsidR="00EE6076" w:rsidRPr="00D81E85" w:rsidRDefault="00EE6076" w:rsidP="00EE6076">
      <w:pPr>
        <w:pStyle w:val="Bodytext20"/>
        <w:shd w:val="clear" w:color="auto" w:fill="auto"/>
        <w:tabs>
          <w:tab w:val="left" w:pos="107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-Пение: педагог совершенствует у детей певческий голос и вокально</w:t>
      </w:r>
      <w:r w:rsidRPr="00D81E85">
        <w:rPr>
          <w:rFonts w:ascii="Times New Roman" w:eastAsia="Times New Roman" w:hAnsi="Times New Roman" w:cs="Times New Roman"/>
          <w:color w:val="000000"/>
          <w:sz w:val="24"/>
          <w:szCs w:val="24"/>
          <w:lang w:eastAsia="ru-RU" w:bidi="ru-RU"/>
        </w:rPr>
        <w:softHyphen/>
        <w:t>слуховую координацию; закрепляет у детей практические навыки выразительного исполнения песен в пределах от до первой октавы до ре второй октавы; учит брать дыхание и удерживать его до конца фразы; обращает внимание на артикуляцию (дикцию); закрепляет умение петь самостоятельно, индивидуально и коллективно, с музыкальным сопровождением и без него.</w:t>
      </w:r>
    </w:p>
    <w:p w:rsidR="00EE6076" w:rsidRPr="00D81E85" w:rsidRDefault="00EE6076" w:rsidP="00EE6076">
      <w:pPr>
        <w:pStyle w:val="Bodytext20"/>
        <w:shd w:val="clear" w:color="auto" w:fill="auto"/>
        <w:tabs>
          <w:tab w:val="left" w:pos="108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-Песенное творчество: педагог учит детей самостоятельно придумывать мелодии, используя в качестве образца русские народные песни; поощряет желание детей самостоятельно импровизировать мелодии на заданную тему по образцу и без него, используя для этого знакомые песни, музыкальные пьесы и танцы.</w:t>
      </w:r>
    </w:p>
    <w:p w:rsidR="00EE6076" w:rsidRPr="00D81E85" w:rsidRDefault="00EE6076" w:rsidP="00EE6076">
      <w:pPr>
        <w:pStyle w:val="Bodytext20"/>
        <w:shd w:val="clear" w:color="auto" w:fill="auto"/>
        <w:tabs>
          <w:tab w:val="left" w:pos="107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-Музыкально-ритмические движения: педагог способствует дальнейшему развитию у детей навыков танцевальных движений, совершенствует умение выразительно и ритмично двигаться в соответствии с разнообразным характером музыки, передавая в танце эмоционально-образное содержание; знакомит детей с национальными плясками (русские, белорусские, украинские и так далее); педагог развивает у детей танцевально-игровое творчество; формирует навыки художественного исполнения различных образов при инсценировании песен, театральных постановок.</w:t>
      </w:r>
    </w:p>
    <w:p w:rsidR="00EE6076" w:rsidRPr="00D81E85" w:rsidRDefault="00EE6076" w:rsidP="00EE6076">
      <w:pPr>
        <w:pStyle w:val="Bodytext20"/>
        <w:shd w:val="clear" w:color="auto" w:fill="auto"/>
        <w:tabs>
          <w:tab w:val="left" w:pos="108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-Музыкально-игровое и танцевальное творчество: педагог способствует развитию творческой активности детей в доступных видах музыкальной исполнительской деятельности (игра в оркестре, пение, танцевальные движения и тому подобное); учит импровизировать под музыку соответствующего характера (лыжник, конькобежец, наездник, рыбак; лукавый котик и сердитый козлик и тому подобное); помогает придумывать движения, отражающие содержание песни; выразительно действовать с воображаемыми предметами; учит детей самостоятельно искать способ передачи в движениях музыкальных образов. Формирует у детей музыкальные способности; содействует проявлению активности и самостоятельности.</w:t>
      </w:r>
    </w:p>
    <w:p w:rsidR="00EE6076" w:rsidRPr="00D81E85" w:rsidRDefault="00EE6076" w:rsidP="00EE6076">
      <w:pPr>
        <w:pStyle w:val="Bodytext20"/>
        <w:shd w:val="clear" w:color="auto" w:fill="auto"/>
        <w:tabs>
          <w:tab w:val="left" w:pos="107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lastRenderedPageBreak/>
        <w:t>-Игра на детских музыкальных инструментах: педагог знакомит детей с музыкальными произведениями в исполнении на различных инструментах и в оркестровой обработке; учит детей играть на металлофоне, свирели, ударных и электронных музыкальных инструментах, русских народных музыкальных инструментах: трещотках, погремушках, треугольниках; исполнять музыкальные произведения в оркестре и в ансамбле.</w:t>
      </w:r>
    </w:p>
    <w:p w:rsidR="00EE6076" w:rsidRPr="00D81E85" w:rsidRDefault="00EE6076" w:rsidP="00EE6076">
      <w:pPr>
        <w:pStyle w:val="Bodytext20"/>
        <w:shd w:val="clear" w:color="auto" w:fill="auto"/>
        <w:tabs>
          <w:tab w:val="left" w:pos="107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активизирует использование песен, музыкально-ритмических движений, игру на музыкальных инструментах, музыкально-театрализованную деятельность в повседневной жизни и различных видах досуговой деятельности для реализации музыкально-творческих способностей ребёнка.</w:t>
      </w:r>
    </w:p>
    <w:p w:rsidR="00EE6076" w:rsidRPr="00D81E85" w:rsidRDefault="00EE6076" w:rsidP="00EE6076">
      <w:pPr>
        <w:pStyle w:val="Bodytext20"/>
        <w:shd w:val="clear" w:color="auto" w:fill="auto"/>
        <w:tabs>
          <w:tab w:val="left" w:pos="1855"/>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Театрализованная деятельность.</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развивает самостоятельность детей в организации театрализованных игр; поддерживает желание самостоятельно выбирать литературный и музыкальный материал для театральной постановки; развивает проявление инициативы изготовления атрибутов и декораций к спектаклю; умение распределять между собой обязанности и роли; развивает творческую самостоятельность, эстетический вкус в передаче образа; отчетливость произношения; использовать средства выразительности (поза, жесты, мимика, интонация, движения). Воспитывает любовь к театру. Педагог учит детей использовать в театрализованной деятельности детей разные виды театра (бибабо, пальчиковый, театр на ложках, картинок, перчаточный, кукольный и другое). Воспитывает навыки театральной культуры, приобщает к театральному искусству через просмотр театральных постановок, видеоматериалов; рассказывает о театре, театральных профессиях. Знакомит со средствами погружения в художественные образы (музыка, слово, хореография, декорации, костюм, грим и другое) и возможностями распознавать их особенности. Педагог учит детей использовать разные формы взаимодействия детей и взрослых в театрализованной игре. Развивает воображение и фантазию детей в создании и исполнении ролей. Педагог формирует у детей умение вносить изменения и придумывать новые сюжетные линии сказок, литературных произведений, передавая их образ выразительными средствами в игре драматизации, спектакле; формирует умение выразительно передавать в действии, мимике, пантомимике, интонации эмоциональное состояние персонажей; самостоятельно придумывать детали костюма; формирует у детей умение действовать и говорить от имени разных персонажей, сочетать движения театральных игрушек с речью. Педагог формирует умение проводить анализ сыгранных ролей, просмотренных спектаклей.</w:t>
      </w:r>
    </w:p>
    <w:p w:rsidR="00EE6076" w:rsidRPr="00D81E85" w:rsidRDefault="00EE6076" w:rsidP="00EE6076">
      <w:pPr>
        <w:pStyle w:val="Bodytext20"/>
        <w:shd w:val="clear" w:color="auto" w:fill="auto"/>
        <w:tabs>
          <w:tab w:val="left" w:pos="1834"/>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Культурно-досуговая деятельность.</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формировать у детей умение проводить свободное время с интересом и пользой (рассматривание иллюстраций, просмотр анимационных фильмов, слушание музыки, конструирование и так далее). Развивает активность детей в участие в подготовке развлечений. Формирует навыки культуры общения со сверстниками, педагогами и гостями. Педагог расширяет знания детей об обычаях и традициях народов России, воспитывает уважение к культуре других этносов. Формирует чувство удовлетворения от участия в совместной досуговой деятельности. Поддерживает интерес к подготовке и участию в праздничных мероприятиях, опираясь на полученные навыки и опыт. Поощряет реализацию творческих проявлений в объединениях дополнительного образования.</w:t>
      </w:r>
    </w:p>
    <w:p w:rsidR="00EE6076" w:rsidRPr="00D81E85" w:rsidRDefault="00EE6076" w:rsidP="00F828FD">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Решение совокупных задач воспитания в рамках образовательной области «Художественно-эстетическое развитие» направлено на приобщение детей к ценностям «Культура» и «Красота», что предполагает:</w:t>
      </w:r>
    </w:p>
    <w:p w:rsidR="00EE6076" w:rsidRPr="00D81E85" w:rsidRDefault="00F828FD" w:rsidP="00F828FD">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 </w:t>
      </w:r>
      <w:r w:rsidR="00EE6076" w:rsidRPr="00D81E85">
        <w:rPr>
          <w:rFonts w:ascii="Times New Roman" w:eastAsia="Times New Roman" w:hAnsi="Times New Roman" w:cs="Times New Roman"/>
          <w:color w:val="000000"/>
          <w:sz w:val="24"/>
          <w:szCs w:val="24"/>
          <w:lang w:eastAsia="ru-RU" w:bidi="ru-RU"/>
        </w:rPr>
        <w:t>воспитание эстетических чувств (удивления, радости, восхищения) к различным объектам и явлениям окружающего мира (природного, бытового, социального), к произведениям разных видов, жанров и стилей искусства (в соответствии с возрастными особенностями);</w:t>
      </w:r>
    </w:p>
    <w:p w:rsidR="00EE6076" w:rsidRPr="00D81E85" w:rsidRDefault="00F828FD" w:rsidP="00F828FD">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 </w:t>
      </w:r>
      <w:r w:rsidR="00EE6076" w:rsidRPr="00D81E85">
        <w:rPr>
          <w:rFonts w:ascii="Times New Roman" w:eastAsia="Times New Roman" w:hAnsi="Times New Roman" w:cs="Times New Roman"/>
          <w:color w:val="000000"/>
          <w:sz w:val="24"/>
          <w:szCs w:val="24"/>
          <w:lang w:eastAsia="ru-RU" w:bidi="ru-RU"/>
        </w:rPr>
        <w:t xml:space="preserve">приобщение к традициям и великому культурному наследию российского народа, </w:t>
      </w:r>
      <w:r w:rsidR="00EE6076" w:rsidRPr="00D81E85">
        <w:rPr>
          <w:rFonts w:ascii="Times New Roman" w:eastAsia="Times New Roman" w:hAnsi="Times New Roman" w:cs="Times New Roman"/>
          <w:color w:val="000000"/>
          <w:sz w:val="24"/>
          <w:szCs w:val="24"/>
          <w:lang w:eastAsia="ru-RU" w:bidi="ru-RU"/>
        </w:rPr>
        <w:lastRenderedPageBreak/>
        <w:t>шедеврам мировой художественной культуры;</w:t>
      </w:r>
    </w:p>
    <w:p w:rsidR="00EE6076" w:rsidRPr="00D81E85" w:rsidRDefault="00F828FD" w:rsidP="00F828FD">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 </w:t>
      </w:r>
      <w:r w:rsidR="00EE6076" w:rsidRPr="00D81E85">
        <w:rPr>
          <w:rFonts w:ascii="Times New Roman" w:eastAsia="Times New Roman" w:hAnsi="Times New Roman" w:cs="Times New Roman"/>
          <w:color w:val="000000"/>
          <w:sz w:val="24"/>
          <w:szCs w:val="24"/>
          <w:lang w:eastAsia="ru-RU" w:bidi="ru-RU"/>
        </w:rPr>
        <w:t>становление эстетического, эмоционально-ценностного отношения к окружающему миру для гармонизации внешнего и внутреннего мира ребёнка;</w:t>
      </w:r>
    </w:p>
    <w:p w:rsidR="00EE6076" w:rsidRPr="00D81E85" w:rsidRDefault="00F828FD" w:rsidP="00F828FD">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 </w:t>
      </w:r>
      <w:r w:rsidR="00EE6076" w:rsidRPr="00D81E85">
        <w:rPr>
          <w:rFonts w:ascii="Times New Roman" w:eastAsia="Times New Roman" w:hAnsi="Times New Roman" w:cs="Times New Roman"/>
          <w:color w:val="000000"/>
          <w:sz w:val="24"/>
          <w:szCs w:val="24"/>
          <w:lang w:eastAsia="ru-RU" w:bidi="ru-RU"/>
        </w:rPr>
        <w:t>создание условий для раскрытия детьми базовых ценностей и их проживания в разных видах художественно-творческой деятельности;</w:t>
      </w:r>
    </w:p>
    <w:p w:rsidR="00EE6076" w:rsidRPr="00D81E85" w:rsidRDefault="00F828FD" w:rsidP="00F828FD">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 </w:t>
      </w:r>
      <w:r w:rsidR="00EE6076" w:rsidRPr="00D81E85">
        <w:rPr>
          <w:rFonts w:ascii="Times New Roman" w:eastAsia="Times New Roman" w:hAnsi="Times New Roman" w:cs="Times New Roman"/>
          <w:color w:val="000000"/>
          <w:sz w:val="24"/>
          <w:szCs w:val="24"/>
          <w:lang w:eastAsia="ru-RU" w:bidi="ru-RU"/>
        </w:rPr>
        <w:t>формирование целостной картины мира на основе интеграции интеллектуального и эмоционально-образного способов его освоения детьми;</w:t>
      </w:r>
    </w:p>
    <w:p w:rsidR="00EE6076" w:rsidRPr="00D81E85" w:rsidRDefault="00F828FD" w:rsidP="00F828FD">
      <w:pPr>
        <w:pStyle w:val="Bodytext20"/>
        <w:shd w:val="clear" w:color="auto" w:fill="auto"/>
        <w:spacing w:line="240" w:lineRule="auto"/>
        <w:ind w:firstLine="760"/>
        <w:rPr>
          <w:rFonts w:ascii="Times New Roman" w:eastAsia="Times New Roman" w:hAnsi="Times New Roman" w:cs="Times New Roman"/>
          <w:color w:val="000000"/>
          <w:sz w:val="24"/>
          <w:szCs w:val="24"/>
          <w:lang w:eastAsia="ru-RU" w:bidi="ru-RU"/>
        </w:rPr>
      </w:pPr>
      <w:r w:rsidRPr="00D81E85">
        <w:rPr>
          <w:rFonts w:ascii="Times New Roman" w:eastAsia="Times New Roman" w:hAnsi="Times New Roman" w:cs="Times New Roman"/>
          <w:color w:val="000000"/>
          <w:sz w:val="24"/>
          <w:szCs w:val="24"/>
          <w:lang w:eastAsia="ru-RU" w:bidi="ru-RU"/>
        </w:rPr>
        <w:t xml:space="preserve">- </w:t>
      </w:r>
      <w:r w:rsidR="00EE6076" w:rsidRPr="00D81E85">
        <w:rPr>
          <w:rFonts w:ascii="Times New Roman" w:eastAsia="Times New Roman" w:hAnsi="Times New Roman" w:cs="Times New Roman"/>
          <w:color w:val="000000"/>
          <w:sz w:val="24"/>
          <w:szCs w:val="24"/>
          <w:lang w:eastAsia="ru-RU" w:bidi="ru-RU"/>
        </w:rPr>
        <w:t>создание условий для выявления, развития и реализации творческого потенциала каждого ребёнка с учётом его индивидуальности, поддержка его готовности к творческой самореализации и сотворчеству с другими людьми (детьми и взрослыми).</w:t>
      </w:r>
    </w:p>
    <w:p w:rsidR="005A6FA4" w:rsidRPr="00D81E85" w:rsidRDefault="005A6FA4" w:rsidP="00EE6076">
      <w:pPr>
        <w:pStyle w:val="Bodytext20"/>
        <w:shd w:val="clear" w:color="auto" w:fill="auto"/>
        <w:spacing w:before="240" w:line="240" w:lineRule="auto"/>
        <w:ind w:firstLine="760"/>
        <w:rPr>
          <w:rFonts w:ascii="Times New Roman" w:hAnsi="Times New Roman" w:cs="Times New Roman"/>
          <w:sz w:val="24"/>
          <w:szCs w:val="24"/>
        </w:rPr>
      </w:pPr>
    </w:p>
    <w:p w:rsidR="00EE6076" w:rsidRPr="00D81E85" w:rsidRDefault="00EE6076" w:rsidP="005A6FA4">
      <w:pPr>
        <w:ind w:firstLine="760"/>
        <w:rPr>
          <w:b/>
        </w:rPr>
      </w:pPr>
      <w:r w:rsidRPr="00D81E85">
        <w:rPr>
          <w:b/>
        </w:rPr>
        <w:t>Физическое развитие.</w:t>
      </w:r>
    </w:p>
    <w:p w:rsidR="00EE6076" w:rsidRPr="00D81E85" w:rsidRDefault="00EE6076" w:rsidP="005A6FA4">
      <w:pPr>
        <w:pStyle w:val="Bodytext20"/>
        <w:shd w:val="clear" w:color="auto" w:fill="auto"/>
        <w:tabs>
          <w:tab w:val="left" w:pos="1428"/>
        </w:tabs>
        <w:spacing w:line="240" w:lineRule="auto"/>
        <w:ind w:firstLine="760"/>
        <w:jc w:val="both"/>
        <w:rPr>
          <w:rFonts w:ascii="Times New Roman" w:hAnsi="Times New Roman" w:cs="Times New Roman"/>
          <w:b/>
          <w:sz w:val="24"/>
          <w:szCs w:val="24"/>
        </w:rPr>
      </w:pPr>
      <w:r w:rsidRPr="00D81E85">
        <w:rPr>
          <w:rFonts w:ascii="Times New Roman" w:eastAsia="Times New Roman" w:hAnsi="Times New Roman" w:cs="Times New Roman"/>
          <w:b/>
          <w:color w:val="000000"/>
          <w:sz w:val="24"/>
          <w:szCs w:val="24"/>
          <w:lang w:eastAsia="ru-RU" w:bidi="ru-RU"/>
        </w:rPr>
        <w:t>3 лет до 4 лет.</w:t>
      </w:r>
    </w:p>
    <w:p w:rsidR="00EE6076" w:rsidRPr="00D81E85" w:rsidRDefault="00EE6076" w:rsidP="005A6FA4">
      <w:pPr>
        <w:pStyle w:val="Bodytext20"/>
        <w:shd w:val="clear" w:color="auto" w:fill="auto"/>
        <w:tabs>
          <w:tab w:val="left" w:pos="1644"/>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Содержание образовательной деятельности.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умение организованно выполнять строевые упражнения, находить свое место при совместных построениях, передвижениях. Выполнять общеразвивающие, музыкально-ритмические упражнения по показу; создает условия для активной двигательной деятельности и положительного эмоционального состояния детей. Педагог воспитывает умение слушать и следить за показом, выполнять предложенные задания сообща, действуя в общем для всех темпе. Организует подвижные игры, помогая детям выполнять движения с эмоциональным отражением замысла, соблюдать правила в подвижной игре.</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продумывает и организует активный отдых, приобщает детей к здоровому образу жизни, к овладению элементарными нормами и правилами поведения в двигательной деятельности, формирует умения и навыки личной гигиены, воспитывает полезные для здоровья привычки.</w:t>
      </w:r>
    </w:p>
    <w:p w:rsidR="00EE6076" w:rsidRPr="00D81E85" w:rsidRDefault="00EE6076" w:rsidP="00EE6076">
      <w:pPr>
        <w:pStyle w:val="Bodytext20"/>
        <w:shd w:val="clear" w:color="auto" w:fill="auto"/>
        <w:tabs>
          <w:tab w:val="left" w:pos="106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-Основная гимнастика (основные движения, общеразвивающие и строевые упражнения).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Основные движения: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бросание, катание, ловля, метание: прокатывание двумя руками большого мяча вокруг предмета, подталкивая его сверху или сзади; скатывание мяча по наклонной доске; катание мяча друг другу, сидя парами ноги врозь, стоя на коленях; прокатывание мяча в воротца, под дугу, стоя парами; ходьба вдоль скамейки, прокатывая по ней мяч двумя и одной рукой; произвольное прокатывание обруча, ловля обруча, катящегося от педагога; бросание мешочка в горизонтальную цель (корзину) двумя и одной рукой; подбрасывание мяча вверх и ловля его; бросание мяча о землю и ловля его; бросание и ловля мяча в парах; бросание, одной рукой мяча в обруч, расположенный на уровне глаз ребёнка, с расстояния 1,5 м; метание вдаль; перебрасывание мяча через сетку;</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ползание, лазанье: ползание на четвереньках на расстояние 4-5-6 м до кегли (взять её, встать, выпрямиться, поднять двумя руками над головой); по гимнастической скамейке, за катящимся мячом; проползание на четвереньках под 3-4 дугами (высота 50 см, расстояние 1 м); ползание на четвереньках с опорой на ладони и ступни по доске; влезание на лесенку-стремянку или гимнастическую стенку произвольным способом (не пропуская реек) и спуск с нее; подлезание под дугу, не касаясь руками пола;</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ходьба: ходьба в заданном направлении, небольшими группами, друг за другом по ориентирам (по прямой, по кругу, обходя предметы, врассыпную, «змейкой», с поворотом и сме</w:t>
      </w:r>
      <w:r w:rsidRPr="00D81E85">
        <w:rPr>
          <w:rFonts w:ascii="Times New Roman" w:eastAsia="Times New Roman" w:hAnsi="Times New Roman" w:cs="Times New Roman"/>
          <w:color w:val="000000"/>
          <w:sz w:val="24"/>
          <w:szCs w:val="24"/>
          <w:lang w:eastAsia="ru-RU" w:bidi="ru-RU"/>
        </w:rPr>
        <w:lastRenderedPageBreak/>
        <w:t>ной направления); на носках; высоко поднимая колени, перешагивая предметы, с остановкой по сигналу; парами друг за другом, в разных направлениях; с выполнением заданий (присесть, встать, идти дальше); по наклонной доске; в чередовании с бегом;</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бег: бег группами и по одному за направляющим, врассыпную, со сменой темпа; по кругу, обегая предметы, между двух или вдоль одной линии; со сменой направления, с остановками, мелким шагом, на носках; в чередовании с ходьбой; убегание от ловящего, ловля убегающего; бег в течение 50-60 сек; быстрый бег 10-15 м; медленный бег 120- 150 м;</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прыжки: прыжки на двух и на одной ноге; на месте, продвигаясь вперед на 2-3 м; через линию, (вперед и, развернувшись, в обратную сторону); в длину с места (не менее 40 см); через 2 линии (расстояние 25-30 см), из обруча в обруч (плоский) по прямой; через 4-6 параллельных линий (расстояние 15-20 см); спрыгивание (высота 10-15 см), перепрыгивание через веревку (высота 2-5 см);</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упражнения в равновесии: ходьба по прямой и извилистой дорожке (ширина 15-20 см, длина 2-2,5 м), обычным и приставным шагом; по гимнастической скамье, по ребристой доске, наклонной доске; перешагивая рейки лестницы, лежащей на полу; по шнуру, плоскому обучу, лежащему на полу, приставным шагом; с выполнением заданий (присесть, встать и продолжить движение); на носках, с остановкой.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Общеразвивающие упражнения: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упражнения для кистей рук, развития и укрепления мышц плечевого пояса: поднимание и опускание прямых рук вперед, отведение их в стороны, вверх, на пояс, за спину (одновременно, поочередно); перекладывание предмета из одной руки в другую; хлопки над головой и перед собой; махи руками; упражнения для кистей рук;</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упражнения для развития и укрепления мышц спины и гибкости позвоночника: потягивание, приседание, обхватив руками колени; наклоны вперед и в стороны; сгибание и разгибание ног из положения сидя; поднимание и опускание ног из положения лежа; повороты со спины на живот и обратно;</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упражнения для развития и укрепления мышц ног и брюшного пресса: поднимание и опускание ног, согнутых в коленях; приседание с предметами, поднимание на носки; выставление ноги вперед, в сторону, назад;</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музыкально-ритмические упражнения, разученные на музыкальных занятиях, педагог включает в содержание физкультурных занятий, различные формы активного отдыха и подвижные игры: ритмичная ходьба и бег под музыку по прямой и по кругу, держась за руки, на носках, топающим шагом, вперед, приставным шагом; поочередное выставление ноги вперед, на пятку, притопывание, приседания «пружинки», кружение; имитационные движения - разнообразные упражнения, раскрывающие понятный детям образ, настроение или состояние (веселый котенок, хитрая лиса, шустрый зайчик и так далее).</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Строевые упражнения: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предлагает детям следующие строевые упражнения: построение в колонну по одному, в шеренгу, в круг по ориентирам; перестроение в колонну по два, врассыпную, смыкание и размыкание обычным шагом, повороты направо и налево переступанием.</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выполняет вместе с детьми упражнения из разных исходных положений (стоя, ноги слегка расставлены, ноги врозь, сидя, лежа на спине, животе, с заданным положением рук), с предметами (кубики двух цветов, флажки, кегли и другое).</w:t>
      </w:r>
    </w:p>
    <w:p w:rsidR="00EE6076" w:rsidRPr="00D81E85" w:rsidRDefault="00EE6076" w:rsidP="00EE6076">
      <w:pPr>
        <w:pStyle w:val="Bodytext20"/>
        <w:shd w:val="clear" w:color="auto" w:fill="auto"/>
        <w:tabs>
          <w:tab w:val="left" w:pos="107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lastRenderedPageBreak/>
        <w:t>-Подвижные игры: педагог поддерживает активность детей в процессе двигательной деятельности, организуя сюжетные и несюжетные подвижные игры. Воспитывает умение действовать сообща, соблюдать правила, начинать и заканчивать действия по указанию и в соответствии с сюжетом игры, двигаться определенным способом и в заданном направлении, придавать своим движениям выразительность (кошка просыпается, потягивается, мяукает).</w:t>
      </w:r>
    </w:p>
    <w:p w:rsidR="00EE6076" w:rsidRPr="00D81E85" w:rsidRDefault="00EE6076" w:rsidP="00EE6076">
      <w:pPr>
        <w:pStyle w:val="Bodytext20"/>
        <w:shd w:val="clear" w:color="auto" w:fill="auto"/>
        <w:tabs>
          <w:tab w:val="left" w:pos="107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-Спортивные упражнения: педагог обучает детей спортивным упражнениям на прогулке или во время физкультурных занятий на свежем воздухе. Катание на санках, лыжах, велосипеде может быть организовано в самостоятельной двигательной деятельности в зависимости от имеющихся условий, а также региональных и климатических особенностей.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Катание на санках: по прямой, перевозя игрушки или друг друга, и самостоятельно с невысокой горки.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Ходьба на лыжах: по прямой, ровной лыжне ступающим и скользящим шагом, с поворотами переступанием.</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Катание на трехколесном велосипеде: по прямой, по кругу, с поворотами направо, налево.</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Плавание: погружение в воду, ходьба и бег в воде прямо и по кругу, игры с плавающими игрушками в воде.</w:t>
      </w:r>
    </w:p>
    <w:p w:rsidR="00EE6076" w:rsidRPr="00D81E85" w:rsidRDefault="00EE6076" w:rsidP="00EE6076">
      <w:pPr>
        <w:pStyle w:val="Bodytext20"/>
        <w:shd w:val="clear" w:color="auto" w:fill="auto"/>
        <w:tabs>
          <w:tab w:val="left" w:pos="107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-Формирование основ здорового образа жизни: педагог поддерживает стремление ребёнка самостоятельно ухаживать за собой, соблюдать порядок и чистоту, ухаживать за своими вещами и игрушками; формирует первичные представления о роли чистоты, аккуратности для сохранения здоровья, напоминает о необходимости соблюдения правил безопасности в двигательной деятельности (бегать, не наталкиваясь друг на друга, не толкать товарища, не нарушать правила).</w:t>
      </w:r>
    </w:p>
    <w:p w:rsidR="00EE6076" w:rsidRPr="00D81E85" w:rsidRDefault="00EE6076" w:rsidP="00EE6076">
      <w:pPr>
        <w:pStyle w:val="Bodytext20"/>
        <w:shd w:val="clear" w:color="auto" w:fill="auto"/>
        <w:tabs>
          <w:tab w:val="left" w:pos="112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-Активный отдых.</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Физкультурные досуги: досуг проводится 1-2 раза в месяц во второй половине дня на свежем воздухе, продолжительностью 20-25 минут. Содержание составляют подвижные игры и игровые упражнения, игры-забавы, аттракционы, хороводы, игры с пением, музыкально-ритмические упражнения.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Дни здоровья: в этот день проводятся подвижные игры на свежем воздухе, физкультурный досуг, спортивные упражнения, возможен выход за пределы участка ДОО (прогулка-экскурсия). День здоровья проводится один раз в квартал.</w:t>
      </w:r>
    </w:p>
    <w:p w:rsidR="00EE6076" w:rsidRPr="00D81E85" w:rsidRDefault="00EE6076" w:rsidP="005A6FA4">
      <w:pPr>
        <w:pStyle w:val="Bodytext20"/>
        <w:shd w:val="clear" w:color="auto" w:fill="auto"/>
        <w:tabs>
          <w:tab w:val="left" w:pos="1433"/>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От </w:t>
      </w:r>
      <w:r w:rsidRPr="00D81E85">
        <w:rPr>
          <w:rFonts w:ascii="Times New Roman" w:eastAsia="Times New Roman" w:hAnsi="Times New Roman" w:cs="Times New Roman"/>
          <w:b/>
          <w:color w:val="000000"/>
          <w:sz w:val="24"/>
          <w:szCs w:val="24"/>
          <w:lang w:eastAsia="ru-RU" w:bidi="ru-RU"/>
        </w:rPr>
        <w:t>4 лет до 5 лет</w:t>
      </w:r>
      <w:r w:rsidRPr="00D81E85">
        <w:rPr>
          <w:rFonts w:ascii="Times New Roman" w:eastAsia="Times New Roman" w:hAnsi="Times New Roman" w:cs="Times New Roman"/>
          <w:color w:val="000000"/>
          <w:sz w:val="24"/>
          <w:szCs w:val="24"/>
          <w:lang w:eastAsia="ru-RU" w:bidi="ru-RU"/>
        </w:rPr>
        <w:t>.</w:t>
      </w:r>
    </w:p>
    <w:p w:rsidR="00EE6076" w:rsidRPr="00D81E85" w:rsidRDefault="00EE6076" w:rsidP="005A6FA4">
      <w:pPr>
        <w:pStyle w:val="Bodytext20"/>
        <w:shd w:val="clear" w:color="auto" w:fill="auto"/>
        <w:tabs>
          <w:tab w:val="left" w:pos="1644"/>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Содержание образовательной деятельности.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формирует двигательные умения и навыки, развивает психофизические качества при выполнении упражнений основной гимнастики, а также при проведении подвижных и спортивных игр. Помогает точно принимать исходное положение, поддерживает стремление соблюдать технику выполнения упражнений, правила в подвижной игре, показывает возможность использования разученного движения в самостоятельной двигательной деятельности, помогает укреплять дружеские взаимоотношения со сверстниками, слышать и выполнять указания, ориентироваться на словесную инструкцию; поощряет проявление целеустремленности и упорства в достижении цели, стремление к творчеству.</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способствует овладению элементарными нормами и правилами здорового образа жизни, формирует представление о правилах поведения в двигательной деятельности, за</w:t>
      </w:r>
      <w:r w:rsidRPr="00D81E85">
        <w:rPr>
          <w:rFonts w:ascii="Times New Roman" w:eastAsia="Times New Roman" w:hAnsi="Times New Roman" w:cs="Times New Roman"/>
          <w:color w:val="000000"/>
          <w:sz w:val="24"/>
          <w:szCs w:val="24"/>
          <w:lang w:eastAsia="ru-RU" w:bidi="ru-RU"/>
        </w:rPr>
        <w:lastRenderedPageBreak/>
        <w:t>крепляет полезные привычки, способствующие укреплению и сохранению здоровья.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-Основная гимнастика (основные движения, общеразвивающие упражнения, ритмическая гимнастика и строевые упражнения).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Основные движения: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бросание, катание, ловля, метание: прокатывание мяча между линиями, шнурами, палками (длина 2-3 м), положенными (на расстоянии 15-20 см одна от другой) и огибая кубики или кегли, расставленные по одной линии на расстоянии 70-80 см; прокатывание обруча педагогу, удержание обруча, катящегося от педагога; прокатывание обруча друг другу в парах; подбрасывание мяча вверх и ловля его после удара об пол; бросание и ловля мяча в паре; перебрасывание мяча друг другу в кругу; бросание мяча двумя руками из-за головы стоя; скатывание мяча по наклонной доске, попадая в предмет; отбивание мяча правой и левой рукой о землю не менее 5 раз подряд; подбрасывание и ловля мяча не менее 3-4 раз подряд; бросание мяча двумя руками из-за головы сидя; бросание вдаль; попадание в горизонтальную и вертикальную цели с расстояния 2-2,5 м;</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ползание, лазанье: ползание на четвереньках «змейкой» между расставленными кеглями, по наклонной доске, по гимнастической скамейке на животе, подтягиваясь руками; проползание в обручи, под дуги; влезание на гимнастическую стенку и спуск с нее, не пропуская реек; переход по гимнастической стенке с пролета на пролет вправо и влево на уровне 1-2 рейки, ползание на четвереньках с опорой на стопы и ладони; подлезание под веревку или дугу, не касаясь руками пола прямо и боком;</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ходьба: ходьба обычная, в колонне по одному, придерживаясь указанного направления, с изменением темпа; на носках, на пятках, на внешней стороне стопы, приставным шагом вперед и по шнуру; перешагивая предметы; чередуя мелкий и широкий шаг, «змейкой», с остановкой по сигналу, в противоположную сторону; со сменой ведущего; в чередовании с бегом, прыжками; приставным шагом вперед, в сторону, назад на месте; с разным положением рук (на поясе, в стороны (плечи развести), за спиной);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бег: бег в колонне по одному, на носках, высоко поднимая колени; обегая предметы; на месте; бег врассыпную по сигналу с последующим нахождением своего места в колонне; в парах; по кругу, держась за руки; со сменой направляющего, меняя направление движения и темп; непрерывный бег 1-1,5 мин; пробегание 30-40 м в чередовании с ходьбой 2-3 раза; медленный бег 150-200 м; бег на скорость 20 м; челночный бег </w:t>
      </w:r>
      <w:r w:rsidRPr="00D81E85">
        <w:rPr>
          <w:rFonts w:ascii="Times New Roman" w:eastAsia="Times New Roman" w:hAnsi="Times New Roman" w:cs="Times New Roman"/>
          <w:color w:val="000000"/>
          <w:sz w:val="24"/>
          <w:szCs w:val="24"/>
          <w:lang w:bidi="en-US"/>
        </w:rPr>
        <w:t>2</w:t>
      </w:r>
      <w:r w:rsidRPr="00D81E85">
        <w:rPr>
          <w:rFonts w:ascii="Times New Roman" w:eastAsia="Times New Roman" w:hAnsi="Times New Roman" w:cs="Times New Roman"/>
          <w:color w:val="000000"/>
          <w:sz w:val="24"/>
          <w:szCs w:val="24"/>
          <w:lang w:val="en-US" w:bidi="en-US"/>
        </w:rPr>
        <w:t>x</w:t>
      </w:r>
      <w:r w:rsidRPr="00D81E85">
        <w:rPr>
          <w:rFonts w:ascii="Times New Roman" w:eastAsia="Times New Roman" w:hAnsi="Times New Roman" w:cs="Times New Roman"/>
          <w:color w:val="000000"/>
          <w:sz w:val="24"/>
          <w:szCs w:val="24"/>
          <w:lang w:bidi="en-US"/>
        </w:rPr>
        <w:t xml:space="preserve">5 </w:t>
      </w:r>
      <w:r w:rsidRPr="00D81E85">
        <w:rPr>
          <w:rFonts w:ascii="Times New Roman" w:eastAsia="Times New Roman" w:hAnsi="Times New Roman" w:cs="Times New Roman"/>
          <w:color w:val="000000"/>
          <w:sz w:val="24"/>
          <w:szCs w:val="24"/>
          <w:lang w:eastAsia="ru-RU" w:bidi="ru-RU"/>
        </w:rPr>
        <w:t>м; перебегание подгруппами по 5-6 человек с одной стороны площадки на другую; бег врассыпную с ловлей и увертыванием;</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прыжки: прыжки на двух ногах на месте, с поворотом вправо и влево, вокруг себя, ноги вместе-ноги врозь, стараясь достать предмет, подвешенный над головой; подпрыгивание на двух ногах с продвижением вперед на 2-3 м; перепрыгивание через шнур, плоский кубик (высота 5 см), через 4-6 линий (расстояние между линиями 40-50 см); выполнение 20 подпрыгиваний с небольшими перерывами; прыжки в длину с места; спрыгивание со скамейки; прямой галоп; попытки выполнения прыжков с короткой скакалкой;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упражнения в равновесии: ходьба по доске, по скамье (с перешагиванием через предметы, с мешочком на голове, с предметом в руках, ставя ногу с носка руки в стороны); ходьба по доске до конца и обратно с поворотом; ходьба по наклонной доске вверх и вниз; стойка на одной ноге, вторая поднята коленом вперед, в сторону, руки в стороны или на поясе; пробегание по наклонной доске вверх и вниз; ходьба по доске и расхождение вдвоем на ней; кружение в одну, затем в другую сторону с платочками, руки на пояс, руки в стороны.</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lastRenderedPageBreak/>
        <w:t>Педагог обучает разнообразным упражнениям, которые дети могут переносить в самостоятельную двигательную деятельность.</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Общеразвивающие упражнения: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упражнения для кистей рук, развития и укрепления мышц рук и плечевого пояса: основные положения и движения рук (в стороны, вперед, вверх, назад, за спину, на пояс, перед грудью); перекладывание предмета из одной руки в другую; сгибание и разгибание рук, махи руками; сжимание и разжимание кистей рук, вращение кистями; выполнение упражнений пальчиковой гимнастики; повороты головы вправо и влево, наклоны головы;</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упражнения для развития и укрепления мышц спины и гибкости позвоночника: наклоны вперед, вправо, влево, повороты корпуса вправо и влево из исходных положений стоя и сидя; поочередное поднимание ног из положения лежа на спине, на животе, стоя на четвереньках;</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упражнения для развития и укрепления мышц ног и брюшного пресса: сгибание и разгибание ног; отведение ноги вперед, в сторону, назад; выставление ноги на пятку (носок); приседания на всей стопе и на носках с разведением коленей в стороны; поднимание на носки и опускание на всю ступню; захватывание стопами и перекладывание предметов с места на место.</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Повышаются требования к детям при выполнении общеразвивающих упражнений. Педагог предлагает выполнять общеразвивающие упражнения из разных исходных положений, в разном темпе (медленном, среднем, быстром) с предметами и без них. К предметам и пособиям, названным ранее, добавляются малые мячи, косички, палки, обручи и другое. Разученные упражнения включаются в комплексы утренней гимнастики, физкультминутки и другие формы физкультурно-оздоровительной работы.</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Ритмическая гимнастика:</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музыкально-ритмические упражнения, разученные на музыкальном занятии, педагог включает в комплексы общеразвивающих упражнений (простейшие связки упражнений ритмической гимнастики), в физкультминутки и подвижные игры. Рекомендуемые упражнения: ритмичная ходьба под музыку в разном темпе; на носках, топающим шагом, приставным шагом прямо и боком, прямым галопом, по кругу, держась за руки, с высоким подниманием колена на месте и в движении прямо и вокруг себя, подскоки по одному и в парах под музыку; выставление ноги на пятку, на носок, притопывание под ритм, повороты, поочередное «выбрасывание» ног, движение по кругу выполняя шаг с носка, ритмичные хлопки в ладоши под ритмичную музыку, комбинации из двух освоенных движений в сочетании с хлопками.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Строевые упражнения: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предлагает детям следующие строевые упражнения: построение в колонну по одному, по два, по росту, врассыпную; размыкание и смыкание на вытянутые руки, равнение по ориентирам и без; перестроение из колонны по одному в колонну по два в движении, со сменой ведущего; из одной колонны или шеренги в звенья на месте и в движении; повороты направо, налево, кругом на месте переступанием и в движении.</w:t>
      </w:r>
    </w:p>
    <w:p w:rsidR="00EE6076" w:rsidRPr="00D81E85" w:rsidRDefault="00EE6076" w:rsidP="00EE6076">
      <w:pPr>
        <w:pStyle w:val="Bodytext20"/>
        <w:shd w:val="clear" w:color="auto" w:fill="auto"/>
        <w:tabs>
          <w:tab w:val="left" w:pos="107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-Подвижные игры: педагог продолжает закреплять основные движения и развивать психофизические качества в подвижных играх, поощряет желание выполнять роль водящего, развивает пространственную ориентировку, самостоятельность и инициативность в организации знакомых игр с небольшой группой сверстников; приучает к выполнению правил, поощряет проявление целеустремленности, настойчивости, творческих способностей детей (приду</w:t>
      </w:r>
      <w:r w:rsidRPr="00D81E85">
        <w:rPr>
          <w:rFonts w:ascii="Times New Roman" w:eastAsia="Times New Roman" w:hAnsi="Times New Roman" w:cs="Times New Roman"/>
          <w:color w:val="000000"/>
          <w:sz w:val="24"/>
          <w:szCs w:val="24"/>
          <w:lang w:eastAsia="ru-RU" w:bidi="ru-RU"/>
        </w:rPr>
        <w:lastRenderedPageBreak/>
        <w:t>мывание и комбинирование движений в игре).</w:t>
      </w:r>
    </w:p>
    <w:p w:rsidR="00EE6076" w:rsidRPr="00D81E85" w:rsidRDefault="00EE6076" w:rsidP="00EE6076">
      <w:pPr>
        <w:pStyle w:val="Bodytext20"/>
        <w:shd w:val="clear" w:color="auto" w:fill="auto"/>
        <w:tabs>
          <w:tab w:val="left" w:pos="107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-Спортивные упражнения: педагог обучает детей спортивным упражнениям на прогулке или во время физкультурных занятий на свежем воздухе. Катание на санках, лыжах, велосипеде может быть организовано в самостоятельной двигательной деятельности в зависимости от имеющихся условий, а также региональных и климатических особенностей.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Катание на санках: подъем с санками на гору, скатывание с горки, торможение при спуске, катание на санках друг друга.</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Катание на трехколесном и двухколесном велосипеде, самокате: по прямой, по кругу с поворотами, с разной скоростью.</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Ходьба на лыжах: скользящим шагом, повороты на месте, подъем на гору «ступающим шагом» и «полуёлочкой».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Плавание: погружение в воду с головой, попеременные движения ног в воде, держась за бортик, доску, палку, игры с предметами в воде, доставание их со дна, ходьба за предметом в воде.</w:t>
      </w:r>
    </w:p>
    <w:p w:rsidR="00EE6076" w:rsidRPr="00D81E85" w:rsidRDefault="00EE6076" w:rsidP="00EE6076">
      <w:pPr>
        <w:pStyle w:val="Bodytext20"/>
        <w:shd w:val="clear" w:color="auto" w:fill="auto"/>
        <w:tabs>
          <w:tab w:val="left" w:pos="107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-Формирование основ здорового образа жизни: педагог уточняет представления детей о здоровье, факторах, положительно влияющих на него, правилах безопасного поведения в двигательной деятельности (соблюдать очередность при занятиях с оборудованием, не толкать товарища, бегать в колонне, не обгоняя друг друга и другое), способствует пониманию детьми необходимости занятий физической культурой, важности правильного питания, соблюдения гигиены, закаливания для сохранения и укрепления здоровья. Формирует первичные представления об отдельных видах спорта.</w:t>
      </w:r>
    </w:p>
    <w:p w:rsidR="00EE6076" w:rsidRPr="00D81E85" w:rsidRDefault="00EE6076" w:rsidP="00EE6076">
      <w:pPr>
        <w:pStyle w:val="Bodytext20"/>
        <w:shd w:val="clear" w:color="auto" w:fill="auto"/>
        <w:tabs>
          <w:tab w:val="left" w:pos="112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-Активный отдых.</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Физкультурные праздники и досуги: педагог привлекает детей данной возрастной группы к участию в праздниках детей старшего дошкольного возраста в качестве зрителей. Праздники проводятся 2 раза в год, продолжительностью не более 1-1,5 часов.</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Досуг организуется 1-2 раза в месяц во второй половине дня преимущественно на свежем воздухе, продолжительностью 20-25 минут. Содержание составляют: подвижные игры, игры с элементами соревнования, аттракционы, музыкально</w:t>
      </w:r>
      <w:r w:rsidRPr="00D81E85">
        <w:rPr>
          <w:rFonts w:ascii="Times New Roman" w:eastAsia="Times New Roman" w:hAnsi="Times New Roman" w:cs="Times New Roman"/>
          <w:color w:val="000000"/>
          <w:sz w:val="24"/>
          <w:szCs w:val="24"/>
          <w:lang w:eastAsia="ru-RU" w:bidi="ru-RU"/>
        </w:rPr>
        <w:softHyphen/>
        <w:t>ритмические и танцевальные упражнения.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Досуги и праздники могут быть направлены на решение задач приобщения к здоровому образу жизни, иметь социально-значимую и патриотическую тематику, посвящаться государственным праздникам, включать подвижные игры народов России.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Дни здоровья проводятся 1 раз в три месяца. В этот день проводятся физкультурно-оздоровительные мероприятия, прогулки, игры на свежем воздухе.</w:t>
      </w:r>
    </w:p>
    <w:p w:rsidR="00EE6076" w:rsidRPr="00D81E85" w:rsidRDefault="00EE6076" w:rsidP="005A6FA4">
      <w:pPr>
        <w:pStyle w:val="Bodytext20"/>
        <w:shd w:val="clear" w:color="auto" w:fill="auto"/>
        <w:tabs>
          <w:tab w:val="left" w:pos="1433"/>
        </w:tabs>
        <w:spacing w:line="240" w:lineRule="auto"/>
        <w:ind w:firstLine="760"/>
        <w:jc w:val="both"/>
        <w:rPr>
          <w:rFonts w:ascii="Times New Roman" w:hAnsi="Times New Roman" w:cs="Times New Roman"/>
          <w:b/>
          <w:sz w:val="24"/>
          <w:szCs w:val="24"/>
        </w:rPr>
      </w:pPr>
      <w:r w:rsidRPr="00D81E85">
        <w:rPr>
          <w:rFonts w:ascii="Times New Roman" w:eastAsia="Times New Roman" w:hAnsi="Times New Roman" w:cs="Times New Roman"/>
          <w:color w:val="000000"/>
          <w:sz w:val="24"/>
          <w:szCs w:val="24"/>
          <w:lang w:eastAsia="ru-RU" w:bidi="ru-RU"/>
        </w:rPr>
        <w:t xml:space="preserve">От </w:t>
      </w:r>
      <w:r w:rsidRPr="00D81E85">
        <w:rPr>
          <w:rFonts w:ascii="Times New Roman" w:eastAsia="Times New Roman" w:hAnsi="Times New Roman" w:cs="Times New Roman"/>
          <w:b/>
          <w:color w:val="000000"/>
          <w:sz w:val="24"/>
          <w:szCs w:val="24"/>
          <w:lang w:eastAsia="ru-RU" w:bidi="ru-RU"/>
        </w:rPr>
        <w:t>5 лет до 6 лет.</w:t>
      </w:r>
    </w:p>
    <w:p w:rsidR="00EE6076" w:rsidRPr="00D81E85" w:rsidRDefault="00EE6076" w:rsidP="005A6FA4">
      <w:pPr>
        <w:pStyle w:val="Bodytext20"/>
        <w:shd w:val="clear" w:color="auto" w:fill="auto"/>
        <w:tabs>
          <w:tab w:val="left" w:pos="1644"/>
        </w:tabs>
        <w:spacing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Содержание образовательной деятельности.</w:t>
      </w:r>
    </w:p>
    <w:p w:rsidR="00EE6076" w:rsidRPr="00D81E85" w:rsidRDefault="00EE6076" w:rsidP="005A6FA4">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совершенствует двигательные умения и навыки, развивает психофизические качества, обогащает двигательный опыт детей разнообразными физическими упражнениями, поддерживает детскую инициативу. Закрепляет умение осуществлять самоконтроль и оценку качества выполнения упражнений другими детьми; создает условия для освоения элементов спортивных игр, использует игры-эстафеты; поощряет осознанное выполнение упражнений и соблюдение правил в подвижных играх; поддерживает предложенные детьми варианты их усложнения; поощряет проявление нравственно-волевых качеств, дружеских взаимоотноше</w:t>
      </w:r>
      <w:r w:rsidRPr="00D81E85">
        <w:rPr>
          <w:rFonts w:ascii="Times New Roman" w:eastAsia="Times New Roman" w:hAnsi="Times New Roman" w:cs="Times New Roman"/>
          <w:color w:val="000000"/>
          <w:sz w:val="24"/>
          <w:szCs w:val="24"/>
          <w:lang w:eastAsia="ru-RU" w:bidi="ru-RU"/>
        </w:rPr>
        <w:lastRenderedPageBreak/>
        <w:t>ния со сверстниками.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уточняет, расширяет и закрепляет представления о здоровье и здоровом образ жизни, начинает формировать элементарные представления о разных формах активного отдыха, включая туризм, способствует формированию навыков безопасного поведения в двигательной деятельности. Организует для детей и родителей (законных представителей) туристские прогулки и экскурсии, физкультурные праздники и досуги с соответствующей тематикой.</w:t>
      </w:r>
    </w:p>
    <w:p w:rsidR="00EE6076" w:rsidRPr="00D81E85" w:rsidRDefault="00EE6076" w:rsidP="00EE6076">
      <w:pPr>
        <w:pStyle w:val="Bodytext20"/>
        <w:shd w:val="clear" w:color="auto" w:fill="auto"/>
        <w:tabs>
          <w:tab w:val="left" w:pos="107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-Основная гимнастика (основные движения, общеразвивающие упражнения, ритмическая гимнастика и строевые упражнения).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Основные движения: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бросание, катание, ловля, метание: прокатывание мяча по гимнастической скамейке, направляя его рукой (правой и левой); прокатывание обруча, бег за ним и ловля; прокатывание набивного мяча; передача мяча друг другу стоя и сидя, в разных построениях; перебрасывание мяча друг другу и ловля его разными способами стоя и сидя, в разных построениях; отбивание мяча об пол на месте 10 раз; ведение мяча 5-6 м; метание в цель одной и двумя руками снизу и из-за головы; метание вдаль предметов разной массы (мешочки, шишки, мячи и другие); перебрасывание мяча из одной руки в другую; подбрасывание и ловля мяча одной рукой 4-5 раз подряд; перебрасывание мяча через сетку, забрасывание его в баскетбольную корзину;</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ползание, лазанье: ползание на четвереньках, разными способами (с опорой на ладони и колени, на ступни и ладони, предплечья и колени), ползание на четвереньках по прямой, толкая головой мяч (3-4 м), «змейкой» между кеглями; переползание через несколько предметов подряд, под дугами, в туннеле; ползание на животе; ползание по скамейке с опорой на предплечья и колени; ползание на четвереньках по скамейке назад; проползание под скамейкой; лазанье по гимнастической стенке чередующимся шагом;</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ходьба: ходьба обычным шагом, на носках, на пятках, с высоким подниманием колен, приставным шагом в сторону (направо и налево), в полуприседе, мелким и широким шагом, перекатом с пятки на носок, гимнастическим шагом, с закрытыми глазами 3-4 м; ходьба «змейкой» без ориентиров; в колонне по одному и по два вдоль границ зала, обозначая повороты;</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бег: бег в колонне по одному, «змейкой», с перестроением на ходу в пары, звенья, со сменой ведущих; бег с пролезанием в обруч; с ловлей и увертыванием; высоко поднимая колени; между расставленными предметами; группами, догоняя убегающих, и убегая от ловящих; в заданном темпе, обегая предметы; мелким и широким шагом; непрерывный бег 1,5-2 мин; медленный бег 250-300 м; быстрый бег 10 м 2-3-4 раза; челночный бег </w:t>
      </w:r>
      <w:r w:rsidRPr="00D81E85">
        <w:rPr>
          <w:rFonts w:ascii="Times New Roman" w:eastAsia="Times New Roman" w:hAnsi="Times New Roman" w:cs="Times New Roman"/>
          <w:color w:val="000000"/>
          <w:sz w:val="24"/>
          <w:szCs w:val="24"/>
          <w:lang w:bidi="en-US"/>
        </w:rPr>
        <w:t>2</w:t>
      </w:r>
      <w:r w:rsidRPr="00D81E85">
        <w:rPr>
          <w:rFonts w:ascii="Times New Roman" w:eastAsia="Times New Roman" w:hAnsi="Times New Roman" w:cs="Times New Roman"/>
          <w:color w:val="000000"/>
          <w:sz w:val="24"/>
          <w:szCs w:val="24"/>
          <w:lang w:val="en-US" w:bidi="en-US"/>
        </w:rPr>
        <w:t>x</w:t>
      </w:r>
      <w:r w:rsidRPr="00D81E85">
        <w:rPr>
          <w:rFonts w:ascii="Times New Roman" w:eastAsia="Times New Roman" w:hAnsi="Times New Roman" w:cs="Times New Roman"/>
          <w:color w:val="000000"/>
          <w:sz w:val="24"/>
          <w:szCs w:val="24"/>
          <w:lang w:bidi="en-US"/>
        </w:rPr>
        <w:t xml:space="preserve">10 </w:t>
      </w:r>
      <w:r w:rsidRPr="00D81E85">
        <w:rPr>
          <w:rFonts w:ascii="Times New Roman" w:eastAsia="Times New Roman" w:hAnsi="Times New Roman" w:cs="Times New Roman"/>
          <w:color w:val="000000"/>
          <w:sz w:val="24"/>
          <w:szCs w:val="24"/>
          <w:lang w:eastAsia="ru-RU" w:bidi="ru-RU"/>
        </w:rPr>
        <w:t xml:space="preserve">м, </w:t>
      </w:r>
      <w:r w:rsidRPr="00D81E85">
        <w:rPr>
          <w:rFonts w:ascii="Times New Roman" w:eastAsia="Times New Roman" w:hAnsi="Times New Roman" w:cs="Times New Roman"/>
          <w:color w:val="000000"/>
          <w:sz w:val="24"/>
          <w:szCs w:val="24"/>
          <w:lang w:bidi="en-US"/>
        </w:rPr>
        <w:t>3</w:t>
      </w:r>
      <w:r w:rsidRPr="00D81E85">
        <w:rPr>
          <w:rFonts w:ascii="Times New Roman" w:eastAsia="Times New Roman" w:hAnsi="Times New Roman" w:cs="Times New Roman"/>
          <w:color w:val="000000"/>
          <w:sz w:val="24"/>
          <w:szCs w:val="24"/>
          <w:lang w:val="en-US" w:bidi="en-US"/>
        </w:rPr>
        <w:t>x</w:t>
      </w:r>
      <w:r w:rsidRPr="00D81E85">
        <w:rPr>
          <w:rFonts w:ascii="Times New Roman" w:eastAsia="Times New Roman" w:hAnsi="Times New Roman" w:cs="Times New Roman"/>
          <w:color w:val="000000"/>
          <w:sz w:val="24"/>
          <w:szCs w:val="24"/>
          <w:lang w:bidi="en-US"/>
        </w:rPr>
        <w:t xml:space="preserve">10 </w:t>
      </w:r>
      <w:r w:rsidRPr="00D81E85">
        <w:rPr>
          <w:rFonts w:ascii="Times New Roman" w:eastAsia="Times New Roman" w:hAnsi="Times New Roman" w:cs="Times New Roman"/>
          <w:color w:val="000000"/>
          <w:sz w:val="24"/>
          <w:szCs w:val="24"/>
          <w:lang w:eastAsia="ru-RU" w:bidi="ru-RU"/>
        </w:rPr>
        <w:t>м; пробегание на скорость 20 м; бег под вращающейся скакалкой;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прыжки: подпрыгивание на месте одна нога вперед-другая назад, ноги скрестно-ноги врозь; на одной ноге; подпрыгивание с хлопками перед собой, над головой, за спиной; подпрыгивание с ноги на ногу, продвигаясь вперед через начерченные линии, из кружка в кружок; перепрыгивание с места предметы высотой 30 см; спрыгивание с высоты в обозначенное место; подпрыгивание на месте 30-40 раз подряд 2 раза; подпрыгивание на одной ноге 10-15 раз; прыжки на двух ногах с продвижением вперед на 3-4 м; на одной ноге (правой и левой) 2-2,5 м; перепрыгивание боком невысокие препятствия (шнур, канат, кубик); впрыгивание на возвышение 20 см двумя ногами; прыжки в длину с места; в высоту с разбега; в длину с разбега;</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прыжки со скакалкой: перешагивание и прыжки через неподвижную скакалку (высота 3-5 см); перепрыгивание через скакалку с одной ноги на другую с места, шагом и бегом; </w:t>
      </w:r>
      <w:r w:rsidRPr="00D81E85">
        <w:rPr>
          <w:rFonts w:ascii="Times New Roman" w:eastAsia="Times New Roman" w:hAnsi="Times New Roman" w:cs="Times New Roman"/>
          <w:color w:val="000000"/>
          <w:sz w:val="24"/>
          <w:szCs w:val="24"/>
          <w:lang w:eastAsia="ru-RU" w:bidi="ru-RU"/>
        </w:rPr>
        <w:lastRenderedPageBreak/>
        <w:t>прыжки через скакалку на двух ногах, через вращающуюся скакалку;</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упражнения в равновесии: ходьба по шнуру прямо и зигзагообразно, приставляя пятку одной ноги к носку другой; стойка на гимнастической скамье на одной ноге; поднимание на носки и опускание на всю стопу, стоя на скамье; пробегание по скамье; ходьба навстречу и расхождение вдвоем на лежащей на полу доске; ходьба по узкой рейке гимнастической скамейки (с поддержкой); приседание после бега на носках, руки в стороны; кружение парами, держась за руки; «ласточка».</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обучать разнообразным физическим упражнениям, которые дети самостоятельно и творчески используют в игровой и повседневной деятельности.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Общеразвивающие упражнения: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упражнения для кистей рук, развития и укрепления мышц рук и плечевого пояса: поднимание рук вперед, в стороны, вверх, через стороны вверх (одновременно, поочередно, последовательно); махи руками вперед-назад с хлопком впереди и сзади себя; перекладывание предмета из одной руки в другую впереди и сзади себя; поднимание рук со сцепленными в замок пальцами (кисти повернуть тыльной стороной внутрь); сжимание и разжимание кистей;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упражнения для развития и укрепления мышц спины и гибкости позвоночника: поднимание рук вверх и опускание вниз, стоя у стены, касаясь её затылком, лопатками и ягодицами или лежа на спине; наклоны вперед, касаясь ладонями пола, наклоны вправо и влево; поднимание ног, сгибание и разгибание и скрещивание их из исходного положения лежа на спине;</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упражнения для развития и укрепления мышц ног и брюшного пресса: приседание, обхватывая колени руками; махи ногами; поочередное поднимание и опускание ног из положения лежа на спине, руки в упоре; захватывание предметов ступнями и пальцами ног и перекладывание их с места на место.</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поддерживает стремление детей выполнять упражнения с разнообразными предметами (гимнастической палкой, обручем, мячом, скакалкой и другими). Подбирает упражнения из разнообразных исходных положений: сидя, лежа на спине, боку, животе, стоя на коленях, на четвереньках, с разным положением рук и ног (стоя ноги вместе, врозь; руки вниз, на поясе, перед грудью, за спиной). Педагог поддерживает инициативу, самостоятельность и поощряет комбинирование и придумывание детьми новых общеразвивающих упражнений.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Разученные упражнения включаются в комплексы утренней гимнастики и другие формы физкультурно-оздоровительной работы.</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Ритмическая гимнастика:</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музыкально-ритмические упражнения и комплексы общеразвивающих упражнений (ритмической гимнастики) педагог включает в содержание физкультурных занятий, некоторые из упражнений в физкультминутки, утреннюю гимнастику, различные формы активного отдыха и подвижные игры. Рекомендуемые упражнения: ходьба и бег в соответствии с общим характером музыки, в разном темпе, на высоких полупальцах, на носках, пружинящим, топающим шагом, «с каблука», вперед и назад (спиной), с высоким подниманием колена (высокий шаг) с ускорением и замедлением темпа легкий ритмичный бег на носках, различные виды галопа (прямой галоп, боковой галоп, кружение); подскоки на месте и с продвижением вперед, вокруг себя, в сочетании с хлопками и бегом, кружение по одному и в парах, комбинации из двух-трех освоенных движений.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lastRenderedPageBreak/>
        <w:t>Строевые упражнения: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обучение детей строевым упражнениям: построение по росту, поддерживая равнение в колонне, шеренге; построение в колонну по одному, в шеренгу, в круг; перестроение в колонну по три, в две шеренги на месте и при передвижении; размыкание в колонне на вытянутые вперед руки, в шеренге на вытянутые руки в стороны; повороты налево, направо, кругом переступанием и прыжком; ходьба «змейкой», расхождение из колонны по одному в разные стороны с последующим слиянием в пары.</w:t>
      </w:r>
    </w:p>
    <w:p w:rsidR="00EE6076" w:rsidRPr="00D81E85" w:rsidRDefault="00EE6076" w:rsidP="00EE6076">
      <w:pPr>
        <w:pStyle w:val="Bodytext20"/>
        <w:shd w:val="clear" w:color="auto" w:fill="auto"/>
        <w:tabs>
          <w:tab w:val="left" w:pos="107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-Подвижные игры: педагог продолжает закреплять и совершенствовать основные движения детей в сюжетных и несюжетных подвижных играх, в играх с элементами соревнования, играх-эстафетах, оценивает качество движений и поощряет соблюдение правил, помогает быстро ориентироваться в пространстве, наращивать и удерживать скорость, проявлять находчивость, целеустремленность.</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обучает взаимодействию детей в команде, поощряет оказание помощи и взаимовыручки, инициативы при организации игр с небольшой группой сверстников, младшими детьми; воспитывает и поддерживает проявление нравственно-волевых качеств, самостоятельности и сплоченности, чувства ответственности за успехи команды, стремление к победе, стремление к преодолению трудностей; развивает творческие способности, поддерживает инициативу детей в играх (выбор игр, придумывание новых вариантов, комбинирование движений). Способствует формированию духовно-нравственных качеств, основ патриотизма и гражданской идентичности в подвижных играх.</w:t>
      </w:r>
    </w:p>
    <w:p w:rsidR="00EE6076" w:rsidRPr="00D81E85" w:rsidRDefault="00EE6076" w:rsidP="00EE6076">
      <w:pPr>
        <w:pStyle w:val="Bodytext20"/>
        <w:shd w:val="clear" w:color="auto" w:fill="auto"/>
        <w:tabs>
          <w:tab w:val="left" w:pos="106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-Спортивные игры: педагог обучает детей элементам спортивных игр, которые проводятся в спортивном зале или на спортивной площадке в зависимости от имеющихся условий и оборудования, а также региональных и климатических особенностей.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Городки: бросание биты сбоку, выбивание городка с кона (5-6 м) и полукона (2-3 м); знание 3-4 фигур.</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Элементы баскетбола: перебрасывание мяча друг другу от груди; ведение мяча правой и левой рукой; забрасывание мяча в корзину двумя руками от груди; игра по упрощенным правилам.</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Бадминтон: отбивание волана ракеткой в заданном направлении; игра с педагогом.</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Элементы футбола: отбивание мяча правой и левой ногой в заданном направлении; ведение мяча ногой между и вокруг предметов; отбивание мяча о стенку; передача мяча ногой друг другу (3-5 м); игра по упрощенным правилам.</w:t>
      </w:r>
    </w:p>
    <w:p w:rsidR="00EE6076" w:rsidRPr="00D81E85" w:rsidRDefault="00EE6076" w:rsidP="00EE6076">
      <w:pPr>
        <w:pStyle w:val="Bodytext20"/>
        <w:shd w:val="clear" w:color="auto" w:fill="auto"/>
        <w:tabs>
          <w:tab w:val="left" w:pos="106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-Спортивные упражнения: педагог обучает детей спортивным упражнениям на прогулке или во время физкультурных занятий на свежем воздухе в зависимости от условий: наличия оборудования и климатических условий региона.</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Катание на санках: по прямой, со скоростью, с горки, подъем с санками в гору, с торможением при спуске с горки.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Ходьба на лыжах: по лыжне (на расстояние до 500 м); скользящим шагом; повороты на месте (направо и налево) с переступанием; подъем на склон прямо «ступающим шагом», «полуёлочкой» (прямо и наискось), соблюдая правила безопасного передвижения.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Катание на двухколесном велосипеде, самокате: по прямой, по кругу, с разворотом, с разной скоростью; с поворотами направо и налево, соблюдая правила безопасного передвиже</w:t>
      </w:r>
      <w:r w:rsidRPr="00D81E85">
        <w:rPr>
          <w:rFonts w:ascii="Times New Roman" w:eastAsia="Times New Roman" w:hAnsi="Times New Roman" w:cs="Times New Roman"/>
          <w:color w:val="000000"/>
          <w:sz w:val="24"/>
          <w:szCs w:val="24"/>
          <w:lang w:eastAsia="ru-RU" w:bidi="ru-RU"/>
        </w:rPr>
        <w:lastRenderedPageBreak/>
        <w:t>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Плавание: с движениями прямыми ногами вверх и вниз, сидя на бортике и лежа в воде, держась за опору; ходьба по дну вперед и назад, приседая, погружаясь в воду до подбородка, до глаз, опуская лицо в воду, приседание под водой, доставая предметы, идя за предметами по прямой в спокойном темпе и на скорость; скольжение на груди, плавание произвольным способом.</w:t>
      </w:r>
    </w:p>
    <w:p w:rsidR="00EE6076" w:rsidRPr="00D81E85" w:rsidRDefault="00EE6076" w:rsidP="00EE6076">
      <w:pPr>
        <w:pStyle w:val="Bodytext20"/>
        <w:shd w:val="clear" w:color="auto" w:fill="auto"/>
        <w:tabs>
          <w:tab w:val="left" w:pos="108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-Формирование основ здорового образа жизни: педагог продолжает уточнять и расширять представления детей о факторах, положительно влияющих на здоровье (правильное питание, выбор полезных продуктов, занятия физкультурой, прогулки на свежем воздухе). Формировать представления о разных видах спорта (футбол, хоккей, баскетбол, бадминтон, плавание, фигурное катание, художественная и спортивная гимнастика, лыжный спорт и другие) и выдающихся достижениях российских спортсменов, роли физкультуры и спорта для укрепления здоровья. Уточняет и расширяет представления о правилах безопасного поведения в двигательной деятельности (при активном беге, прыжках, взаимодействии с партнером, в играх и упражнениях с мячом, гимнастической палкой, скакалкой, обручем, предметами, пользовании спортивны инвентарем и оборудованием) и учит их соблюдать в ходе туристских прогулок. Продолжает воспитывать заботливое отношение к здоровью своему и окружающих (соблюдать чистоту и правила гигиены, правильно питаться, выполнять профилактические упражнения для сохранения и укрепления здоровья).</w:t>
      </w:r>
    </w:p>
    <w:p w:rsidR="00EE6076" w:rsidRPr="00D81E85" w:rsidRDefault="00EE6076" w:rsidP="00EE6076">
      <w:pPr>
        <w:pStyle w:val="Bodytext20"/>
        <w:shd w:val="clear" w:color="auto" w:fill="auto"/>
        <w:tabs>
          <w:tab w:val="left" w:pos="111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-Активный отдых.</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Физкультурные праздники и досуги: педагоги организуют праздники (2 раза в год, продолжительностью не более 1,5 часов). Содержание праздников составляют ранее освоенные движения, в том числе, спортивные и гимнастические упражнения, подвижные и спортивные игры.</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Досуг организуется 1-2 раза в месяц во второй половине дня преимущественно на свежем воздухе, продолжительностью 30-40 минут. Содержание составляют: подвижные игры, игры-эстафеты, музыкально-ритмические упражнения, творческие задания.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Досуги и праздники могут быть направлены на решение задач приобщения к здоровому образу жизни, иметь социально-значимую и патриотическую тематику, посвящаться государственным праздникам, олимпиаде и другим спортивным событиям, включать подвижные игры народов России.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Дни здоровья: педагог проводит 1 раз в квартал. В этот день проводятся оздоровительные мероприятия и туристские прогулки.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Туристские прогулки и экскурсии. Педагог организует для детей непродолжительные пешие прогулки и экскурсии с постепенно удлиняющимися переходами - на стадион, в парк, на берег моря и другое. Время перехода в одну сторону составляет 30-40 минут, общая продолжительность не более 1,5-2 часов. Время непрерывного движения 20 минут, с перерывом между переходами не менее 10 минут. Педагог формирует представления о туризме как виде активного отдыха и способе ознакомления с природой и культурой родного края; оказывает помощь в подборе снаряжения (необходимых вещей и одежды) для туристской прогулки, организует наблюдение за природой, обучает ориентироваться на местности, соблюдать правила гигиены и безопасного поведения, осторожность в преодолении препятствий; организует с детьми разнообразные подвижные игры во время остановки.</w:t>
      </w:r>
    </w:p>
    <w:p w:rsidR="00EE6076" w:rsidRPr="00D81E85" w:rsidRDefault="00EE6076" w:rsidP="005A6FA4">
      <w:pPr>
        <w:pStyle w:val="Bodytext20"/>
        <w:shd w:val="clear" w:color="auto" w:fill="auto"/>
        <w:spacing w:line="240" w:lineRule="auto"/>
        <w:ind w:firstLine="760"/>
        <w:rPr>
          <w:rFonts w:ascii="Times New Roman" w:hAnsi="Times New Roman" w:cs="Times New Roman"/>
          <w:b/>
          <w:sz w:val="24"/>
          <w:szCs w:val="24"/>
        </w:rPr>
      </w:pPr>
      <w:r w:rsidRPr="00D81E85">
        <w:rPr>
          <w:rFonts w:ascii="Times New Roman" w:eastAsia="Times New Roman" w:hAnsi="Times New Roman" w:cs="Times New Roman"/>
          <w:b/>
          <w:color w:val="000000"/>
          <w:sz w:val="24"/>
          <w:szCs w:val="24"/>
          <w:lang w:eastAsia="ru-RU" w:bidi="ru-RU"/>
        </w:rPr>
        <w:t>От 6 лет до 7 лет.</w:t>
      </w:r>
    </w:p>
    <w:p w:rsidR="00EE6076" w:rsidRPr="00D81E85" w:rsidRDefault="00EE6076" w:rsidP="005A6FA4">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Содержание образовательной деятельности.</w:t>
      </w:r>
    </w:p>
    <w:p w:rsidR="00EE6076" w:rsidRPr="00D81E85" w:rsidRDefault="00EE6076" w:rsidP="005A6FA4">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lastRenderedPageBreak/>
        <w:t>Педагог создает условия для дальнейшего совершенствования основных движений, развития психофизических качеств и способностей, закрепления общеразвивающих, музыкально-ритмических упражнений и их комбинаций, спортивных упражнений, освоения элементов спортивных игр, игр-эстафет. Поощряет стремление выполнять упражнения технично, рационально, экономно, выразительно, в соответствии с разнообразным характером музыки, ритмом, темпом, амплитудой.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В процессе организации разных форм физкультурно-оздоровительной работы педагог обучает детей следовать инструкции, слышать и выполнять указания, соблюдать дисциплину, осуществлять самоконтроль и давать оценку качества выполнения упражнений.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Поддерживает стремление творчески использовать двигательный опыт в самостоятельной деятельности и на занятиях гимнастикой, самостоятельно организовывать и придумывать подвижные игры, общеразвивающие упражнения, комбинировать их элементы, импровизировать.</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продолжает приобщать детей к здоровому образу жизни: расширяет и уточняет представления о факторах, влияющих на здоровье, способах его сохранения и укрепления, оздоровительных мероприятиях, поддерживает интерес к физической культуре, спорту и туризму, активному отдыху, воспитывает полезные привычки, осознанное, заботливое, бережное отношение к своему здоровью и здоровью окружающих.</w:t>
      </w:r>
    </w:p>
    <w:p w:rsidR="00EE6076" w:rsidRPr="00D81E85" w:rsidRDefault="00EE6076" w:rsidP="00EE6076">
      <w:pPr>
        <w:pStyle w:val="Bodytext20"/>
        <w:shd w:val="clear" w:color="auto" w:fill="auto"/>
        <w:tabs>
          <w:tab w:val="left" w:pos="106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-Основная гимнастика (основные движения, общеразвивающие упражнения, ритмическая гимнастика и строевые упражнения).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Основные движения: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бросание, катание, ловля, метание: бросание мяча вверх, о землю и ловля его двумя руками не менее 20 раз подряд, одной рукой не менее 10 раз; передача и перебрасывание мяча друг другу сидя по-турецки, лежа на животе и на спине, в ходьбе; прокатывание и перебрасывание друг другу набивных мячей; перебрасывание мяча друг другу снизу, от груди, сверху двумя руками; одной рукой от плеча; передача мяча с отскоком от пола из одной руки в другую; метание в цель из положения стоя на коленях и сидя; метание вдаль, метание в движущуюся цель; забрасывание мяча в баскетбольную корзину; катание мяча правой и левой ногой по прямой, в цель, между предметами, друг другу; ведение мяча, продвигаясь между предметами, по кругу; ведение мяча с выполнением заданий (поворотом, передачей другому).</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ползание, лазанье: ползание на четвереньках по гимнастической скамейке вперед и назад; на животе и на спине, отталкиваясь руками и ногами; влезание на гимнастическую стенку до верха и спуск с нее чередующимся шагом одноименным и разноименным способом; перелезание с пролета на пролет по диагонали; пролезание в обруч разными способами; лазанье по веревочной лестнице; выполнение упражнений на канате (захват каната ступнями ног, выпрямление ног с одновременным сгибанием рук, перехватывание каната руками); влезание по канату на доступную высоту;</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ходьба: ходьба обычная, гимнастическим шагом, скрестным шагом, спиной вперед; выпадами, с закрытыми глазами, приставными шагами назад; в приседе, с различными движениями рук, в различных построениях;</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 xml:space="preserve">бег: бег в колонне по одному, врассыпную, парами, тройками, четверками; с остановкой по сигналу, в сочетании с прыжками (с линии на линию, из кружка в кружок); высоко поднимая колени, стараясь коснуться коленями ладоней согнутых в локтях рук; с захлестыванием голени назад; выбрасывая прямые ноги вперед; бег 10 м с наименьшим числом шагов; </w:t>
      </w:r>
      <w:r w:rsidRPr="00D81E85">
        <w:rPr>
          <w:rFonts w:ascii="Times New Roman" w:eastAsia="Times New Roman" w:hAnsi="Times New Roman" w:cs="Times New Roman"/>
          <w:color w:val="000000"/>
          <w:sz w:val="24"/>
          <w:szCs w:val="24"/>
          <w:lang w:eastAsia="ru-RU" w:bidi="ru-RU"/>
        </w:rPr>
        <w:lastRenderedPageBreak/>
        <w:t xml:space="preserve">медленный бег до 2-3 минут; быстрый бег 20 м 2-3 раза с перерывами; челночный бег </w:t>
      </w:r>
      <w:r w:rsidRPr="00D81E85">
        <w:rPr>
          <w:rFonts w:ascii="Times New Roman" w:eastAsia="Times New Roman" w:hAnsi="Times New Roman" w:cs="Times New Roman"/>
          <w:color w:val="000000"/>
          <w:sz w:val="24"/>
          <w:szCs w:val="24"/>
          <w:lang w:bidi="en-US"/>
        </w:rPr>
        <w:t>3</w:t>
      </w:r>
      <w:r w:rsidRPr="00D81E85">
        <w:rPr>
          <w:rFonts w:ascii="Times New Roman" w:eastAsia="Times New Roman" w:hAnsi="Times New Roman" w:cs="Times New Roman"/>
          <w:color w:val="000000"/>
          <w:sz w:val="24"/>
          <w:szCs w:val="24"/>
          <w:lang w:val="en-US" w:bidi="en-US"/>
        </w:rPr>
        <w:t>x</w:t>
      </w:r>
      <w:r w:rsidRPr="00D81E85">
        <w:rPr>
          <w:rFonts w:ascii="Times New Roman" w:eastAsia="Times New Roman" w:hAnsi="Times New Roman" w:cs="Times New Roman"/>
          <w:color w:val="000000"/>
          <w:sz w:val="24"/>
          <w:szCs w:val="24"/>
          <w:lang w:bidi="en-US"/>
        </w:rPr>
        <w:t xml:space="preserve">10 </w:t>
      </w:r>
      <w:r w:rsidRPr="00D81E85">
        <w:rPr>
          <w:rFonts w:ascii="Times New Roman" w:eastAsia="Times New Roman" w:hAnsi="Times New Roman" w:cs="Times New Roman"/>
          <w:color w:val="000000"/>
          <w:sz w:val="24"/>
          <w:szCs w:val="24"/>
          <w:lang w:eastAsia="ru-RU" w:bidi="ru-RU"/>
        </w:rPr>
        <w:t>м; бег наперегонки; бег из разных исходных положений (лежа на животе, ногами по направлению к движению, сидя по-турецки, лежа на спине, головой к направлению бега); бег со скакалкой, бег по пересеченной местности;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прыжки: подпрыгивания на двух ногах 30 раз в чередовании с ходьбой, на месте и с поворотом кругом; смещая ноги вправо-влево-вперед-назад, с движениями рук; впрыгивание на предметы высотой 30 см с разбега 3 шага; подпрыгивания вверх из глубокого приседа; прыжки на одной ноге, другой толкая перед собой камешек; прыжки в длину и в высоту с места и с разбега на соревнование;</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прыжки с короткой скакалкой: прыжки на двух ногах с промежуточными прыжками и без них; прыжки с ноги на ногу; бег со скакалкой; прыжки через обруч, вращая его как скакалку; прыжки через длинную скакалку: пробегание под вращающейся скакалкой, прыжки через вращающуюся скакалку с места; вбегание под вращающуюся скакалку - прыжок - выбегание; пробегание под вращающейся скакалкой парами.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упражнения в равновесии: подпрыгивание на одной ноге, продвигаясь вперед, другой ногой катя перед собой набивной мяч; стойка на носках; стойка на одной ноге, закрыв по сигналу глаза; ходьба по гимнастической скамейке, с перешагиванием посередине палки, пролезанием в обруч, приседанием и поворотом кругом; ходьба по гимнастической скамейке, приседая на одной ноге, другую пронося прямой вперед сбоку скамейки; ходьба по узкой рейке гимнастической скамейки прямо и боком; ходьба по гимнастической скамейке, на каждый шаг высоко поднимая прямую ногу и делая под ней хлопок; прыжки на одной ноге вперед, удерживая на колени другой ноги мешочек с песком; ходьба по шнуру, опираясь на стопы и ладони; кружение с закрытыми глазами, остановкой и сохранением заданной позы; после бега, прыжков, кружения остановка и выполнение «ласточки».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способствует совершенствованию двигательных навыков детей, создает условия для поддержания инициативы и развития творчества, выполнения упражнений в различных условиях и комбинациях, использования двигательного опыта в игровой деятельности и повседневной жизни.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Общеразвивающие упражнения:</w:t>
      </w:r>
    </w:p>
    <w:p w:rsidR="00EE6076" w:rsidRPr="00D81E85" w:rsidRDefault="00EE6076" w:rsidP="00EE6076">
      <w:pPr>
        <w:pStyle w:val="Bodytext20"/>
        <w:shd w:val="clear" w:color="auto" w:fill="auto"/>
        <w:tabs>
          <w:tab w:val="left" w:pos="1104"/>
        </w:tabs>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упражнения для кистей рук, развития и укрепления мышц рук и плечевого пояса:</w:t>
      </w:r>
      <w:r w:rsidRPr="00D81E85">
        <w:rPr>
          <w:rFonts w:ascii="Times New Roman" w:eastAsia="Times New Roman" w:hAnsi="Times New Roman" w:cs="Times New Roman"/>
          <w:color w:val="000000"/>
          <w:sz w:val="24"/>
          <w:szCs w:val="24"/>
          <w:lang w:eastAsia="ru-RU" w:bidi="ru-RU"/>
        </w:rPr>
        <w:tab/>
        <w:t>поднимание и опускание рук (одновременное, поочередное 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последовательное) вперед, в сторону, вверх, сгибание и разгибание рук; сжимание пальцев в кулак и разжимание; махи и рывки руками; круговые движения вперед и назад; упражнения пальчиковой гимнастики;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упражнения для развития и укрепления мышц спины и гибкости позвоночника: повороты корпуса вправо и влево из разных исходных положений, наклоны вперед, вправо, влево из положения стоя и сидя; поочередное поднимание и опускание ног лежа на спине;</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упражнения для развития и укрепления мышц ног и брюшного пресса: сгибание и разгибание ног, махи ногами из положения стоя, держась за опору, лежа на боку, сидя, стоя на четвереньках; выпады вперед и в сторону; приседания у стены (затылок, лопатки, ягодицы и пятки касаются стены); подошвенное и тыльное сгибание и разгибание стоп; захватывание предметов ступнями и пальцами ног, перекладывание их с места на место.</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проводит с детьми разнообразные упражнения с акцентом на качестве выполнения движений, в том числе, в парах, с предметами и без них, из разных исходных положе</w:t>
      </w:r>
      <w:r w:rsidRPr="00D81E85">
        <w:rPr>
          <w:rFonts w:ascii="Times New Roman" w:eastAsia="Times New Roman" w:hAnsi="Times New Roman" w:cs="Times New Roman"/>
          <w:color w:val="000000"/>
          <w:sz w:val="24"/>
          <w:szCs w:val="24"/>
          <w:lang w:eastAsia="ru-RU" w:bidi="ru-RU"/>
        </w:rPr>
        <w:lastRenderedPageBreak/>
        <w:t>ний, в разном темпе, с разным мышечным напряжением и амплитудой, с музыкальным сопровождением. Предлагает упражнения с разноименными движениями рук и ног, на ориентировку в пространстве, с усложнением исходных положений и техники выполнения (вращать обруч одной рукой вокруг вертикальной оси, на предплечье и кистях рук, перед собой и сбоку и другое). Педагог поддерживает и поощряет инициативу, самостоятельность и творчество детей (придумать новое упражнение или комбинацию из знакомых движений). Разученные упражнения включаются в комплексы утренней гимнастики, физкультминутки и другие формы физкультурно-оздоровительной работы.</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Ритмическая гимнастика:</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музыкально-ритмические упражнения и комплексы общеразвивающих упражнений (ритмической гимнастики) педагог включает в содержание физкультурных занятий, в физкультминутки, утреннюю гимнастику, различные формы активного отдыха и подвижные игры. Могут быть использованы следующие упражнения, разученные на музыкальных занятиях: танцевальный шаг польки, переменный шаг, шаг с притопом, с хлопками, поочередное выбрасывание ног вперед в прыжке, на носок, приставной шаг с приседанием и без, с продвижением вперед, назад а сторону, кружение, подскоки, приседание с выставлением ноги вперед, в сторону на носок и на пятку, комбинации из двух-трех движений в сочетании с хлопками, с притопом, движениями рук, в сторону в такт и ритм музыки.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Строевые упражнения: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совершенствует навыки детей в построении, перестроении, передвижении строем: быстрое и самостоятельное построение в колонну по одному и по два, в круг, в шеренгу; равнение в колонне, шеренге; перестроение из одной колонны в колонну по двое, по трое, по четыре на ходу, из одного круга в несколько (2-3); расчет на первый - второй и перестроение из одной шеренги в две; размыкание и смыкание приставным шагом; повороты направо, налево, кругом; повороты во время ходьбы на углах площадки.</w:t>
      </w:r>
    </w:p>
    <w:p w:rsidR="00EE6076" w:rsidRPr="00D81E85" w:rsidRDefault="00EE6076" w:rsidP="00EE6076">
      <w:pPr>
        <w:pStyle w:val="Bodytext20"/>
        <w:shd w:val="clear" w:color="auto" w:fill="auto"/>
        <w:tabs>
          <w:tab w:val="left" w:pos="1066"/>
        </w:tabs>
        <w:spacing w:before="240" w:line="240" w:lineRule="auto"/>
        <w:ind w:firstLine="760"/>
        <w:jc w:val="both"/>
        <w:rPr>
          <w:rFonts w:ascii="Times New Roman" w:eastAsia="Times New Roman" w:hAnsi="Times New Roman" w:cs="Times New Roman"/>
          <w:color w:val="000000"/>
          <w:sz w:val="24"/>
          <w:szCs w:val="24"/>
          <w:lang w:eastAsia="ru-RU" w:bidi="ru-RU"/>
        </w:rPr>
      </w:pPr>
      <w:r w:rsidRPr="00D81E85">
        <w:rPr>
          <w:rFonts w:ascii="Times New Roman" w:eastAsia="Times New Roman" w:hAnsi="Times New Roman" w:cs="Times New Roman"/>
          <w:color w:val="000000"/>
          <w:sz w:val="24"/>
          <w:szCs w:val="24"/>
          <w:lang w:eastAsia="ru-RU" w:bidi="ru-RU"/>
        </w:rPr>
        <w:t>-Подвижные игры: педагог продолжает знакомить детей подвижным играм, поощряет использование детьми в самостоятельной деятельности разнообразных по содержанию подвижных игр (в том числе, игр с элементами соревнования, игр-эстафет), способствующих развитию психофизических и личностных качеств, координации движений, умению ориентироваться в пространстве</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поддерживает стремление детей самостоятельно организовывать знакомые подвижные игры со сверстниками, справедливо оценивать свои результаты и результаты товарищей; побуждает проявлять смелость, находчивость, волевые качества, честность, целеустремленность. Поощряет творчество детей, желание детей придумывать варианты игр, комбинировать движения, импровизировать. Продолжает воспитывать сплоченность, взаимопомощь, чувство ответственности за успехи и достижения команды, стремление вносить свой вклад в победу команды, преодолевать трудности. Способствует формированию духовно</w:t>
      </w:r>
      <w:r w:rsidRPr="00D81E85">
        <w:rPr>
          <w:rFonts w:ascii="Times New Roman" w:eastAsia="Times New Roman" w:hAnsi="Times New Roman" w:cs="Times New Roman"/>
          <w:color w:val="000000"/>
          <w:sz w:val="24"/>
          <w:szCs w:val="24"/>
          <w:lang w:eastAsia="ru-RU" w:bidi="ru-RU"/>
        </w:rPr>
        <w:softHyphen/>
        <w:t>нравственных качеств, основ патриотизма и гражданской идентичности.</w:t>
      </w:r>
    </w:p>
    <w:p w:rsidR="00EE6076" w:rsidRPr="00D81E85" w:rsidRDefault="00EE6076" w:rsidP="00EE6076">
      <w:pPr>
        <w:pStyle w:val="Bodytext20"/>
        <w:shd w:val="clear" w:color="auto" w:fill="auto"/>
        <w:tabs>
          <w:tab w:val="left" w:pos="1057"/>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-Спортивные игры: педагог обучает детей элементам спортивных игр, которые проводятся в спортивном зале или на площадке в зависимости от имеющихся условий и оборудования, а также региональных и климатических особенностей.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Городки: бросание биты сбоку, от плеча, занимая правильное исходное положение; знание 4-5 фигур, выбивание городков с полукона и кона при наименьшем количестве бросков бит.</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lastRenderedPageBreak/>
        <w:t>Элементы баскетбола: передача мяча друг другу (двумя руками от груди, одной рукой от плеча); перебрасывание мяча друг другу двумя руками от груди, стоя напротив друг друга и в движении; ловля летящего мяча на разной высоте (на уровне груди, над головой, сбоку, снизу, у пола и тому подобное) и с разных сторон; забрасывание мяча в корзину двумя руками из-за головы, от плеча; ведение мяча одной рукой, передавая его из одной руки в другую, передвигаясь в разных направлениях, останавливаясь и снова передвигаясь по сигналу.</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Элементы футбола: передача мяча друг другу, отбивая его правой и левой ногой, стоя на месте; ведение мяч «змейкой» между расставленными предметами, попадание в предметы, забивание мяча в ворота, игра по упрощенным правилам.</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Элементы хоккея: (без коньков - на снегу, на траве): ведение шайбы клюшкой, не отрывая её от шайбы; прокатывание шайбы клюшкой друг другу, задерживание шайбы клюшкой; ведение шайбы клюшкой вокруг предметов и между ними; забрасывание шайбы в ворота, держа клюшку двумя руками (справа и слева); попадание шайбой в ворота, ударяя по ней с места и после ведения.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Бадминтон: перебрасывание волана ракеткой на сторону партнера без сетки, через сетку, правильно удерживая ракетку.</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Элементы настольного тенниса: подготовительные упражнения с ракеткой и мячом (подбрасывать и ловить мяч одной рукой, ракеткой с ударом о пол, о стену); подача мяча через сетку после его отскока от стола.</w:t>
      </w:r>
    </w:p>
    <w:p w:rsidR="00EE6076" w:rsidRPr="00D81E85" w:rsidRDefault="00EE6076" w:rsidP="00EE6076">
      <w:pPr>
        <w:pStyle w:val="Bodytext20"/>
        <w:shd w:val="clear" w:color="auto" w:fill="auto"/>
        <w:tabs>
          <w:tab w:val="left" w:pos="106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-Спортивные упражнения: педагог продолжает обучать детей спортивным упражнениям на прогулке или во время физкультурных занятий на свежем воздухе в зависимости от имеющихся условий, а также региональных и климатических особенностей.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Катание на санках: игровые задания и соревнования в катании на санях на скорость.</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Ходьба на лыжах: скользящим шагом по лыжне, заложив руки за спину 500-600 метров в медленном темпе в зависимости от погодных условий; попеременным двухшажным ходом (с палками); повороты переступанием в движении; поднимание на горку «лесенкой», «ёлочкой».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Катание на коньках: удержание равновесия и принятие исходного положения на коньках (на снегу, на льду); приседания из исходного положения; скольжение на двух ногах с разбега; повороты направо и налево во время скольжения, торможения; скольжение на правой и левой ноге, попеременно отталкиваясь.</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Катание на двухколесном велосипеде, самокате: по прямой, по кругу, змейкой, объезжая препятствие, на скорость.</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Плавание: погружение в воду с головой с открытыми глазами, скольжение на груди и спине, двигая ногами (вверх - вниз); проплывание в воротца, с надувной игрушкой или кругом в руках и без; произвольным стилем (от 10-15 м); упражнения комплексов гидроаэробики в воде у бортика и без опоры.</w:t>
      </w:r>
    </w:p>
    <w:p w:rsidR="00EE6076" w:rsidRPr="00D81E85" w:rsidRDefault="00EE6076" w:rsidP="00EE6076">
      <w:pPr>
        <w:pStyle w:val="Bodytext20"/>
        <w:shd w:val="clear" w:color="auto" w:fill="auto"/>
        <w:tabs>
          <w:tab w:val="left" w:pos="1081"/>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-Формирование основ здорового образа жизни: педагог расширяет, уточняет и закрепляет представления о факторах, положительно влияющих на здоровье, роли физической культуры и спорта в укреплении здоровья; разных видах спорта (санный спорт, борьба, теннис, синхронное плавание и другие), спортивных событиях и достижениях отечественных спортсменов. Дает доступные по возрасту представления о профилактике и охране здоровья, правилах безопасного поведения в двигательной деятельности (при активном беге, прыжках, играх-эстафетах, взаимодействии с партнером, в играх и упражнениях с мячом, гимнастической пал</w:t>
      </w:r>
      <w:r w:rsidRPr="00D81E85">
        <w:rPr>
          <w:rFonts w:ascii="Times New Roman" w:eastAsia="Times New Roman" w:hAnsi="Times New Roman" w:cs="Times New Roman"/>
          <w:color w:val="000000"/>
          <w:sz w:val="24"/>
          <w:szCs w:val="24"/>
          <w:lang w:eastAsia="ru-RU" w:bidi="ru-RU"/>
        </w:rPr>
        <w:lastRenderedPageBreak/>
        <w:t>кой, скакалкой, обручем, предметами, пользовании спортивны инвентарем, оборудованием), во время туристских прогулок и экскурсий. Приучает детей следить за своей осанкой, формирует представление о том, как оказывать элементарную первую помощь, оценивать свое самочувствие; воспитывает чувство сострадания к людям с особенностями здоровья, поддерживает стремление детей заботиться о своем здоровье и самочувствии других людей.</w:t>
      </w:r>
    </w:p>
    <w:p w:rsidR="00EE6076" w:rsidRPr="00D81E85" w:rsidRDefault="00EE6076" w:rsidP="00EE6076">
      <w:pPr>
        <w:pStyle w:val="Bodytext20"/>
        <w:shd w:val="clear" w:color="auto" w:fill="auto"/>
        <w:tabs>
          <w:tab w:val="left" w:pos="1116"/>
        </w:tabs>
        <w:spacing w:before="240" w:line="240" w:lineRule="auto"/>
        <w:ind w:firstLine="760"/>
        <w:jc w:val="both"/>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-Активный отдых.</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Физкультурные праздники и досуги: педагоги организуют праздники (2 раза в год, продолжительностью не более 1,5 часов). Содержание праздников предусматривают сезонные спортивные упражнения, элементы соревнования, с включением игр-эстафет, спортивных игр, на базе ранее освоенных физических упражнений.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Досуг организуется 1 -2 раза в месяц во второй половине дня преимущественно на свежем воздухе, продолжительностью 40-45 минут. Содержание досуга включает: подвижные игры, в том числе, игры народов России, игры-эстафеты, музыкально-ритмические упражнения, импровизацию, танцевальные упражнения, творческие задания.</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Досуги и праздники направлены на решение задач приобщения к здоровому образу жизни, должны иметь социально-значимую и патриотическую тематику, посвящаться государственным праздникам, ярким спортивным событиям и достижениям выдающихся спортсменов.</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Дни здоровья: проводятся 1 раз в квартал. В этот день педагог организует оздоровительные мероприятия, в том числе физкультурные досуги, и туристские прогулки.</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Туристские прогулки и экскурсии организуются при наличии возможностей дополнительного сопровождения и организации санитарных стоянок.</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Педагог организует пешеходные прогулки. Время перехода в одну сторону составляет 35-40 минут, общая продолжительность не более 2-2,5 часов. Время непрерывного движения 20-30 минут, с перерывом между переходами не менее 10 минут. В ходе туристкой прогулки с детьми проводятся подвижные игры и соревнования, наблюдения за природой родного края, ознакомление с памятниками истории, боевой и трудовой славы, трудом людей разных профессий.</w:t>
      </w:r>
    </w:p>
    <w:p w:rsidR="00EE6076" w:rsidRPr="00D81E85" w:rsidRDefault="00EE6076" w:rsidP="00EE6076">
      <w:pPr>
        <w:pStyle w:val="Bodytext20"/>
        <w:shd w:val="clear" w:color="auto" w:fill="auto"/>
        <w:spacing w:before="240"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Для организации детского туризма педагог формирует представления о туризме, как форме активного отдыха, туристских маршрутах, видах туризма, правилах безопасности и ориентировки на местности: правильно по погоде одеваться для прогулки, знать содержимое походной аптечки, укладывать рюкзак весом от 500 гр. до 1 кг (более тяжелые вещи класть на дно, скручивать валиком и аккуратно укладывать запасные вещи и коврик, продукты, мелкие вещи, игрушки, регулировать лямки); преодолевать несложные препятствия на пути, наблюдать за природой и фиксировать результаты наблюдений, ориентироваться на местности, оказывать помощь товарищу, осуществлять страховку при преодолении препятствий, соблюдать правила гигиены и безопасного поведения во время туристской прогулки.</w:t>
      </w:r>
    </w:p>
    <w:p w:rsidR="00EE6076" w:rsidRPr="00D81E85" w:rsidRDefault="00EE6076" w:rsidP="00EE6076">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Решение совокупных задач воспитания в рамках образовательной области «Физическое развитие» направлено на приобщение детей к ценностям «Жизнь», «Здоровье», что предполагает:</w:t>
      </w:r>
    </w:p>
    <w:p w:rsidR="00EE6076" w:rsidRPr="00D81E85" w:rsidRDefault="00EE6076" w:rsidP="00EE6076">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воспитание осознанного отношения к жизни как основоположной ценности и здоровью как совокупности физического, духовного и социального благополучия человека;</w:t>
      </w:r>
    </w:p>
    <w:p w:rsidR="00263D0D" w:rsidRPr="00D81E85" w:rsidRDefault="00EE6076" w:rsidP="001A129B">
      <w:pPr>
        <w:pStyle w:val="Bodytext20"/>
        <w:shd w:val="clear" w:color="auto" w:fill="auto"/>
        <w:spacing w:line="240" w:lineRule="auto"/>
        <w:ind w:firstLine="760"/>
        <w:rPr>
          <w:rFonts w:ascii="Times New Roman" w:hAnsi="Times New Roman" w:cs="Times New Roman"/>
          <w:sz w:val="24"/>
          <w:szCs w:val="24"/>
        </w:rPr>
      </w:pPr>
      <w:r w:rsidRPr="00D81E85">
        <w:rPr>
          <w:rFonts w:ascii="Times New Roman" w:eastAsia="Times New Roman" w:hAnsi="Times New Roman" w:cs="Times New Roman"/>
          <w:color w:val="000000"/>
          <w:sz w:val="24"/>
          <w:szCs w:val="24"/>
          <w:lang w:eastAsia="ru-RU" w:bidi="ru-RU"/>
        </w:rPr>
        <w:t>формирование у ребёнка возрастосообразных представлений и знаний в области физической культуры, здоровья и безопасного образа жизни;</w:t>
      </w:r>
    </w:p>
    <w:p w:rsidR="00263D0D" w:rsidRPr="00D81E85" w:rsidRDefault="00263D0D">
      <w:pPr>
        <w:ind w:firstLine="540"/>
        <w:jc w:val="both"/>
      </w:pPr>
    </w:p>
    <w:p w:rsidR="00BE04E6" w:rsidRPr="00D81E85" w:rsidRDefault="00806DD8">
      <w:pPr>
        <w:ind w:firstLine="540"/>
        <w:jc w:val="both"/>
        <w:rPr>
          <w:color w:val="000000"/>
        </w:rPr>
      </w:pPr>
      <w:r w:rsidRPr="00D81E85">
        <w:lastRenderedPageBreak/>
        <w:t>Программа рассчитана на 9 месяцев</w:t>
      </w:r>
      <w:r w:rsidR="007655E6" w:rsidRPr="00D81E85">
        <w:t xml:space="preserve"> обучения по каждому модулю (одноразовых, двух- и трехразовых занятий в неделю) с детьми в группах от 5 -6 (6-го года) и 6-7 (7-го года) лет. </w:t>
      </w:r>
    </w:p>
    <w:p w:rsidR="00BE04E6" w:rsidRPr="00D81E85" w:rsidRDefault="00BE04E6">
      <w:pPr>
        <w:ind w:firstLine="540"/>
        <w:jc w:val="both"/>
        <w:rPr>
          <w:color w:val="000000"/>
        </w:rPr>
      </w:pPr>
    </w:p>
    <w:p w:rsidR="00BE04E6" w:rsidRPr="00D81E85" w:rsidRDefault="007655E6">
      <w:r w:rsidRPr="00D81E85">
        <w:rPr>
          <w:b/>
          <w:sz w:val="28"/>
          <w:szCs w:val="28"/>
        </w:rPr>
        <w:t>2.2.2. Модуль одноразовых занятий в неделю  (для детей 6-го и 7-го года)</w:t>
      </w:r>
    </w:p>
    <w:p w:rsidR="00BE04E6" w:rsidRPr="00D81E85" w:rsidRDefault="007655E6">
      <w:pPr>
        <w:rPr>
          <w:b/>
        </w:rPr>
      </w:pPr>
      <w:r w:rsidRPr="00D81E85">
        <w:rPr>
          <w:b/>
        </w:rPr>
        <w:t>2.2.2.1.Цикл (раздел) «Учимся родному языку»</w:t>
      </w:r>
    </w:p>
    <w:p w:rsidR="00BE04E6" w:rsidRPr="00D81E85" w:rsidRDefault="007655E6">
      <w:pPr>
        <w:pStyle w:val="ConsPlusNormal"/>
        <w:widowControl/>
        <w:ind w:firstLine="0"/>
        <w:jc w:val="both"/>
        <w:rPr>
          <w:rFonts w:ascii="Times New Roman" w:hAnsi="Times New Roman" w:cs="Times New Roman"/>
          <w:b/>
          <w:sz w:val="24"/>
          <w:szCs w:val="24"/>
        </w:rPr>
      </w:pPr>
      <w:r w:rsidRPr="00D81E85">
        <w:rPr>
          <w:rFonts w:ascii="Times New Roman" w:hAnsi="Times New Roman" w:cs="Times New Roman"/>
          <w:b/>
          <w:sz w:val="24"/>
          <w:szCs w:val="24"/>
        </w:rPr>
        <w:t>2.2.2.1.1. Подраздел «Пишем грамотно»</w:t>
      </w:r>
    </w:p>
    <w:p w:rsidR="00BE04E6" w:rsidRPr="00D81E85" w:rsidRDefault="007655E6">
      <w:pPr>
        <w:pStyle w:val="ConsPlusNormal"/>
        <w:widowControl/>
        <w:ind w:firstLine="0"/>
        <w:jc w:val="both"/>
      </w:pPr>
      <w:r w:rsidRPr="00D81E85">
        <w:rPr>
          <w:rFonts w:ascii="Times New Roman" w:hAnsi="Times New Roman" w:cs="Times New Roman"/>
          <w:b/>
          <w:sz w:val="24"/>
          <w:szCs w:val="24"/>
        </w:rPr>
        <w:t>Содержание подраздела</w:t>
      </w:r>
    </w:p>
    <w:p w:rsidR="00BE04E6" w:rsidRPr="00D81E85" w:rsidRDefault="007655E6">
      <w:pPr>
        <w:jc w:val="both"/>
      </w:pPr>
      <w:r w:rsidRPr="00D81E85">
        <w:t xml:space="preserve">  Выработка правильной осанки, наклонного расположения тетради на парте и умения держать карандаш и ручку при письме и рисования.</w:t>
      </w:r>
    </w:p>
    <w:p w:rsidR="00BE04E6" w:rsidRPr="00D81E85" w:rsidRDefault="007655E6">
      <w:pPr>
        <w:jc w:val="both"/>
      </w:pPr>
      <w:r w:rsidRPr="00D81E85">
        <w:t>Подготовительное упражнение для развития глазомера, кисти руки и мелких мышц пальцев: обводка и штриховка контуров и бордюров непрерывным движением руки</w:t>
      </w:r>
    </w:p>
    <w:p w:rsidR="00BE04E6" w:rsidRPr="00D81E85" w:rsidRDefault="007655E6">
      <w:pPr>
        <w:jc w:val="both"/>
      </w:pPr>
      <w:r w:rsidRPr="00D81E85">
        <w:t xml:space="preserve">     Знакомство с начертанием некоторых больших и меленьких букв, некоторыми типами их соединения.</w:t>
      </w:r>
    </w:p>
    <w:p w:rsidR="00BE04E6" w:rsidRPr="00D81E85" w:rsidRDefault="007655E6">
      <w:pPr>
        <w:jc w:val="both"/>
      </w:pPr>
      <w:r w:rsidRPr="00D81E85">
        <w:t xml:space="preserve">     Обозначение звуков соответствующими буквами рукописного шрифта.</w:t>
      </w:r>
    </w:p>
    <w:p w:rsidR="00BE04E6" w:rsidRPr="00D81E85" w:rsidRDefault="007655E6">
      <w:pPr>
        <w:jc w:val="both"/>
      </w:pPr>
      <w:r w:rsidRPr="00D81E85">
        <w:t xml:space="preserve">     Списывание слов и предложений с образцов (печатным шрифтом).</w:t>
      </w:r>
    </w:p>
    <w:p w:rsidR="00BE04E6" w:rsidRPr="00D81E85" w:rsidRDefault="007655E6">
      <w:pPr>
        <w:jc w:val="both"/>
      </w:pPr>
      <w:r w:rsidRPr="00D81E85">
        <w:t xml:space="preserve">      Письмо (печатным шрифтом) под диктовку слов, написание которых не расходится с произношением и предложений состоящих из трёх-пяти таких слов.</w:t>
      </w:r>
    </w:p>
    <w:p w:rsidR="00BE04E6" w:rsidRPr="00D81E85" w:rsidRDefault="007655E6">
      <w:pPr>
        <w:jc w:val="both"/>
      </w:pPr>
      <w:r w:rsidRPr="00D81E85">
        <w:t xml:space="preserve">      Правильное оформление написанных печатным шрифтом предложений (большая буква в начале предложения, точка в конце).</w:t>
      </w:r>
    </w:p>
    <w:p w:rsidR="00BE04E6" w:rsidRPr="00D81E85" w:rsidRDefault="007655E6">
      <w:pPr>
        <w:jc w:val="both"/>
      </w:pPr>
      <w:r w:rsidRPr="00D81E85">
        <w:t xml:space="preserve">      Привлечение внимания детей к словам, написание которых расходится с произношением (сочетание жи-ши, ча-ща, чу-щу).</w:t>
      </w:r>
    </w:p>
    <w:p w:rsidR="00BE04E6" w:rsidRPr="00D81E85" w:rsidRDefault="007655E6">
      <w:pPr>
        <w:jc w:val="both"/>
      </w:pPr>
      <w:r w:rsidRPr="00D81E85">
        <w:t xml:space="preserve">        Знакомство с правилами гигиены письма.</w:t>
      </w:r>
    </w:p>
    <w:p w:rsidR="00BE04E6" w:rsidRPr="00D81E85" w:rsidRDefault="007655E6">
      <w:pPr>
        <w:pStyle w:val="ConsPlusNormal"/>
        <w:widowControl/>
        <w:ind w:firstLine="0"/>
        <w:jc w:val="both"/>
      </w:pPr>
      <w:r w:rsidRPr="00D81E85">
        <w:rPr>
          <w:rFonts w:ascii="Times New Roman" w:hAnsi="Times New Roman" w:cs="Times New Roman"/>
          <w:b/>
          <w:sz w:val="24"/>
          <w:szCs w:val="24"/>
        </w:rPr>
        <w:t>Тематическое планирование</w:t>
      </w:r>
    </w:p>
    <w:p w:rsidR="00BE04E6" w:rsidRPr="00D81E85" w:rsidRDefault="00BE04E6">
      <w:pPr>
        <w:pStyle w:val="ConsPlusNormal"/>
        <w:widowControl/>
        <w:ind w:firstLine="0"/>
        <w:jc w:val="both"/>
      </w:pPr>
    </w:p>
    <w:tbl>
      <w:tblPr>
        <w:tblW w:w="9696" w:type="dxa"/>
        <w:tblInd w:w="-113" w:type="dxa"/>
        <w:tblLayout w:type="fixed"/>
        <w:tblLook w:val="04A0" w:firstRow="1" w:lastRow="0" w:firstColumn="1" w:lastColumn="0" w:noHBand="0" w:noVBand="1"/>
      </w:tblPr>
      <w:tblGrid>
        <w:gridCol w:w="729"/>
        <w:gridCol w:w="6671"/>
        <w:gridCol w:w="1148"/>
        <w:gridCol w:w="1148"/>
      </w:tblGrid>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rPr>
                <w:b/>
              </w:rPr>
            </w:pPr>
            <w:r w:rsidRPr="00D81E85">
              <w:rPr>
                <w:b/>
              </w:rPr>
              <w:t xml:space="preserve">  №</w:t>
            </w:r>
          </w:p>
          <w:p w:rsidR="00BE04E6" w:rsidRPr="00D81E85" w:rsidRDefault="007655E6">
            <w:pPr>
              <w:widowControl w:val="0"/>
              <w:rPr>
                <w:b/>
              </w:rPr>
            </w:pPr>
            <w:r w:rsidRPr="00D81E85">
              <w:rPr>
                <w:b/>
              </w:rPr>
              <w:t xml:space="preserve">  п/п</w:t>
            </w:r>
          </w:p>
        </w:tc>
        <w:tc>
          <w:tcPr>
            <w:tcW w:w="6671"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widowControl w:val="0"/>
              <w:tabs>
                <w:tab w:val="left" w:pos="1527"/>
                <w:tab w:val="left" w:pos="2697"/>
                <w:tab w:val="left" w:pos="3807"/>
              </w:tabs>
              <w:rPr>
                <w:sz w:val="28"/>
                <w:szCs w:val="28"/>
              </w:rPr>
            </w:pPr>
            <w:r w:rsidRPr="00D81E85">
              <w:rPr>
                <w:sz w:val="28"/>
                <w:szCs w:val="28"/>
              </w:rPr>
              <w:t xml:space="preserve">                                              </w:t>
            </w:r>
            <w:r w:rsidRPr="00D81E85">
              <w:rPr>
                <w:b/>
              </w:rPr>
              <w:t>Наименование тем</w:t>
            </w:r>
            <w:r w:rsidRPr="00D81E85">
              <w:rPr>
                <w:sz w:val="28"/>
                <w:szCs w:val="28"/>
                <w:shd w:val="clear" w:color="auto" w:fill="FFFF00"/>
              </w:rPr>
              <w:t xml:space="preserve"> </w:t>
            </w:r>
          </w:p>
        </w:tc>
        <w:tc>
          <w:tcPr>
            <w:tcW w:w="1148" w:type="dxa"/>
            <w:tcBorders>
              <w:top w:val="single" w:sz="4" w:space="0" w:color="000000"/>
              <w:left w:val="single" w:sz="4" w:space="0" w:color="000000"/>
              <w:bottom w:val="single" w:sz="4" w:space="0" w:color="000000"/>
            </w:tcBorders>
          </w:tcPr>
          <w:p w:rsidR="00BE04E6" w:rsidRPr="00D81E85" w:rsidRDefault="007655E6">
            <w:pPr>
              <w:widowControl w:val="0"/>
            </w:pPr>
            <w:r w:rsidRPr="00D81E85">
              <w:t xml:space="preserve"> Группа 6-го года Кол – во   занятий</w:t>
            </w:r>
          </w:p>
        </w:tc>
        <w:tc>
          <w:tcPr>
            <w:tcW w:w="1148"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Группа 7-го года</w:t>
            </w:r>
          </w:p>
          <w:p w:rsidR="00BE04E6" w:rsidRPr="00D81E85" w:rsidRDefault="007655E6">
            <w:pPr>
              <w:widowControl w:val="0"/>
            </w:pPr>
            <w:r w:rsidRPr="00D81E85">
              <w:t>Кол-во  занятий</w:t>
            </w:r>
          </w:p>
        </w:tc>
      </w:tr>
      <w:tr w:rsidR="00BE04E6" w:rsidRPr="00D81E85" w:rsidTr="006D7D4C">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1</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Знакомство с разлиновкой тетради. Узкая строка. Письмо прямых коротких линий. Хорошие манеры. Путешествие в страну Вежливых Слов.</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265E8F" w:rsidP="00265E8F">
            <w:pPr>
              <w:widowControl w:val="0"/>
              <w:rPr>
                <w:shd w:val="clear" w:color="auto" w:fill="FFFF00"/>
              </w:rPr>
            </w:pPr>
            <w:r w:rsidRPr="00D81E85">
              <w:t xml:space="preserve">       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pPr>
            <w:r w:rsidRPr="00D81E85">
              <w:t xml:space="preserve">       </w:t>
            </w:r>
            <w:r w:rsidR="0093472A" w:rsidRPr="00D81E85">
              <w:t>0</w:t>
            </w:r>
          </w:p>
        </w:tc>
      </w:tr>
      <w:tr w:rsidR="00BE04E6" w:rsidRPr="00D81E85" w:rsidTr="006D7D4C">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2</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длинной прямой наклонной линии. А у нас сегодня капустник. Игра «Плетень».</w:t>
            </w:r>
          </w:p>
        </w:tc>
        <w:tc>
          <w:tcPr>
            <w:tcW w:w="1148" w:type="dxa"/>
            <w:tcBorders>
              <w:top w:val="single" w:sz="4" w:space="0" w:color="000000"/>
              <w:left w:val="single" w:sz="4" w:space="0" w:color="000000"/>
              <w:bottom w:val="single" w:sz="4" w:space="0" w:color="auto"/>
            </w:tcBorders>
            <w:shd w:val="clear" w:color="auto" w:fill="auto"/>
          </w:tcPr>
          <w:p w:rsidR="00BE04E6" w:rsidRPr="00D81E85" w:rsidRDefault="006D7D4C" w:rsidP="006D7D4C">
            <w:pPr>
              <w:widowControl w:val="0"/>
              <w:jc w:val="center"/>
              <w:rPr>
                <w:shd w:val="clear" w:color="auto" w:fill="FFFF00"/>
              </w:rPr>
            </w:pPr>
            <w:r w:rsidRPr="00D81E85">
              <w:rPr>
                <w:shd w:val="clear" w:color="auto" w:fill="FFFF00"/>
              </w:rPr>
              <w:t>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jc w:val="center"/>
            </w:pPr>
            <w:r w:rsidRPr="00D81E85">
              <w:t>1</w:t>
            </w:r>
          </w:p>
        </w:tc>
      </w:tr>
      <w:tr w:rsidR="00BE04E6" w:rsidRPr="00D81E85" w:rsidTr="006D7D4C">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3</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наклонных коротких и длинных линий с закруглением внизу. Сентябрь - Руен.</w:t>
            </w:r>
          </w:p>
        </w:tc>
        <w:tc>
          <w:tcPr>
            <w:tcW w:w="1148" w:type="dxa"/>
            <w:tcBorders>
              <w:top w:val="single" w:sz="4" w:space="0" w:color="auto"/>
              <w:left w:val="single" w:sz="4" w:space="0" w:color="000000"/>
              <w:bottom w:val="single" w:sz="4" w:space="0" w:color="000000"/>
            </w:tcBorders>
            <w:shd w:val="clear" w:color="auto" w:fill="auto"/>
          </w:tcPr>
          <w:p w:rsidR="00BE04E6" w:rsidRPr="00D81E85" w:rsidRDefault="006D7D4C" w:rsidP="006D7D4C">
            <w:pPr>
              <w:widowControl w:val="0"/>
              <w:jc w:val="center"/>
              <w:rPr>
                <w:shd w:val="clear" w:color="auto" w:fill="FFFF00"/>
              </w:rPr>
            </w:pPr>
            <w:r w:rsidRPr="00D81E85">
              <w:rPr>
                <w:shd w:val="clear" w:color="auto" w:fill="FFFF00"/>
              </w:rPr>
              <w:t>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jc w:val="center"/>
            </w:pPr>
            <w:r w:rsidRPr="00D81E85">
              <w:t>1</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4</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прямой длинной линии с петлёй внизу. Хорошие манеры дома. Порядок и беспорядок.</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6D7D4C" w:rsidP="006D7D4C">
            <w:pPr>
              <w:widowControl w:val="0"/>
              <w:jc w:val="center"/>
              <w:rPr>
                <w:shd w:val="clear" w:color="auto" w:fill="FFFF00"/>
              </w:rPr>
            </w:pPr>
            <w:r w:rsidRPr="00D81E85">
              <w:rPr>
                <w:shd w:val="clear" w:color="auto" w:fill="FFFF00"/>
              </w:rPr>
              <w:t>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pPr>
            <w:r w:rsidRPr="00D81E85">
              <w:t xml:space="preserve">       </w:t>
            </w:r>
            <w:r w:rsidR="0093472A" w:rsidRPr="00D81E85">
              <w:t>2</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5</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элемента буквы А заглавной. Скороговорки, потешки. Разучивание народных игр. Игра «сиди, сиди, Яшка».</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6D7D4C" w:rsidP="006D7D4C">
            <w:pPr>
              <w:widowControl w:val="0"/>
              <w:jc w:val="center"/>
              <w:rPr>
                <w:shd w:val="clear" w:color="auto" w:fill="FFFF00"/>
              </w:rPr>
            </w:pPr>
            <w:r w:rsidRPr="00D81E85">
              <w:rPr>
                <w:shd w:val="clear" w:color="auto" w:fill="FFFF00"/>
              </w:rPr>
              <w:t>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pPr>
            <w:r w:rsidRPr="00D81E85">
              <w:t xml:space="preserve">       1</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6</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буквы О маленькой и заглавной. Октябрь -Листобой.</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6D7D4C" w:rsidP="006D7D4C">
            <w:pPr>
              <w:widowControl w:val="0"/>
              <w:jc w:val="center"/>
              <w:rPr>
                <w:shd w:val="clear" w:color="auto" w:fill="FFFF00"/>
              </w:rPr>
            </w:pPr>
            <w:r w:rsidRPr="00D81E85">
              <w:rPr>
                <w:shd w:val="clear" w:color="auto" w:fill="FFFF00"/>
              </w:rPr>
              <w:t>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jc w:val="center"/>
            </w:pPr>
            <w:r w:rsidRPr="00D81E85">
              <w:t>1</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7</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строчной буквы У. Песенки, прибаутки «Баю-баю, засыпай...»</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6D7D4C" w:rsidP="006D7D4C">
            <w:pPr>
              <w:widowControl w:val="0"/>
              <w:jc w:val="center"/>
              <w:rPr>
                <w:shd w:val="clear" w:color="auto" w:fill="FFFF00"/>
              </w:rPr>
            </w:pPr>
            <w:r w:rsidRPr="00D81E85">
              <w:rPr>
                <w:shd w:val="clear" w:color="auto" w:fill="FFFF00"/>
              </w:rPr>
              <w:t>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jc w:val="center"/>
            </w:pPr>
            <w:r w:rsidRPr="00D81E85">
              <w:t>1</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8</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 xml:space="preserve">Письмо строчной и заглавной буквы Э. Ноябрь - ворота зимы. </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6D7D4C" w:rsidP="006D7D4C">
            <w:pPr>
              <w:widowControl w:val="0"/>
              <w:jc w:val="center"/>
              <w:rPr>
                <w:shd w:val="clear" w:color="auto" w:fill="FFFF00"/>
              </w:rPr>
            </w:pPr>
            <w:r w:rsidRPr="00D81E85">
              <w:rPr>
                <w:shd w:val="clear" w:color="auto" w:fill="FFFF00"/>
              </w:rPr>
              <w:t>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jc w:val="center"/>
            </w:pPr>
            <w:r w:rsidRPr="00D81E85">
              <w:t>1</w:t>
            </w:r>
          </w:p>
        </w:tc>
      </w:tr>
      <w:tr w:rsidR="00BE04E6" w:rsidRPr="00D81E85" w:rsidTr="00265E8F">
        <w:trPr>
          <w:trHeight w:val="380"/>
        </w:trPr>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9</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заглавной буквы У. Хорошие манеры. Дружба.</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6D7D4C" w:rsidP="006D7D4C">
            <w:pPr>
              <w:widowControl w:val="0"/>
              <w:jc w:val="center"/>
              <w:rPr>
                <w:shd w:val="clear" w:color="auto" w:fill="FFFF00"/>
              </w:rPr>
            </w:pPr>
            <w:r w:rsidRPr="00D81E85">
              <w:rPr>
                <w:shd w:val="clear" w:color="auto" w:fill="FFFF00"/>
              </w:rPr>
              <w:t>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jc w:val="center"/>
            </w:pPr>
            <w:r w:rsidRPr="00D81E85">
              <w:t>1</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10</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строчной и заглавной буквы М. декабрь - студенец.</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93472A" w:rsidP="00265E8F">
            <w:pPr>
              <w:widowControl w:val="0"/>
              <w:jc w:val="center"/>
              <w:rPr>
                <w:shd w:val="clear" w:color="auto" w:fill="FFFF00"/>
              </w:rPr>
            </w:pPr>
            <w:r w:rsidRPr="00D81E85">
              <w:rPr>
                <w:shd w:val="clear" w:color="auto" w:fill="FFFF00"/>
              </w:rPr>
              <w:t>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jc w:val="center"/>
            </w:pPr>
            <w:r w:rsidRPr="00D81E85">
              <w:t>1</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11</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Праздник Нового года. В лесу родилась ёлочка... Сервировка праздничного стола.</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265E8F" w:rsidP="00265E8F">
            <w:pPr>
              <w:widowControl w:val="0"/>
              <w:jc w:val="center"/>
              <w:rPr>
                <w:shd w:val="clear" w:color="auto" w:fill="FFFF00"/>
              </w:rPr>
            </w:pPr>
            <w:r w:rsidRPr="00D81E85">
              <w:rPr>
                <w:shd w:val="clear" w:color="auto" w:fill="FFFF00"/>
              </w:rPr>
              <w:t>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93472A" w:rsidP="00265E8F">
            <w:pPr>
              <w:widowControl w:val="0"/>
              <w:jc w:val="center"/>
            </w:pPr>
            <w:r w:rsidRPr="00D81E85">
              <w:t>0</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13</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строчной и заглавной буквы Л. Рождество. Рождественские колядки.</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265E8F" w:rsidP="00265E8F">
            <w:pPr>
              <w:widowControl w:val="0"/>
              <w:jc w:val="center"/>
              <w:rPr>
                <w:shd w:val="clear" w:color="auto" w:fill="FFFF00"/>
              </w:rPr>
            </w:pPr>
            <w:r w:rsidRPr="00D81E85">
              <w:rPr>
                <w:shd w:val="clear" w:color="auto" w:fill="FFFF00"/>
              </w:rPr>
              <w:t>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jc w:val="center"/>
            </w:pPr>
            <w:r w:rsidRPr="00D81E85">
              <w:t>1</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14</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букв Е, е. Святки. Святочные игры и гадания.</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265E8F" w:rsidP="00265E8F">
            <w:pPr>
              <w:widowControl w:val="0"/>
              <w:jc w:val="center"/>
              <w:rPr>
                <w:shd w:val="clear" w:color="auto" w:fill="FFFF00"/>
              </w:rPr>
            </w:pPr>
            <w:r w:rsidRPr="00D81E85">
              <w:rPr>
                <w:shd w:val="clear" w:color="auto" w:fill="FFFF00"/>
              </w:rPr>
              <w:t>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93472A" w:rsidP="00265E8F">
            <w:pPr>
              <w:widowControl w:val="0"/>
              <w:jc w:val="center"/>
            </w:pPr>
            <w:r w:rsidRPr="00D81E85">
              <w:t>2</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15</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строчной буквы Н. Крещение Господне.</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265E8F" w:rsidP="00265E8F">
            <w:pPr>
              <w:widowControl w:val="0"/>
              <w:jc w:val="center"/>
              <w:rPr>
                <w:shd w:val="clear" w:color="auto" w:fill="FFFF00"/>
              </w:rPr>
            </w:pPr>
            <w:r w:rsidRPr="00D81E85">
              <w:rPr>
                <w:shd w:val="clear" w:color="auto" w:fill="FFFF00"/>
              </w:rPr>
              <w:t>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jc w:val="center"/>
            </w:pPr>
            <w:r w:rsidRPr="00D81E85">
              <w:t>1</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lastRenderedPageBreak/>
              <w:t>16</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заглавной и строчной буквы Я. Январь - крыша зимы.</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265E8F" w:rsidP="00265E8F">
            <w:pPr>
              <w:widowControl w:val="0"/>
              <w:rPr>
                <w:shd w:val="clear" w:color="auto" w:fill="FFFF00"/>
              </w:rPr>
            </w:pPr>
            <w:r w:rsidRPr="00D81E85">
              <w:rPr>
                <w:shd w:val="clear" w:color="auto" w:fill="FFFF00"/>
              </w:rPr>
              <w:t xml:space="preserve">      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pPr>
            <w:r w:rsidRPr="00D81E85">
              <w:t xml:space="preserve">       1</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17</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букв И, и. Хорошие манеры. День рождения.</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265E8F" w:rsidP="00265E8F">
            <w:pPr>
              <w:widowControl w:val="0"/>
              <w:jc w:val="center"/>
              <w:rPr>
                <w:shd w:val="clear" w:color="auto" w:fill="FFFF00"/>
              </w:rPr>
            </w:pPr>
            <w:r w:rsidRPr="00D81E85">
              <w:rPr>
                <w:shd w:val="clear" w:color="auto" w:fill="FFFF00"/>
              </w:rPr>
              <w:t>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jc w:val="center"/>
            </w:pPr>
            <w:r w:rsidRPr="00D81E85">
              <w:t>1</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18</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заглавной буквы Р. Февраль - бокогрей.</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265E8F" w:rsidP="00265E8F">
            <w:pPr>
              <w:widowControl w:val="0"/>
              <w:jc w:val="center"/>
              <w:rPr>
                <w:shd w:val="clear" w:color="auto" w:fill="FFFF00"/>
              </w:rPr>
            </w:pPr>
            <w:r w:rsidRPr="00D81E85">
              <w:rPr>
                <w:shd w:val="clear" w:color="auto" w:fill="FFFF00"/>
              </w:rPr>
              <w:t>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jc w:val="center"/>
            </w:pPr>
            <w:r w:rsidRPr="00D81E85">
              <w:t>1</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19</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заглавной и строчной буквы П</w:t>
            </w:r>
            <w:r w:rsidR="0093472A" w:rsidRPr="00D81E85">
              <w:t>, Г</w:t>
            </w:r>
            <w:r w:rsidRPr="00D81E85">
              <w:t>. А мы масленицу сострекали.</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265E8F" w:rsidP="00265E8F">
            <w:pPr>
              <w:widowControl w:val="0"/>
              <w:jc w:val="center"/>
              <w:rPr>
                <w:shd w:val="clear" w:color="auto" w:fill="FFFF00"/>
              </w:rPr>
            </w:pPr>
            <w:r w:rsidRPr="00D81E85">
              <w:rPr>
                <w:shd w:val="clear" w:color="auto" w:fill="FFFF00"/>
              </w:rPr>
              <w:t>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93472A" w:rsidP="00265E8F">
            <w:pPr>
              <w:widowControl w:val="0"/>
              <w:jc w:val="center"/>
            </w:pPr>
            <w:r w:rsidRPr="00D81E85">
              <w:t>0</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20</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строчной и заглавной буквы Г. Хорошие манеры. Уроки Мойдодыра.</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93472A" w:rsidP="00265E8F">
            <w:pPr>
              <w:widowControl w:val="0"/>
              <w:jc w:val="center"/>
              <w:rPr>
                <w:shd w:val="clear" w:color="auto" w:fill="FFFF00"/>
              </w:rPr>
            </w:pPr>
            <w:r w:rsidRPr="00D81E85">
              <w:rPr>
                <w:shd w:val="clear" w:color="auto" w:fill="FFFF00"/>
              </w:rPr>
              <w:t>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93472A" w:rsidP="00265E8F">
            <w:pPr>
              <w:widowControl w:val="0"/>
              <w:jc w:val="center"/>
            </w:pPr>
            <w:r w:rsidRPr="00D81E85">
              <w:t>2</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21</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заглавной и строчной буквы Б. Хорошие манеры. Уроки Мойдодыра.</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265E8F" w:rsidP="00265E8F">
            <w:pPr>
              <w:widowControl w:val="0"/>
              <w:jc w:val="center"/>
              <w:rPr>
                <w:shd w:val="clear" w:color="auto" w:fill="FFFF00"/>
              </w:rPr>
            </w:pPr>
            <w:r w:rsidRPr="00D81E85">
              <w:rPr>
                <w:shd w:val="clear" w:color="auto" w:fill="FFFF00"/>
              </w:rPr>
              <w:t>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jc w:val="center"/>
            </w:pPr>
            <w:r w:rsidRPr="00D81E85">
              <w:t>1</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22</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заглавной и строчной буквы С. Март - утро года.</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265E8F" w:rsidP="00265E8F">
            <w:pPr>
              <w:widowControl w:val="0"/>
              <w:jc w:val="center"/>
              <w:rPr>
                <w:shd w:val="clear" w:color="auto" w:fill="FFFF00"/>
              </w:rPr>
            </w:pPr>
            <w:r w:rsidRPr="00D81E85">
              <w:rPr>
                <w:shd w:val="clear" w:color="auto" w:fill="FFFF00"/>
              </w:rPr>
              <w:t>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jc w:val="center"/>
            </w:pPr>
            <w:r w:rsidRPr="00D81E85">
              <w:t>1</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23</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строчной и заглавной буквы Ч. Слова часы, лиса. Хорошие манеры. Уроки этикета</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265E8F" w:rsidP="00265E8F">
            <w:pPr>
              <w:widowControl w:val="0"/>
              <w:jc w:val="center"/>
              <w:rPr>
                <w:shd w:val="clear" w:color="auto" w:fill="FFFF00"/>
              </w:rPr>
            </w:pPr>
            <w:r w:rsidRPr="00D81E85">
              <w:rPr>
                <w:shd w:val="clear" w:color="auto" w:fill="FFFF00"/>
              </w:rPr>
              <w:t>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jc w:val="center"/>
            </w:pPr>
            <w:r w:rsidRPr="00D81E85">
              <w:t>1</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24</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букв К, Т. Пасха.</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93472A" w:rsidP="00265E8F">
            <w:pPr>
              <w:widowControl w:val="0"/>
              <w:jc w:val="center"/>
              <w:rPr>
                <w:shd w:val="clear" w:color="auto" w:fill="FFFF00"/>
              </w:rPr>
            </w:pPr>
            <w:r w:rsidRPr="00D81E85">
              <w:rPr>
                <w:shd w:val="clear" w:color="auto" w:fill="FFFF00"/>
              </w:rPr>
              <w:t>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jc w:val="center"/>
            </w:pPr>
            <w:r w:rsidRPr="00D81E85">
              <w:t>1</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25</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строчной и заглавной буквы Х. Апрель - водолей.</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265E8F" w:rsidP="00265E8F">
            <w:pPr>
              <w:widowControl w:val="0"/>
              <w:jc w:val="center"/>
              <w:rPr>
                <w:shd w:val="clear" w:color="auto" w:fill="FFFF00"/>
              </w:rPr>
            </w:pPr>
            <w:r w:rsidRPr="00D81E85">
              <w:rPr>
                <w:shd w:val="clear" w:color="auto" w:fill="FFFF00"/>
              </w:rPr>
              <w:t>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jc w:val="center"/>
            </w:pPr>
            <w:r w:rsidRPr="00D81E85">
              <w:t>1</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26</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строчной и заглавной букв Ц. Хорошие манеры. Гость в доме хозяину радость.</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265E8F" w:rsidP="00265E8F">
            <w:pPr>
              <w:widowControl w:val="0"/>
              <w:jc w:val="center"/>
              <w:rPr>
                <w:shd w:val="clear" w:color="auto" w:fill="FFFF00"/>
              </w:rPr>
            </w:pPr>
            <w:r w:rsidRPr="00D81E85">
              <w:rPr>
                <w:shd w:val="clear" w:color="auto" w:fill="FFFF00"/>
              </w:rPr>
              <w:t>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jc w:val="center"/>
            </w:pPr>
            <w:r w:rsidRPr="00D81E85">
              <w:t>1</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27</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слов бал, кит, кот. Азбука хороших манер.</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93472A" w:rsidP="00265E8F">
            <w:pPr>
              <w:widowControl w:val="0"/>
              <w:jc w:val="center"/>
              <w:rPr>
                <w:shd w:val="clear" w:color="auto" w:fill="FFFF00"/>
              </w:rPr>
            </w:pPr>
            <w:r w:rsidRPr="00D81E85">
              <w:rPr>
                <w:shd w:val="clear" w:color="auto" w:fill="FFFF00"/>
              </w:rPr>
              <w:t>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jc w:val="center"/>
            </w:pPr>
            <w:r w:rsidRPr="00D81E85">
              <w:t>1</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28</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слов лоси, сам. Прощай, весна! Здравствуй, лето красное! Игра «Горелки».</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93472A" w:rsidP="00265E8F">
            <w:pPr>
              <w:widowControl w:val="0"/>
              <w:jc w:val="center"/>
              <w:rPr>
                <w:shd w:val="clear" w:color="auto" w:fill="FFFF00"/>
              </w:rPr>
            </w:pPr>
            <w:r w:rsidRPr="00D81E85">
              <w:rPr>
                <w:shd w:val="clear" w:color="auto" w:fill="FFFF00"/>
              </w:rPr>
              <w:t>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jc w:val="center"/>
            </w:pPr>
            <w:r w:rsidRPr="00D81E85">
              <w:t>1</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29</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Письмо слов цапля, гуси. Май - цветень.</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93472A" w:rsidP="00265E8F">
            <w:pPr>
              <w:widowControl w:val="0"/>
              <w:jc w:val="center"/>
              <w:rPr>
                <w:shd w:val="clear" w:color="auto" w:fill="FFFF00"/>
              </w:rPr>
            </w:pPr>
            <w:r w:rsidRPr="00D81E85">
              <w:rPr>
                <w:shd w:val="clear" w:color="auto" w:fill="FFFF00"/>
              </w:rPr>
              <w:t>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265E8F" w:rsidP="00265E8F">
            <w:pPr>
              <w:widowControl w:val="0"/>
              <w:jc w:val="center"/>
            </w:pPr>
            <w:r w:rsidRPr="00D81E85">
              <w:t>1</w:t>
            </w:r>
          </w:p>
        </w:tc>
      </w:tr>
      <w:tr w:rsidR="00BE04E6" w:rsidRPr="00D81E85" w:rsidTr="00265E8F">
        <w:tc>
          <w:tcPr>
            <w:tcW w:w="729" w:type="dxa"/>
            <w:tcBorders>
              <w:top w:val="single" w:sz="4" w:space="0" w:color="000000"/>
              <w:left w:val="single" w:sz="4" w:space="0" w:color="000000"/>
              <w:bottom w:val="single" w:sz="4" w:space="0" w:color="000000"/>
              <w:right w:val="single" w:sz="4" w:space="0" w:color="000000"/>
            </w:tcBorders>
          </w:tcPr>
          <w:p w:rsidR="00BE04E6" w:rsidRPr="00D81E85" w:rsidRDefault="00265E8F">
            <w:pPr>
              <w:widowControl w:val="0"/>
            </w:pPr>
            <w:r w:rsidRPr="00D81E85">
              <w:t>30</w:t>
            </w:r>
          </w:p>
        </w:tc>
        <w:tc>
          <w:tcPr>
            <w:tcW w:w="6671"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Повторение изученного материала. Промежуточная аттестация — викторина. Подведение (обезличенное, для группы в целом) итогов.</w:t>
            </w:r>
          </w:p>
        </w:tc>
        <w:tc>
          <w:tcPr>
            <w:tcW w:w="1148" w:type="dxa"/>
            <w:tcBorders>
              <w:top w:val="single" w:sz="4" w:space="0" w:color="000000"/>
              <w:left w:val="single" w:sz="4" w:space="0" w:color="000000"/>
              <w:bottom w:val="single" w:sz="4" w:space="0" w:color="000000"/>
            </w:tcBorders>
            <w:shd w:val="clear" w:color="auto" w:fill="auto"/>
          </w:tcPr>
          <w:p w:rsidR="00BE04E6" w:rsidRPr="00D81E85" w:rsidRDefault="00265E8F" w:rsidP="00265E8F">
            <w:pPr>
              <w:widowControl w:val="0"/>
              <w:jc w:val="center"/>
              <w:rPr>
                <w:shd w:val="clear" w:color="auto" w:fill="FFFF00"/>
              </w:rPr>
            </w:pPr>
            <w:r w:rsidRPr="00D81E85">
              <w:rPr>
                <w:shd w:val="clear" w:color="auto" w:fill="FFFF00"/>
              </w:rPr>
              <w:t>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93472A" w:rsidP="00265E8F">
            <w:pPr>
              <w:widowControl w:val="0"/>
              <w:jc w:val="center"/>
            </w:pPr>
            <w:r w:rsidRPr="00D81E85">
              <w:t>2</w:t>
            </w:r>
          </w:p>
        </w:tc>
      </w:tr>
      <w:tr w:rsidR="00BE04E6" w:rsidRPr="00D81E85" w:rsidTr="00265E8F">
        <w:tc>
          <w:tcPr>
            <w:tcW w:w="729" w:type="dxa"/>
            <w:tcBorders>
              <w:left w:val="single" w:sz="4" w:space="0" w:color="000000"/>
              <w:bottom w:val="single" w:sz="4" w:space="0" w:color="000000"/>
              <w:right w:val="single" w:sz="4" w:space="0" w:color="000000"/>
            </w:tcBorders>
          </w:tcPr>
          <w:p w:rsidR="00BE04E6" w:rsidRPr="00D81E85" w:rsidRDefault="00BE04E6">
            <w:pPr>
              <w:widowControl w:val="0"/>
            </w:pPr>
          </w:p>
        </w:tc>
        <w:tc>
          <w:tcPr>
            <w:tcW w:w="6671" w:type="dxa"/>
            <w:tcBorders>
              <w:left w:val="single" w:sz="4" w:space="0" w:color="000000"/>
              <w:bottom w:val="single" w:sz="4" w:space="0" w:color="000000"/>
              <w:right w:val="single" w:sz="4" w:space="0" w:color="000000"/>
            </w:tcBorders>
          </w:tcPr>
          <w:p w:rsidR="00BE04E6" w:rsidRPr="00D81E85" w:rsidRDefault="007655E6">
            <w:pPr>
              <w:widowControl w:val="0"/>
            </w:pPr>
            <w:r w:rsidRPr="00D81E85">
              <w:t>Всего (по учебному плану)</w:t>
            </w:r>
          </w:p>
        </w:tc>
        <w:tc>
          <w:tcPr>
            <w:tcW w:w="1148" w:type="dxa"/>
            <w:tcBorders>
              <w:left w:val="single" w:sz="4" w:space="0" w:color="000000"/>
              <w:bottom w:val="single" w:sz="4" w:space="0" w:color="000000"/>
            </w:tcBorders>
          </w:tcPr>
          <w:p w:rsidR="00BE04E6" w:rsidRPr="00D81E85" w:rsidRDefault="00B33A29">
            <w:pPr>
              <w:widowControl w:val="0"/>
              <w:jc w:val="center"/>
            </w:pPr>
            <w:r w:rsidRPr="00D81E85">
              <w:t>23</w:t>
            </w:r>
          </w:p>
        </w:tc>
        <w:tc>
          <w:tcPr>
            <w:tcW w:w="1148" w:type="dxa"/>
            <w:tcBorders>
              <w:left w:val="single" w:sz="4" w:space="0" w:color="000000"/>
              <w:bottom w:val="single" w:sz="4" w:space="0" w:color="000000"/>
              <w:right w:val="single" w:sz="4" w:space="0" w:color="000000"/>
            </w:tcBorders>
          </w:tcPr>
          <w:p w:rsidR="00BE04E6" w:rsidRPr="00D81E85" w:rsidRDefault="00265E8F">
            <w:pPr>
              <w:widowControl w:val="0"/>
              <w:jc w:val="center"/>
            </w:pPr>
            <w:r w:rsidRPr="00D81E85">
              <w:t>30</w:t>
            </w:r>
          </w:p>
        </w:tc>
      </w:tr>
    </w:tbl>
    <w:p w:rsidR="00BE04E6" w:rsidRPr="00D81E85" w:rsidRDefault="007655E6">
      <w:pPr>
        <w:pStyle w:val="af1"/>
        <w:widowControl w:val="0"/>
        <w:ind w:left="-108"/>
        <w:jc w:val="both"/>
        <w:rPr>
          <w:sz w:val="24"/>
          <w:szCs w:val="24"/>
        </w:rPr>
      </w:pPr>
      <w:r w:rsidRPr="00D81E85">
        <w:rPr>
          <w:sz w:val="24"/>
          <w:szCs w:val="24"/>
        </w:rPr>
        <w:t>В середине каждого занятия статического характера проводится физкультминутка — пальчиковая гимнастика</w:t>
      </w:r>
    </w:p>
    <w:p w:rsidR="00BE04E6" w:rsidRPr="00D81E85" w:rsidRDefault="00BE04E6">
      <w:pPr>
        <w:pStyle w:val="ConsPlusNormal"/>
        <w:widowControl/>
        <w:ind w:firstLine="540"/>
        <w:jc w:val="both"/>
        <w:rPr>
          <w:rFonts w:ascii="Times New Roman" w:hAnsi="Times New Roman" w:cs="Times New Roman"/>
          <w:b/>
          <w:sz w:val="24"/>
          <w:szCs w:val="24"/>
        </w:rPr>
      </w:pPr>
    </w:p>
    <w:p w:rsidR="00BE04E6" w:rsidRPr="00D81E85" w:rsidRDefault="007655E6">
      <w:pPr>
        <w:pStyle w:val="ConsPlusNormal"/>
        <w:widowControl/>
        <w:ind w:firstLine="0"/>
        <w:jc w:val="both"/>
        <w:rPr>
          <w:b/>
        </w:rPr>
      </w:pPr>
      <w:r w:rsidRPr="00D81E85">
        <w:rPr>
          <w:rFonts w:ascii="Times New Roman" w:hAnsi="Times New Roman" w:cs="Times New Roman"/>
          <w:b/>
          <w:sz w:val="24"/>
          <w:szCs w:val="24"/>
        </w:rPr>
        <w:t>2.2.2.1.2. Подраздел «Читаем»,</w:t>
      </w:r>
    </w:p>
    <w:p w:rsidR="00BE04E6" w:rsidRPr="00D81E85" w:rsidRDefault="00BE04E6">
      <w:pPr>
        <w:pStyle w:val="ConsPlusNormal"/>
        <w:widowControl/>
        <w:ind w:firstLine="0"/>
        <w:jc w:val="both"/>
      </w:pPr>
    </w:p>
    <w:p w:rsidR="00BE04E6" w:rsidRPr="00D81E85" w:rsidRDefault="007655E6">
      <w:pPr>
        <w:pStyle w:val="ConsPlusNormal"/>
        <w:widowControl/>
        <w:ind w:firstLine="0"/>
        <w:jc w:val="both"/>
      </w:pPr>
      <w:r w:rsidRPr="00D81E85">
        <w:rPr>
          <w:rFonts w:ascii="Times New Roman" w:hAnsi="Times New Roman" w:cs="Times New Roman"/>
          <w:b/>
          <w:sz w:val="24"/>
          <w:szCs w:val="24"/>
        </w:rPr>
        <w:t>Содержание подраздела</w:t>
      </w:r>
    </w:p>
    <w:p w:rsidR="00BE04E6" w:rsidRPr="00D81E85" w:rsidRDefault="007655E6">
      <w:pPr>
        <w:jc w:val="both"/>
      </w:pPr>
      <w:r w:rsidRPr="00D81E85">
        <w:t xml:space="preserve">  Речь (устная и письменная) - общее представление.</w:t>
      </w:r>
    </w:p>
    <w:p w:rsidR="00BE04E6" w:rsidRPr="00D81E85" w:rsidRDefault="007655E6">
      <w:pPr>
        <w:jc w:val="both"/>
      </w:pPr>
      <w:r w:rsidRPr="00D81E85">
        <w:t xml:space="preserve">     Предложение и слово.</w:t>
      </w:r>
    </w:p>
    <w:p w:rsidR="00BE04E6" w:rsidRPr="00D81E85" w:rsidRDefault="007655E6">
      <w:pPr>
        <w:jc w:val="both"/>
      </w:pPr>
      <w:r w:rsidRPr="00D81E85">
        <w:t xml:space="preserve">     Членение речи на предложения, предложения на слова, слова на слоги с использованием графических схем. Слог, ударение.</w:t>
      </w:r>
    </w:p>
    <w:p w:rsidR="00BE04E6" w:rsidRPr="00D81E85" w:rsidRDefault="007655E6">
      <w:pPr>
        <w:jc w:val="both"/>
      </w:pPr>
      <w:r w:rsidRPr="00D81E85">
        <w:t xml:space="preserve">    Деление слов на слоги, ударение в словах (выделение голосом, длительное и более сильное произнесение одного из слогов в слове), определение количества слогов в слове.</w:t>
      </w:r>
    </w:p>
    <w:p w:rsidR="00BE04E6" w:rsidRPr="00D81E85" w:rsidRDefault="007655E6">
      <w:pPr>
        <w:jc w:val="both"/>
      </w:pPr>
      <w:r w:rsidRPr="00D81E85">
        <w:t xml:space="preserve">     Звуки и буквы.</w:t>
      </w:r>
    </w:p>
    <w:p w:rsidR="00BE04E6" w:rsidRPr="00D81E85" w:rsidRDefault="007655E6">
      <w:pPr>
        <w:jc w:val="both"/>
      </w:pPr>
      <w:r w:rsidRPr="00D81E85">
        <w:t xml:space="preserve">     Представление о звуке, различение на слух и при произношении гласных и согласных (твёрдых и мягких, глухих и звонких) звуков: отсутствие или наличие преград в полости рта, наличие или отсутствие голоса, слогообразующая роль гласных.</w:t>
      </w:r>
    </w:p>
    <w:p w:rsidR="00BE04E6" w:rsidRPr="00D81E85" w:rsidRDefault="007655E6">
      <w:pPr>
        <w:jc w:val="both"/>
      </w:pPr>
      <w:r w:rsidRPr="00D81E85">
        <w:t xml:space="preserve">      Выделение в словах отдельных звуков (гласных и согласных), слогозвуковой анализ слов (установление количества звуков в слове, их характер, последовательности), выделение  ударных слогов, соотнесение слышимого и произносимого слова со схемой- моделью, отражающей его слогозвуковую структуру.</w:t>
      </w:r>
    </w:p>
    <w:p w:rsidR="00BE04E6" w:rsidRPr="00D81E85" w:rsidRDefault="007655E6">
      <w:pPr>
        <w:jc w:val="both"/>
      </w:pPr>
      <w:r w:rsidRPr="00D81E85">
        <w:t xml:space="preserve">     Обучение чтению.</w:t>
      </w:r>
    </w:p>
    <w:p w:rsidR="00BE04E6" w:rsidRPr="00D81E85" w:rsidRDefault="007655E6">
      <w:pPr>
        <w:jc w:val="both"/>
      </w:pPr>
      <w:r w:rsidRPr="00D81E85">
        <w:t xml:space="preserve">     Постепенное обучение осознанному, правильному и плавному слоговому чтению вслух отдельных слов, коротких предложений и небольших текстов, доступных детям по содержанию, на основе правильного и относительно быстрого узнавания букв, определение ориентиров в читаемом слове, место ударения в нём (по знаку ударения).</w:t>
      </w:r>
    </w:p>
    <w:p w:rsidR="00BE04E6" w:rsidRPr="00D81E85" w:rsidRDefault="007655E6">
      <w:pPr>
        <w:jc w:val="both"/>
      </w:pPr>
      <w:r w:rsidRPr="00D81E85">
        <w:t xml:space="preserve">       Чтение с паузами и интонациями, соответствующими знаками препинания в конце простого предложения и в середине при перечислении однородных членов.</w:t>
      </w:r>
    </w:p>
    <w:p w:rsidR="00BE04E6" w:rsidRPr="00D81E85" w:rsidRDefault="007655E6">
      <w:pPr>
        <w:jc w:val="both"/>
      </w:pPr>
      <w:r w:rsidRPr="00D81E85">
        <w:lastRenderedPageBreak/>
        <w:t xml:space="preserve">       Развивать умение слушать и понимать читаемую детям художественную литературу; умение слышать педагогов, слушать других, умение вникать в содержание их речи.</w:t>
      </w:r>
    </w:p>
    <w:p w:rsidR="00BE04E6" w:rsidRPr="00D81E85" w:rsidRDefault="007655E6">
      <w:pPr>
        <w:jc w:val="both"/>
      </w:pPr>
      <w:r w:rsidRPr="00D81E85">
        <w:t xml:space="preserve">        Развитие устной речи.</w:t>
      </w:r>
    </w:p>
    <w:p w:rsidR="00BE04E6" w:rsidRPr="00D81E85" w:rsidRDefault="007655E6">
      <w:pPr>
        <w:jc w:val="both"/>
      </w:pPr>
      <w:r w:rsidRPr="00D81E85">
        <w:t xml:space="preserve">        Развитие у детей внимания к звуковой стороне слышимой речи (своей и чужой), слуховой памяти и речевого аппарата. Совершенствование общих речевых навыков:</w:t>
      </w:r>
    </w:p>
    <w:p w:rsidR="00BE04E6" w:rsidRPr="00D81E85" w:rsidRDefault="007655E6">
      <w:pPr>
        <w:jc w:val="both"/>
      </w:pPr>
      <w:r w:rsidRPr="00D81E85">
        <w:t>обучение неторопливому темпу и ритму речи, правильному речевому дыханию, умеренной громкости (умение говорить средней силы голосом, без напряжения) и правильному интонированию (умение понижать и повышать голос).</w:t>
      </w:r>
    </w:p>
    <w:p w:rsidR="00BE04E6" w:rsidRPr="00D81E85" w:rsidRDefault="007655E6">
      <w:pPr>
        <w:jc w:val="both"/>
      </w:pPr>
      <w:r w:rsidRPr="00D81E85">
        <w:t xml:space="preserve">       Уточнение, обогащение и активизация словаря детей.</w:t>
      </w:r>
    </w:p>
    <w:p w:rsidR="00BE04E6" w:rsidRPr="00D81E85" w:rsidRDefault="007655E6">
      <w:pPr>
        <w:jc w:val="both"/>
      </w:pPr>
      <w:r w:rsidRPr="00D81E85">
        <w:t xml:space="preserve">       Пересказ знакомой сказки или невольного пересказа без пропусков, повторений и перестановок частей текста (по вопросам учителя).</w:t>
      </w:r>
    </w:p>
    <w:p w:rsidR="00BE04E6" w:rsidRPr="00D81E85" w:rsidRDefault="007655E6">
      <w:pPr>
        <w:jc w:val="both"/>
      </w:pPr>
      <w:r w:rsidRPr="00D81E85">
        <w:t xml:space="preserve">       Составление по картинке определённого количества предложений, объединённых общей темой или невольного рассказа с соблюдением логики развития сюжета.</w:t>
      </w:r>
    </w:p>
    <w:p w:rsidR="00BE04E6" w:rsidRPr="00D81E85" w:rsidRDefault="007655E6">
      <w:pPr>
        <w:jc w:val="both"/>
      </w:pPr>
      <w:r w:rsidRPr="00D81E85">
        <w:t xml:space="preserve">        Ответы на вопросы по прочитанным предложениям и текстам. Дополнение сюжета, самостоятельное придумывание событий, предшествующих изображённым или последующих.</w:t>
      </w:r>
    </w:p>
    <w:p w:rsidR="00BE04E6" w:rsidRPr="00D81E85" w:rsidRDefault="007655E6">
      <w:pPr>
        <w:jc w:val="both"/>
      </w:pPr>
      <w:r w:rsidRPr="00D81E85">
        <w:t xml:space="preserve">        Развёрнутое объяснение загадок, заучивание наизусть стихотворений, потешек, песенок, считалок и воспроизведение их с соблюдением интонации, диктуемой содержанием.</w:t>
      </w:r>
    </w:p>
    <w:p w:rsidR="00BE04E6" w:rsidRPr="00D81E85" w:rsidRDefault="007655E6">
      <w:pPr>
        <w:jc w:val="both"/>
      </w:pPr>
      <w:r w:rsidRPr="00D81E85">
        <w:t xml:space="preserve">       Развитие грамматически правильной речи детей, её точности, полноты, эмоциональности, последовательности и содержательности при изложении собственных рассказов и при пересказе текста.</w:t>
      </w:r>
    </w:p>
    <w:p w:rsidR="00BE04E6" w:rsidRPr="00D81E85" w:rsidRDefault="007655E6">
      <w:pPr>
        <w:ind w:firstLine="540"/>
        <w:jc w:val="both"/>
      </w:pPr>
      <w:r w:rsidRPr="00D81E85">
        <w:rPr>
          <w:b/>
        </w:rPr>
        <w:t xml:space="preserve">        </w:t>
      </w:r>
      <w:r w:rsidRPr="00D81E85">
        <w:t>Воспитание внимательного, доброжелательного отношения к ответам и рассказам других детей.</w:t>
      </w:r>
    </w:p>
    <w:p w:rsidR="00BE04E6" w:rsidRPr="00D81E85" w:rsidRDefault="00BE04E6"/>
    <w:p w:rsidR="00BE04E6" w:rsidRPr="00D81E85" w:rsidRDefault="007655E6">
      <w:pPr>
        <w:rPr>
          <w:b/>
          <w:bCs/>
        </w:rPr>
      </w:pPr>
      <w:r w:rsidRPr="00D81E85">
        <w:rPr>
          <w:b/>
          <w:bCs/>
        </w:rPr>
        <w:t>Тематический план</w:t>
      </w:r>
    </w:p>
    <w:p w:rsidR="00BE04E6" w:rsidRPr="00D81E85" w:rsidRDefault="00BE04E6">
      <w:pPr>
        <w:rPr>
          <w:b/>
        </w:rPr>
      </w:pPr>
    </w:p>
    <w:tbl>
      <w:tblPr>
        <w:tblW w:w="10420" w:type="dxa"/>
        <w:tblInd w:w="-113" w:type="dxa"/>
        <w:tblLayout w:type="fixed"/>
        <w:tblLook w:val="04A0" w:firstRow="1" w:lastRow="0" w:firstColumn="1" w:lastColumn="0" w:noHBand="0" w:noVBand="1"/>
      </w:tblPr>
      <w:tblGrid>
        <w:gridCol w:w="682"/>
        <w:gridCol w:w="6337"/>
        <w:gridCol w:w="1702"/>
        <w:gridCol w:w="1699"/>
      </w:tblGrid>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rPr>
                <w:b/>
              </w:rPr>
            </w:pPr>
            <w:r w:rsidRPr="00D81E85">
              <w:rPr>
                <w:b/>
              </w:rPr>
              <w:t xml:space="preserve">  №</w:t>
            </w:r>
          </w:p>
          <w:p w:rsidR="00BE04E6" w:rsidRPr="00D81E85" w:rsidRDefault="007655E6">
            <w:pPr>
              <w:widowControl w:val="0"/>
              <w:rPr>
                <w:b/>
              </w:rPr>
            </w:pPr>
            <w:r w:rsidRPr="00D81E85">
              <w:rPr>
                <w:b/>
              </w:rPr>
              <w:t xml:space="preserve">  п/п</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tabs>
                <w:tab w:val="left" w:pos="1527"/>
                <w:tab w:val="left" w:pos="2697"/>
                <w:tab w:val="left" w:pos="3807"/>
              </w:tabs>
              <w:rPr>
                <w:sz w:val="28"/>
                <w:szCs w:val="28"/>
              </w:rPr>
            </w:pPr>
            <w:r w:rsidRPr="00D81E85">
              <w:rPr>
                <w:sz w:val="28"/>
                <w:szCs w:val="28"/>
              </w:rPr>
              <w:t xml:space="preserve">                                             </w:t>
            </w:r>
            <w:r w:rsidRPr="00D81E85">
              <w:rPr>
                <w:b/>
              </w:rPr>
              <w:t>Наименование тем</w:t>
            </w:r>
            <w:r w:rsidRPr="00D81E85">
              <w:rPr>
                <w:sz w:val="28"/>
                <w:szCs w:val="28"/>
              </w:rPr>
              <w:t xml:space="preserve"> </w:t>
            </w:r>
          </w:p>
        </w:tc>
        <w:tc>
          <w:tcPr>
            <w:tcW w:w="1702" w:type="dxa"/>
            <w:tcBorders>
              <w:top w:val="single" w:sz="4" w:space="0" w:color="000000"/>
              <w:left w:val="single" w:sz="4" w:space="0" w:color="000000"/>
              <w:bottom w:val="single" w:sz="4" w:space="0" w:color="000000"/>
            </w:tcBorders>
          </w:tcPr>
          <w:p w:rsidR="00BE04E6" w:rsidRPr="00D81E85" w:rsidRDefault="007655E6">
            <w:pPr>
              <w:widowControl w:val="0"/>
            </w:pPr>
            <w:r w:rsidRPr="00D81E85">
              <w:t xml:space="preserve"> Группа 6-го года Кол – во   занятий</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Группа 7-го года</w:t>
            </w:r>
          </w:p>
          <w:p w:rsidR="00BE04E6" w:rsidRPr="00D81E85" w:rsidRDefault="007655E6">
            <w:pPr>
              <w:widowControl w:val="0"/>
            </w:pPr>
            <w:r w:rsidRPr="00D81E85">
              <w:t>Кол-во  занятий</w:t>
            </w:r>
          </w:p>
        </w:tc>
      </w:tr>
      <w:tr w:rsidR="00BE04E6" w:rsidRPr="00D81E85" w:rsidTr="006D7D4C">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1</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Наша речь.</w:t>
            </w:r>
          </w:p>
        </w:tc>
        <w:tc>
          <w:tcPr>
            <w:tcW w:w="1702" w:type="dxa"/>
            <w:tcBorders>
              <w:top w:val="single" w:sz="4" w:space="0" w:color="000000"/>
              <w:left w:val="single" w:sz="4" w:space="0" w:color="000000"/>
              <w:bottom w:val="single" w:sz="4" w:space="0" w:color="000000"/>
            </w:tcBorders>
            <w:shd w:val="clear" w:color="auto" w:fill="auto"/>
          </w:tcPr>
          <w:p w:rsidR="00BE04E6" w:rsidRPr="00D81E85" w:rsidRDefault="007655E6">
            <w:pPr>
              <w:widowControl w:val="0"/>
              <w:ind w:firstLine="708"/>
              <w:rPr>
                <w:shd w:val="clear" w:color="auto" w:fill="FFFF00"/>
              </w:rPr>
            </w:pPr>
            <w:r w:rsidRPr="00D81E85">
              <w:rPr>
                <w:shd w:val="clear" w:color="auto" w:fill="FFFF00"/>
              </w:rPr>
              <w:t xml:space="preserve">  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ind w:firstLine="708"/>
            </w:pPr>
            <w:r w:rsidRPr="00D81E85">
              <w:t>1</w:t>
            </w:r>
          </w:p>
        </w:tc>
      </w:tr>
      <w:tr w:rsidR="00BE04E6" w:rsidRPr="00D81E85" w:rsidTr="006D7D4C">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2</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Предложение.</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widowControl w:val="0"/>
              <w:rPr>
                <w:shd w:val="clear" w:color="auto" w:fill="FFFF00"/>
              </w:rPr>
            </w:pPr>
            <w:r w:rsidRPr="00D81E85">
              <w:rPr>
                <w:shd w:val="clear" w:color="auto" w:fill="FFFF00"/>
              </w:rPr>
              <w:t xml:space="preserve">              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6D7D4C">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3</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Предложения по характеру и цели высказывания.</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widowControl w:val="0"/>
              <w:rPr>
                <w:shd w:val="clear" w:color="auto" w:fill="FFFF00"/>
              </w:rPr>
            </w:pPr>
            <w:r w:rsidRPr="00D81E85">
              <w:rPr>
                <w:shd w:val="clear" w:color="auto" w:fill="FFFF00"/>
              </w:rPr>
              <w:t xml:space="preserve">              </w:t>
            </w:r>
            <w:r w:rsidR="00B33A29" w:rsidRPr="00D81E85">
              <w:rPr>
                <w:shd w:val="clear" w:color="auto" w:fill="FFFF00"/>
              </w:rPr>
              <w:t>0</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6D7D4C">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4</w:t>
            </w:r>
          </w:p>
        </w:tc>
        <w:tc>
          <w:tcPr>
            <w:tcW w:w="6337"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widowControl w:val="0"/>
            </w:pPr>
            <w:r w:rsidRPr="00D81E85">
              <w:t>Ознакомление со словесным составом предложения.</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widowControl w:val="0"/>
              <w:rPr>
                <w:shd w:val="clear" w:color="auto" w:fill="FFFF00"/>
              </w:rPr>
            </w:pPr>
            <w:r w:rsidRPr="00D81E85">
              <w:rPr>
                <w:shd w:val="clear" w:color="auto" w:fill="FFFF00"/>
              </w:rPr>
              <w:t xml:space="preserve">              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6D7D4C">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5</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Предложения состоят из слов.</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widowControl w:val="0"/>
              <w:ind w:firstLine="612"/>
              <w:rPr>
                <w:shd w:val="clear" w:color="auto" w:fill="FFFF00"/>
              </w:rPr>
            </w:pPr>
            <w:r w:rsidRPr="00D81E85">
              <w:rPr>
                <w:shd w:val="clear" w:color="auto" w:fill="FFFF00"/>
              </w:rPr>
              <w:t xml:space="preserve">    </w:t>
            </w:r>
            <w:r w:rsidR="00B33A29" w:rsidRPr="00D81E85">
              <w:rPr>
                <w:shd w:val="clear" w:color="auto" w:fill="FFFF00"/>
              </w:rPr>
              <w:t>0</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ind w:firstLine="612"/>
            </w:pPr>
            <w:r w:rsidRPr="00D81E85">
              <w:t>1</w:t>
            </w:r>
          </w:p>
        </w:tc>
      </w:tr>
      <w:tr w:rsidR="00BE04E6" w:rsidRPr="00D81E85" w:rsidTr="006D7D4C">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6</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Ознакомление со слоговым строением слова.</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widowControl w:val="0"/>
              <w:ind w:firstLine="708"/>
              <w:rPr>
                <w:shd w:val="clear" w:color="auto" w:fill="FFFF00"/>
              </w:rPr>
            </w:pPr>
            <w:r w:rsidRPr="00D81E85">
              <w:rPr>
                <w:shd w:val="clear" w:color="auto" w:fill="FFFF00"/>
              </w:rPr>
              <w:t xml:space="preserve">  </w:t>
            </w:r>
            <w:r w:rsidR="00B33A29" w:rsidRPr="00D81E85">
              <w:rPr>
                <w:shd w:val="clear" w:color="auto" w:fill="FFFF00"/>
              </w:rPr>
              <w:t>0</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ind w:firstLine="708"/>
            </w:pPr>
            <w:r w:rsidRPr="00D81E85">
              <w:t>1</w:t>
            </w:r>
          </w:p>
        </w:tc>
      </w:tr>
      <w:tr w:rsidR="00BE04E6" w:rsidRPr="00D81E85" w:rsidTr="001346B2">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7</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Ознакомление со звуковым строением слова: гласные и согласные зв.</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widowControl w:val="0"/>
              <w:rPr>
                <w:shd w:val="clear" w:color="auto" w:fill="FFFF00"/>
              </w:rPr>
            </w:pPr>
            <w:r w:rsidRPr="00D81E85">
              <w:rPr>
                <w:shd w:val="clear" w:color="auto" w:fill="FFFF00"/>
              </w:rPr>
              <w:t xml:space="preserve">              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6D7D4C">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8</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Слияние согласного с гласным.</w:t>
            </w:r>
            <w:r w:rsidR="00321808" w:rsidRPr="00D81E85">
              <w:t xml:space="preserve"> Ударение.</w:t>
            </w:r>
          </w:p>
        </w:tc>
        <w:tc>
          <w:tcPr>
            <w:tcW w:w="1702" w:type="dxa"/>
            <w:tcBorders>
              <w:top w:val="single" w:sz="4" w:space="0" w:color="000000"/>
              <w:left w:val="single" w:sz="4" w:space="0" w:color="000000"/>
              <w:bottom w:val="single" w:sz="4" w:space="0" w:color="000000"/>
            </w:tcBorders>
          </w:tcPr>
          <w:p w:rsidR="00BE04E6" w:rsidRPr="00D81E85" w:rsidRDefault="007655E6">
            <w:pPr>
              <w:widowControl w:val="0"/>
              <w:jc w:val="center"/>
              <w:rPr>
                <w:shd w:val="clear" w:color="auto" w:fill="FFFF00"/>
              </w:rPr>
            </w:pPr>
            <w:r w:rsidRPr="00D81E85">
              <w:rPr>
                <w:shd w:val="clear" w:color="auto" w:fill="FFFF00"/>
              </w:rPr>
              <w:t>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9</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Гласные звуки [а], [о], буквы Аа, Оо.</w:t>
            </w:r>
          </w:p>
        </w:tc>
        <w:tc>
          <w:tcPr>
            <w:tcW w:w="1702" w:type="dxa"/>
            <w:tcBorders>
              <w:top w:val="single" w:sz="4" w:space="0" w:color="000000"/>
              <w:left w:val="single" w:sz="4" w:space="0" w:color="000000"/>
              <w:bottom w:val="single" w:sz="4" w:space="0" w:color="000000"/>
            </w:tcBorders>
          </w:tcPr>
          <w:p w:rsidR="00BE04E6" w:rsidRPr="00D81E85" w:rsidRDefault="007655E6">
            <w:pPr>
              <w:widowControl w:val="0"/>
              <w:jc w:val="center"/>
              <w:rPr>
                <w:shd w:val="clear" w:color="auto" w:fill="FFFF00"/>
              </w:rPr>
            </w:pPr>
            <w:r w:rsidRPr="00D81E85">
              <w:rPr>
                <w:shd w:val="clear" w:color="auto" w:fill="FFFF00"/>
              </w:rPr>
              <w:t>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10</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Гласные звуки [у], [э], буквы Уу, Ээ.</w:t>
            </w:r>
          </w:p>
        </w:tc>
        <w:tc>
          <w:tcPr>
            <w:tcW w:w="1702" w:type="dxa"/>
            <w:tcBorders>
              <w:top w:val="single" w:sz="4" w:space="0" w:color="000000"/>
              <w:left w:val="single" w:sz="4" w:space="0" w:color="000000"/>
              <w:bottom w:val="single" w:sz="4" w:space="0" w:color="000000"/>
            </w:tcBorders>
          </w:tcPr>
          <w:p w:rsidR="00BE04E6" w:rsidRPr="00D81E85" w:rsidRDefault="007655E6">
            <w:pPr>
              <w:widowControl w:val="0"/>
              <w:jc w:val="center"/>
              <w:rPr>
                <w:shd w:val="clear" w:color="auto" w:fill="FFFF00"/>
              </w:rPr>
            </w:pPr>
            <w:r w:rsidRPr="00D81E85">
              <w:rPr>
                <w:shd w:val="clear" w:color="auto" w:fill="FFFF00"/>
              </w:rPr>
              <w:t>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rPr>
          <w:trHeight w:val="380"/>
        </w:trPr>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11</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Гласный звук [ы], буква ы.</w:t>
            </w:r>
          </w:p>
        </w:tc>
        <w:tc>
          <w:tcPr>
            <w:tcW w:w="1702" w:type="dxa"/>
            <w:tcBorders>
              <w:top w:val="single" w:sz="4" w:space="0" w:color="000000"/>
              <w:left w:val="single" w:sz="4" w:space="0" w:color="000000"/>
              <w:bottom w:val="single" w:sz="4" w:space="0" w:color="000000"/>
            </w:tcBorders>
          </w:tcPr>
          <w:p w:rsidR="00BE04E6" w:rsidRPr="00D81E85" w:rsidRDefault="007655E6">
            <w:pPr>
              <w:widowControl w:val="0"/>
              <w:jc w:val="center"/>
              <w:rPr>
                <w:shd w:val="clear" w:color="auto" w:fill="FFFF00"/>
              </w:rPr>
            </w:pPr>
            <w:r w:rsidRPr="00D81E85">
              <w:rPr>
                <w:shd w:val="clear" w:color="auto" w:fill="FFFF00"/>
              </w:rPr>
              <w:t>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12</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Звонкие согласные звуки [л], [л’], [м], [м’], буквы Лл, Мм.</w:t>
            </w:r>
          </w:p>
        </w:tc>
        <w:tc>
          <w:tcPr>
            <w:tcW w:w="1702" w:type="dxa"/>
            <w:tcBorders>
              <w:top w:val="single" w:sz="4" w:space="0" w:color="000000"/>
              <w:left w:val="single" w:sz="4" w:space="0" w:color="000000"/>
              <w:bottom w:val="single" w:sz="4" w:space="0" w:color="000000"/>
            </w:tcBorders>
          </w:tcPr>
          <w:p w:rsidR="00BE04E6" w:rsidRPr="00D81E85" w:rsidRDefault="007655E6">
            <w:pPr>
              <w:widowControl w:val="0"/>
              <w:jc w:val="center"/>
              <w:rPr>
                <w:shd w:val="clear" w:color="auto" w:fill="FFFF00"/>
              </w:rPr>
            </w:pPr>
            <w:r w:rsidRPr="00D81E85">
              <w:rPr>
                <w:shd w:val="clear" w:color="auto" w:fill="FFFF00"/>
              </w:rPr>
              <w:t>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13</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 xml:space="preserve">Гласный звук [и] после мягких согласных в слиянии, буквы Ии. </w:t>
            </w:r>
          </w:p>
        </w:tc>
        <w:tc>
          <w:tcPr>
            <w:tcW w:w="1702" w:type="dxa"/>
            <w:tcBorders>
              <w:top w:val="single" w:sz="4" w:space="0" w:color="000000"/>
              <w:left w:val="single" w:sz="4" w:space="0" w:color="000000"/>
              <w:bottom w:val="single" w:sz="4" w:space="0" w:color="000000"/>
            </w:tcBorders>
          </w:tcPr>
          <w:p w:rsidR="00BE04E6" w:rsidRPr="00D81E85" w:rsidRDefault="007655E6">
            <w:pPr>
              <w:widowControl w:val="0"/>
              <w:jc w:val="center"/>
              <w:rPr>
                <w:shd w:val="clear" w:color="auto" w:fill="FFFF00"/>
              </w:rPr>
            </w:pPr>
            <w:r w:rsidRPr="00D81E85">
              <w:rPr>
                <w:shd w:val="clear" w:color="auto" w:fill="FFFF00"/>
              </w:rPr>
              <w:t>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14</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Звонкий, мягкий согласный звук [и’], буквы Ий.</w:t>
            </w:r>
          </w:p>
        </w:tc>
        <w:tc>
          <w:tcPr>
            <w:tcW w:w="1702" w:type="dxa"/>
            <w:tcBorders>
              <w:top w:val="single" w:sz="4" w:space="0" w:color="000000"/>
              <w:left w:val="single" w:sz="4" w:space="0" w:color="000000"/>
              <w:bottom w:val="single" w:sz="4" w:space="0" w:color="000000"/>
            </w:tcBorders>
          </w:tcPr>
          <w:p w:rsidR="00BE04E6" w:rsidRPr="00D81E85" w:rsidRDefault="007655E6">
            <w:pPr>
              <w:widowControl w:val="0"/>
              <w:jc w:val="center"/>
              <w:rPr>
                <w:shd w:val="clear" w:color="auto" w:fill="FFFF00"/>
              </w:rPr>
            </w:pPr>
            <w:r w:rsidRPr="00D81E85">
              <w:rPr>
                <w:shd w:val="clear" w:color="auto" w:fill="FFFF00"/>
              </w:rPr>
              <w:t>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15</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Звонкие согласные звуки [н], [н’], [р], [р’]. Буквы Нн, Рр.</w:t>
            </w:r>
          </w:p>
        </w:tc>
        <w:tc>
          <w:tcPr>
            <w:tcW w:w="1702" w:type="dxa"/>
            <w:tcBorders>
              <w:top w:val="single" w:sz="4" w:space="0" w:color="000000"/>
              <w:left w:val="single" w:sz="4" w:space="0" w:color="000000"/>
              <w:bottom w:val="single" w:sz="4" w:space="0" w:color="000000"/>
            </w:tcBorders>
          </w:tcPr>
          <w:p w:rsidR="00BE04E6" w:rsidRPr="00D81E85" w:rsidRDefault="007655E6">
            <w:pPr>
              <w:widowControl w:val="0"/>
              <w:jc w:val="center"/>
              <w:rPr>
                <w:shd w:val="clear" w:color="auto" w:fill="FFFF00"/>
              </w:rPr>
            </w:pPr>
            <w:r w:rsidRPr="00D81E85">
              <w:rPr>
                <w:shd w:val="clear" w:color="auto" w:fill="FFFF00"/>
              </w:rPr>
              <w:t>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16</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Гласные звуки [й’э], [й’о], буквы Ее, Её.</w:t>
            </w:r>
          </w:p>
        </w:tc>
        <w:tc>
          <w:tcPr>
            <w:tcW w:w="1702" w:type="dxa"/>
            <w:tcBorders>
              <w:top w:val="single" w:sz="4" w:space="0" w:color="000000"/>
              <w:left w:val="single" w:sz="4" w:space="0" w:color="000000"/>
              <w:bottom w:val="single" w:sz="4" w:space="0" w:color="000000"/>
            </w:tcBorders>
          </w:tcPr>
          <w:p w:rsidR="00BE04E6" w:rsidRPr="00D81E85" w:rsidRDefault="00B33A29">
            <w:pPr>
              <w:widowControl w:val="0"/>
              <w:jc w:val="center"/>
              <w:rPr>
                <w:shd w:val="clear" w:color="auto" w:fill="FFFF00"/>
              </w:rPr>
            </w:pPr>
            <w:r w:rsidRPr="00D81E85">
              <w:rPr>
                <w:shd w:val="clear" w:color="auto" w:fill="FFFF00"/>
              </w:rPr>
              <w:t>0</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17</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Обозначение буквами Е, Ё гласных звуков [э], [о] после мягких согласных в слиянии.</w:t>
            </w:r>
          </w:p>
        </w:tc>
        <w:tc>
          <w:tcPr>
            <w:tcW w:w="1702" w:type="dxa"/>
            <w:tcBorders>
              <w:top w:val="single" w:sz="4" w:space="0" w:color="000000"/>
              <w:left w:val="single" w:sz="4" w:space="0" w:color="000000"/>
              <w:bottom w:val="single" w:sz="4" w:space="0" w:color="000000"/>
            </w:tcBorders>
          </w:tcPr>
          <w:p w:rsidR="00BE04E6" w:rsidRPr="00D81E85" w:rsidRDefault="00B33A29">
            <w:pPr>
              <w:widowControl w:val="0"/>
              <w:ind w:firstLine="708"/>
              <w:rPr>
                <w:shd w:val="clear" w:color="auto" w:fill="FFFF00"/>
              </w:rPr>
            </w:pPr>
            <w:r w:rsidRPr="00D81E85">
              <w:rPr>
                <w:shd w:val="clear" w:color="auto" w:fill="FFFF00"/>
              </w:rPr>
              <w:t>0</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ind w:firstLine="708"/>
            </w:pPr>
            <w:r w:rsidRPr="00D81E85">
              <w:t>1</w:t>
            </w:r>
          </w:p>
        </w:tc>
      </w:tr>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18</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Гласные_звуки_[й’у],_[й’а],_буквы_Юю,_Яя.</w:t>
            </w:r>
          </w:p>
        </w:tc>
        <w:tc>
          <w:tcPr>
            <w:tcW w:w="1702" w:type="dxa"/>
            <w:tcBorders>
              <w:top w:val="single" w:sz="4" w:space="0" w:color="000000"/>
              <w:left w:val="single" w:sz="4" w:space="0" w:color="000000"/>
              <w:bottom w:val="single" w:sz="4" w:space="0" w:color="000000"/>
            </w:tcBorders>
          </w:tcPr>
          <w:p w:rsidR="00BE04E6" w:rsidRPr="00D81E85" w:rsidRDefault="007655E6">
            <w:pPr>
              <w:widowControl w:val="0"/>
              <w:jc w:val="center"/>
              <w:rPr>
                <w:shd w:val="clear" w:color="auto" w:fill="FFFF00"/>
              </w:rPr>
            </w:pPr>
            <w:r w:rsidRPr="00D81E85">
              <w:rPr>
                <w:shd w:val="clear" w:color="auto" w:fill="FFFF00"/>
              </w:rPr>
              <w:t>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19</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 xml:space="preserve">Обозначение буквами Ю, Я гласных звуков [у], [а] после </w:t>
            </w:r>
            <w:r w:rsidRPr="00D81E85">
              <w:lastRenderedPageBreak/>
              <w:t>мягких согласныхвслиянии.</w:t>
            </w:r>
          </w:p>
        </w:tc>
        <w:tc>
          <w:tcPr>
            <w:tcW w:w="1702" w:type="dxa"/>
            <w:tcBorders>
              <w:top w:val="single" w:sz="4" w:space="0" w:color="000000"/>
              <w:left w:val="single" w:sz="4" w:space="0" w:color="000000"/>
              <w:bottom w:val="single" w:sz="4" w:space="0" w:color="000000"/>
            </w:tcBorders>
          </w:tcPr>
          <w:p w:rsidR="00BE04E6" w:rsidRPr="00D81E85" w:rsidRDefault="007655E6">
            <w:pPr>
              <w:widowControl w:val="0"/>
              <w:jc w:val="center"/>
              <w:rPr>
                <w:shd w:val="clear" w:color="auto" w:fill="FFFF00"/>
              </w:rPr>
            </w:pPr>
            <w:r w:rsidRPr="00D81E85">
              <w:rPr>
                <w:shd w:val="clear" w:color="auto" w:fill="FFFF00"/>
              </w:rPr>
              <w:lastRenderedPageBreak/>
              <w:t>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20</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Парные согласные звуки [п], [п’], [б], [б’]. Буквы Пп, Бб.</w:t>
            </w:r>
          </w:p>
        </w:tc>
        <w:tc>
          <w:tcPr>
            <w:tcW w:w="1702" w:type="dxa"/>
            <w:tcBorders>
              <w:top w:val="single" w:sz="4" w:space="0" w:color="000000"/>
              <w:left w:val="single" w:sz="4" w:space="0" w:color="000000"/>
              <w:bottom w:val="single" w:sz="4" w:space="0" w:color="000000"/>
            </w:tcBorders>
          </w:tcPr>
          <w:p w:rsidR="00BE04E6" w:rsidRPr="00D81E85" w:rsidRDefault="007655E6">
            <w:pPr>
              <w:widowControl w:val="0"/>
              <w:jc w:val="center"/>
              <w:rPr>
                <w:shd w:val="clear" w:color="auto" w:fill="FFFF00"/>
              </w:rPr>
            </w:pPr>
            <w:r w:rsidRPr="00D81E85">
              <w:rPr>
                <w:shd w:val="clear" w:color="auto" w:fill="FFFF00"/>
              </w:rPr>
              <w:t>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21</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 xml:space="preserve">Парные согласные звуки [г], [г’], [к], [к’], [д], </w:t>
            </w:r>
            <w:r w:rsidR="00B33A29" w:rsidRPr="00D81E85">
              <w:t>[д’], [т], [т7], буквы Гг, Кк, Д</w:t>
            </w:r>
            <w:r w:rsidRPr="00D81E85">
              <w:t>д, Тт.</w:t>
            </w:r>
          </w:p>
        </w:tc>
        <w:tc>
          <w:tcPr>
            <w:tcW w:w="1702" w:type="dxa"/>
            <w:tcBorders>
              <w:top w:val="single" w:sz="4" w:space="0" w:color="000000"/>
              <w:left w:val="single" w:sz="4" w:space="0" w:color="000000"/>
              <w:bottom w:val="single" w:sz="4" w:space="0" w:color="000000"/>
            </w:tcBorders>
          </w:tcPr>
          <w:p w:rsidR="00BE04E6" w:rsidRPr="00D81E85" w:rsidRDefault="007655E6">
            <w:pPr>
              <w:widowControl w:val="0"/>
              <w:jc w:val="center"/>
              <w:rPr>
                <w:shd w:val="clear" w:color="auto" w:fill="FFFF00"/>
              </w:rPr>
            </w:pPr>
            <w:r w:rsidRPr="00D81E85">
              <w:rPr>
                <w:shd w:val="clear" w:color="auto" w:fill="FFFF00"/>
              </w:rPr>
              <w:t>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22</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Парные согласные звуки [з], [з’], [с], [с’], [в], [в’], [ф], [ф’], буквы Эз, Ос, Вв, Фф.</w:t>
            </w:r>
          </w:p>
        </w:tc>
        <w:tc>
          <w:tcPr>
            <w:tcW w:w="1702" w:type="dxa"/>
            <w:tcBorders>
              <w:top w:val="single" w:sz="4" w:space="0" w:color="000000"/>
              <w:left w:val="single" w:sz="4" w:space="0" w:color="000000"/>
              <w:bottom w:val="single" w:sz="4" w:space="0" w:color="000000"/>
            </w:tcBorders>
          </w:tcPr>
          <w:p w:rsidR="00BE04E6" w:rsidRPr="00D81E85" w:rsidRDefault="007655E6">
            <w:pPr>
              <w:widowControl w:val="0"/>
              <w:jc w:val="center"/>
              <w:rPr>
                <w:shd w:val="clear" w:color="auto" w:fill="FFFF00"/>
              </w:rPr>
            </w:pPr>
            <w:r w:rsidRPr="00D81E85">
              <w:rPr>
                <w:shd w:val="clear" w:color="auto" w:fill="FFFF00"/>
              </w:rPr>
              <w:t>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23</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Парные согласные звуки [ж], [ш], буквы Жж, Шш.</w:t>
            </w:r>
          </w:p>
        </w:tc>
        <w:tc>
          <w:tcPr>
            <w:tcW w:w="1702" w:type="dxa"/>
            <w:tcBorders>
              <w:top w:val="single" w:sz="4" w:space="0" w:color="000000"/>
              <w:left w:val="single" w:sz="4" w:space="0" w:color="000000"/>
              <w:bottom w:val="single" w:sz="4" w:space="0" w:color="000000"/>
            </w:tcBorders>
          </w:tcPr>
          <w:p w:rsidR="00BE04E6" w:rsidRPr="00D81E85" w:rsidRDefault="007655E6">
            <w:pPr>
              <w:widowControl w:val="0"/>
              <w:jc w:val="center"/>
              <w:rPr>
                <w:shd w:val="clear" w:color="auto" w:fill="FFFF00"/>
              </w:rPr>
            </w:pPr>
            <w:r w:rsidRPr="00D81E85">
              <w:rPr>
                <w:shd w:val="clear" w:color="auto" w:fill="FFFF00"/>
              </w:rPr>
              <w:t>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24</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СочетаниеЖИ-ШИ.</w:t>
            </w:r>
          </w:p>
        </w:tc>
        <w:tc>
          <w:tcPr>
            <w:tcW w:w="1702" w:type="dxa"/>
            <w:tcBorders>
              <w:top w:val="single" w:sz="4" w:space="0" w:color="000000"/>
              <w:left w:val="single" w:sz="4" w:space="0" w:color="000000"/>
              <w:bottom w:val="single" w:sz="4" w:space="0" w:color="000000"/>
            </w:tcBorders>
          </w:tcPr>
          <w:p w:rsidR="00BE04E6" w:rsidRPr="00D81E85" w:rsidRDefault="00B33A29">
            <w:pPr>
              <w:widowControl w:val="0"/>
              <w:jc w:val="center"/>
              <w:rPr>
                <w:shd w:val="clear" w:color="auto" w:fill="FFFF00"/>
              </w:rPr>
            </w:pPr>
            <w:r w:rsidRPr="00D81E85">
              <w:rPr>
                <w:shd w:val="clear" w:color="auto" w:fill="FFFF00"/>
              </w:rPr>
              <w:t>0</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25</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Разделительный твёрдый знак.</w:t>
            </w:r>
          </w:p>
        </w:tc>
        <w:tc>
          <w:tcPr>
            <w:tcW w:w="1702" w:type="dxa"/>
            <w:tcBorders>
              <w:top w:val="single" w:sz="4" w:space="0" w:color="000000"/>
              <w:left w:val="single" w:sz="4" w:space="0" w:color="000000"/>
              <w:bottom w:val="single" w:sz="4" w:space="0" w:color="000000"/>
            </w:tcBorders>
          </w:tcPr>
          <w:p w:rsidR="00BE04E6" w:rsidRPr="00D81E85" w:rsidRDefault="007655E6">
            <w:pPr>
              <w:widowControl w:val="0"/>
              <w:jc w:val="center"/>
              <w:rPr>
                <w:shd w:val="clear" w:color="auto" w:fill="FFFF00"/>
              </w:rPr>
            </w:pPr>
            <w:r w:rsidRPr="00D81E85">
              <w:rPr>
                <w:shd w:val="clear" w:color="auto" w:fill="FFFF00"/>
              </w:rPr>
              <w:t>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26</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Мягкие глухие согласные звуки [ч’], [щ7], буквы Чч, Щщ.</w:t>
            </w:r>
          </w:p>
        </w:tc>
        <w:tc>
          <w:tcPr>
            <w:tcW w:w="1702" w:type="dxa"/>
            <w:tcBorders>
              <w:top w:val="single" w:sz="4" w:space="0" w:color="000000"/>
              <w:left w:val="single" w:sz="4" w:space="0" w:color="000000"/>
              <w:bottom w:val="single" w:sz="4" w:space="0" w:color="000000"/>
            </w:tcBorders>
          </w:tcPr>
          <w:p w:rsidR="00BE04E6" w:rsidRPr="00D81E85" w:rsidRDefault="00B33A29">
            <w:pPr>
              <w:widowControl w:val="0"/>
              <w:jc w:val="center"/>
              <w:rPr>
                <w:shd w:val="clear" w:color="auto" w:fill="FFFF00"/>
              </w:rPr>
            </w:pPr>
            <w:r w:rsidRPr="00D81E85">
              <w:rPr>
                <w:shd w:val="clear" w:color="auto" w:fill="FFFF00"/>
              </w:rPr>
              <w:t>0</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27</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Сочетание ЧА-ЩА.</w:t>
            </w:r>
            <w:r w:rsidR="00321808" w:rsidRPr="00D81E85">
              <w:t xml:space="preserve"> Сочетание ЧУ-ЩУ.</w:t>
            </w:r>
          </w:p>
        </w:tc>
        <w:tc>
          <w:tcPr>
            <w:tcW w:w="1702" w:type="dxa"/>
            <w:tcBorders>
              <w:top w:val="single" w:sz="4" w:space="0" w:color="000000"/>
              <w:left w:val="single" w:sz="4" w:space="0" w:color="000000"/>
              <w:bottom w:val="single" w:sz="4" w:space="0" w:color="000000"/>
            </w:tcBorders>
          </w:tcPr>
          <w:p w:rsidR="00BE04E6" w:rsidRPr="00D81E85" w:rsidRDefault="007655E6">
            <w:pPr>
              <w:widowControl w:val="0"/>
              <w:jc w:val="center"/>
              <w:rPr>
                <w:shd w:val="clear" w:color="auto" w:fill="FFFF00"/>
              </w:rPr>
            </w:pPr>
            <w:r w:rsidRPr="00D81E85">
              <w:rPr>
                <w:shd w:val="clear" w:color="auto" w:fill="FFFF00"/>
              </w:rPr>
              <w:t>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28</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Согласные глухие звуки [х], [х/], буквы Хх.</w:t>
            </w:r>
          </w:p>
        </w:tc>
        <w:tc>
          <w:tcPr>
            <w:tcW w:w="1702" w:type="dxa"/>
            <w:tcBorders>
              <w:top w:val="single" w:sz="4" w:space="0" w:color="000000"/>
              <w:left w:val="single" w:sz="4" w:space="0" w:color="000000"/>
              <w:bottom w:val="single" w:sz="4" w:space="0" w:color="000000"/>
            </w:tcBorders>
          </w:tcPr>
          <w:p w:rsidR="00BE04E6" w:rsidRPr="00D81E85" w:rsidRDefault="007655E6">
            <w:pPr>
              <w:widowControl w:val="0"/>
              <w:jc w:val="center"/>
              <w:rPr>
                <w:shd w:val="clear" w:color="auto" w:fill="FFFF00"/>
              </w:rPr>
            </w:pPr>
            <w:r w:rsidRPr="00D81E85">
              <w:rPr>
                <w:shd w:val="clear" w:color="auto" w:fill="FFFF00"/>
              </w:rPr>
              <w:t>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29</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Твёрдый согласный звук [ц], буквы Цц.</w:t>
            </w:r>
          </w:p>
        </w:tc>
        <w:tc>
          <w:tcPr>
            <w:tcW w:w="1702" w:type="dxa"/>
            <w:tcBorders>
              <w:top w:val="single" w:sz="4" w:space="0" w:color="000000"/>
              <w:left w:val="single" w:sz="4" w:space="0" w:color="000000"/>
              <w:bottom w:val="single" w:sz="4" w:space="0" w:color="000000"/>
            </w:tcBorders>
          </w:tcPr>
          <w:p w:rsidR="00BE04E6" w:rsidRPr="00D81E85" w:rsidRDefault="007655E6">
            <w:pPr>
              <w:widowControl w:val="0"/>
              <w:jc w:val="center"/>
              <w:rPr>
                <w:shd w:val="clear" w:color="auto" w:fill="FFFF00"/>
              </w:rPr>
            </w:pPr>
            <w:r w:rsidRPr="00D81E85">
              <w:rPr>
                <w:shd w:val="clear" w:color="auto" w:fill="FFFF00"/>
              </w:rPr>
              <w:t>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c>
          <w:tcPr>
            <w:tcW w:w="682" w:type="dxa"/>
            <w:tcBorders>
              <w:top w:val="single" w:sz="4" w:space="0" w:color="000000"/>
              <w:left w:val="single" w:sz="4" w:space="0" w:color="000000"/>
              <w:bottom w:val="single" w:sz="4" w:space="0" w:color="000000"/>
              <w:right w:val="single" w:sz="4" w:space="0" w:color="000000"/>
            </w:tcBorders>
          </w:tcPr>
          <w:p w:rsidR="00BE04E6" w:rsidRPr="00D81E85" w:rsidRDefault="00321808">
            <w:pPr>
              <w:widowControl w:val="0"/>
            </w:pPr>
            <w:r w:rsidRPr="00D81E85">
              <w:t>30</w:t>
            </w:r>
          </w:p>
        </w:tc>
        <w:tc>
          <w:tcPr>
            <w:tcW w:w="633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Повторение изученного материала. Промежуточная аттестация — викторина. Подведение (обезличенное, для группы в целом) итогов.</w:t>
            </w:r>
          </w:p>
        </w:tc>
        <w:tc>
          <w:tcPr>
            <w:tcW w:w="1702" w:type="dxa"/>
            <w:tcBorders>
              <w:top w:val="single" w:sz="4" w:space="0" w:color="000000"/>
              <w:left w:val="single" w:sz="4" w:space="0" w:color="000000"/>
              <w:bottom w:val="single" w:sz="4" w:space="0" w:color="000000"/>
            </w:tcBorders>
          </w:tcPr>
          <w:p w:rsidR="00BE04E6" w:rsidRPr="00D81E85" w:rsidRDefault="00321808">
            <w:pPr>
              <w:widowControl w:val="0"/>
              <w:jc w:val="center"/>
              <w:rPr>
                <w:shd w:val="clear" w:color="auto" w:fill="FFFF00"/>
              </w:rPr>
            </w:pPr>
            <w:r w:rsidRPr="00D81E85">
              <w:rPr>
                <w:shd w:val="clear" w:color="auto" w:fill="FFFF00"/>
              </w:rPr>
              <w:t>1</w:t>
            </w:r>
          </w:p>
        </w:tc>
        <w:tc>
          <w:tcPr>
            <w:tcW w:w="1699"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321808">
        <w:tc>
          <w:tcPr>
            <w:tcW w:w="682" w:type="dxa"/>
            <w:tcBorders>
              <w:left w:val="single" w:sz="4" w:space="0" w:color="000000"/>
              <w:bottom w:val="single" w:sz="4" w:space="0" w:color="000000"/>
              <w:right w:val="single" w:sz="4" w:space="0" w:color="000000"/>
            </w:tcBorders>
          </w:tcPr>
          <w:p w:rsidR="00BE04E6" w:rsidRPr="00D81E85" w:rsidRDefault="00BE04E6">
            <w:pPr>
              <w:widowControl w:val="0"/>
            </w:pPr>
          </w:p>
        </w:tc>
        <w:tc>
          <w:tcPr>
            <w:tcW w:w="6337" w:type="dxa"/>
            <w:tcBorders>
              <w:left w:val="single" w:sz="4" w:space="0" w:color="000000"/>
              <w:bottom w:val="single" w:sz="4" w:space="0" w:color="000000"/>
              <w:right w:val="single" w:sz="4" w:space="0" w:color="000000"/>
            </w:tcBorders>
          </w:tcPr>
          <w:p w:rsidR="00BE04E6" w:rsidRPr="00D81E85" w:rsidRDefault="007655E6">
            <w:pPr>
              <w:widowControl w:val="0"/>
            </w:pPr>
            <w:r w:rsidRPr="00D81E85">
              <w:t>Всего (по учебному плану)</w:t>
            </w:r>
          </w:p>
        </w:tc>
        <w:tc>
          <w:tcPr>
            <w:tcW w:w="1702" w:type="dxa"/>
            <w:tcBorders>
              <w:left w:val="single" w:sz="4" w:space="0" w:color="000000"/>
              <w:bottom w:val="single" w:sz="4" w:space="0" w:color="000000"/>
            </w:tcBorders>
          </w:tcPr>
          <w:p w:rsidR="00BE04E6" w:rsidRPr="00D81E85" w:rsidRDefault="00B33A29">
            <w:pPr>
              <w:widowControl w:val="0"/>
              <w:jc w:val="center"/>
            </w:pPr>
            <w:r w:rsidRPr="00D81E85">
              <w:t>23</w:t>
            </w:r>
          </w:p>
        </w:tc>
        <w:tc>
          <w:tcPr>
            <w:tcW w:w="1699" w:type="dxa"/>
            <w:tcBorders>
              <w:left w:val="single" w:sz="4" w:space="0" w:color="000000"/>
              <w:bottom w:val="single" w:sz="4" w:space="0" w:color="000000"/>
              <w:right w:val="single" w:sz="4" w:space="0" w:color="000000"/>
            </w:tcBorders>
          </w:tcPr>
          <w:p w:rsidR="00BE04E6" w:rsidRPr="00D81E85" w:rsidRDefault="00321808">
            <w:pPr>
              <w:widowControl w:val="0"/>
              <w:jc w:val="center"/>
            </w:pPr>
            <w:r w:rsidRPr="00D81E85">
              <w:t>30</w:t>
            </w:r>
          </w:p>
        </w:tc>
      </w:tr>
    </w:tbl>
    <w:p w:rsidR="001346B2" w:rsidRPr="00D81E85" w:rsidRDefault="007655E6" w:rsidP="001C3271">
      <w:pPr>
        <w:pStyle w:val="af1"/>
        <w:widowControl w:val="0"/>
        <w:ind w:left="-108"/>
        <w:rPr>
          <w:sz w:val="24"/>
          <w:szCs w:val="24"/>
        </w:rPr>
      </w:pPr>
      <w:r w:rsidRPr="00D81E85">
        <w:rPr>
          <w:sz w:val="24"/>
          <w:szCs w:val="24"/>
        </w:rPr>
        <w:t>В середине каждого занятия статического характера проводится физкультминутка — пальчиковая гимнастика</w:t>
      </w:r>
      <w:r w:rsidR="001C3271" w:rsidRPr="00D81E85">
        <w:rPr>
          <w:sz w:val="24"/>
          <w:szCs w:val="24"/>
        </w:rPr>
        <w:t>.</w:t>
      </w:r>
    </w:p>
    <w:p w:rsidR="001346B2" w:rsidRPr="00D81E85" w:rsidRDefault="001346B2">
      <w:pPr>
        <w:rPr>
          <w:b/>
        </w:rPr>
      </w:pPr>
    </w:p>
    <w:p w:rsidR="00BE04E6" w:rsidRPr="00D81E85" w:rsidRDefault="007655E6">
      <w:pPr>
        <w:rPr>
          <w:b/>
        </w:rPr>
      </w:pPr>
      <w:r w:rsidRPr="00D81E85">
        <w:rPr>
          <w:b/>
        </w:rPr>
        <w:t>2.2.2.2. Цикл (раздел) «Учимся считать»</w:t>
      </w:r>
    </w:p>
    <w:p w:rsidR="00BE04E6" w:rsidRPr="00D81E85" w:rsidRDefault="00BE04E6">
      <w:pPr>
        <w:pStyle w:val="ConsPlusNormal"/>
        <w:widowControl/>
        <w:ind w:firstLine="540"/>
        <w:jc w:val="both"/>
      </w:pPr>
    </w:p>
    <w:p w:rsidR="00BE04E6" w:rsidRPr="00D81E85" w:rsidRDefault="007655E6">
      <w:pPr>
        <w:pStyle w:val="ConsPlusNormal"/>
        <w:widowControl/>
        <w:ind w:firstLine="540"/>
        <w:jc w:val="both"/>
      </w:pPr>
      <w:r w:rsidRPr="00D81E85">
        <w:rPr>
          <w:rFonts w:ascii="Times New Roman" w:hAnsi="Times New Roman" w:cs="Times New Roman"/>
          <w:b/>
          <w:sz w:val="24"/>
          <w:szCs w:val="24"/>
        </w:rPr>
        <w:t>Содержание цикла</w:t>
      </w:r>
    </w:p>
    <w:p w:rsidR="00BE04E6" w:rsidRPr="00D81E85" w:rsidRDefault="007655E6">
      <w:pPr>
        <w:jc w:val="both"/>
        <w:rPr>
          <w:i/>
          <w:u w:val="single"/>
        </w:rPr>
      </w:pPr>
      <w:r w:rsidRPr="00D81E85">
        <w:rPr>
          <w:i/>
          <w:u w:val="single"/>
        </w:rPr>
        <w:t>Количество и счёт:</w:t>
      </w:r>
    </w:p>
    <w:p w:rsidR="00BE04E6" w:rsidRPr="00D81E85" w:rsidRDefault="007655E6">
      <w:pPr>
        <w:jc w:val="both"/>
      </w:pPr>
      <w:r w:rsidRPr="00D81E85">
        <w:t>• закрепление навыков счёта в пределах 10 и выше;</w:t>
      </w:r>
    </w:p>
    <w:p w:rsidR="00BE04E6" w:rsidRPr="00D81E85" w:rsidRDefault="007655E6">
      <w:pPr>
        <w:jc w:val="both"/>
      </w:pPr>
      <w:r w:rsidRPr="00D81E85">
        <w:t>• счёт на слух, счёт по осязанию. Отсчитывание предметов с открытыми и закрытыми глазами;</w:t>
      </w:r>
    </w:p>
    <w:p w:rsidR="00BE04E6" w:rsidRPr="00D81E85" w:rsidRDefault="007655E6">
      <w:pPr>
        <w:jc w:val="both"/>
      </w:pPr>
      <w:r w:rsidRPr="00D81E85">
        <w:t>• количественный состав числа из единиц в пределах 10, а также замена одного числа двумя меньшими; порядковый счёт в пределах 10;</w:t>
      </w:r>
    </w:p>
    <w:p w:rsidR="00BE04E6" w:rsidRPr="00D81E85" w:rsidRDefault="007655E6">
      <w:pPr>
        <w:jc w:val="both"/>
      </w:pPr>
      <w:r w:rsidRPr="00D81E85">
        <w:t>• образование натуральных чисел в пределах 10 из предыдущего числа и единицы;</w:t>
      </w:r>
    </w:p>
    <w:p w:rsidR="00BE04E6" w:rsidRPr="00D81E85" w:rsidRDefault="007655E6">
      <w:pPr>
        <w:jc w:val="both"/>
      </w:pPr>
      <w:r w:rsidRPr="00D81E85">
        <w:t>• сравнение натуральных чисел первого десятка;</w:t>
      </w:r>
    </w:p>
    <w:p w:rsidR="00BE04E6" w:rsidRPr="00D81E85" w:rsidRDefault="007655E6">
      <w:pPr>
        <w:jc w:val="both"/>
      </w:pPr>
      <w:r w:rsidRPr="00D81E85">
        <w:t>• присчитывание и отсчитывание, начиная от любого числа в пределах 10; счёт группами (по два, по три и так далее);  знакомство с цифрами;</w:t>
      </w:r>
    </w:p>
    <w:p w:rsidR="00BE04E6" w:rsidRPr="00D81E85" w:rsidRDefault="007655E6">
      <w:pPr>
        <w:jc w:val="both"/>
      </w:pPr>
      <w:r w:rsidRPr="00D81E85">
        <w:t>• знакомство со структурой задачи (условие, вопрос), составление и решение простых задач, раскрывающих конкретный смысл действий сложения и вычитания (когда второе слагаемое меньше первого и вычитаемое меньше остатка);</w:t>
      </w:r>
    </w:p>
    <w:p w:rsidR="00BE04E6" w:rsidRPr="00D81E85" w:rsidRDefault="007655E6">
      <w:pPr>
        <w:jc w:val="both"/>
      </w:pPr>
      <w:r w:rsidRPr="00D81E85">
        <w:t>• классификация  множеств как по отдельным признакам, так и по их сочетаниям;</w:t>
      </w:r>
    </w:p>
    <w:p w:rsidR="00BE04E6" w:rsidRPr="00D81E85" w:rsidRDefault="007655E6">
      <w:pPr>
        <w:jc w:val="both"/>
      </w:pPr>
      <w:r w:rsidRPr="00D81E85">
        <w:t>• развитие логического мышления.</w:t>
      </w:r>
    </w:p>
    <w:p w:rsidR="00BE04E6" w:rsidRPr="00D81E85" w:rsidRDefault="007655E6">
      <w:pPr>
        <w:jc w:val="both"/>
        <w:rPr>
          <w:i/>
          <w:u w:val="single"/>
        </w:rPr>
      </w:pPr>
      <w:r w:rsidRPr="00D81E85">
        <w:rPr>
          <w:i/>
          <w:u w:val="single"/>
        </w:rPr>
        <w:t>Величина:</w:t>
      </w:r>
    </w:p>
    <w:p w:rsidR="00BE04E6" w:rsidRPr="00D81E85" w:rsidRDefault="007655E6">
      <w:pPr>
        <w:jc w:val="both"/>
      </w:pPr>
      <w:r w:rsidRPr="00D81E85">
        <w:t>• измерение длины, ширины, высоты, окружающих предметов с помощью условной</w:t>
      </w:r>
    </w:p>
    <w:p w:rsidR="00BE04E6" w:rsidRPr="00D81E85" w:rsidRDefault="007655E6">
      <w:pPr>
        <w:jc w:val="both"/>
      </w:pPr>
      <w:r w:rsidRPr="00D81E85">
        <w:t xml:space="preserve"> мерки;</w:t>
      </w:r>
    </w:p>
    <w:p w:rsidR="00BE04E6" w:rsidRPr="00D81E85" w:rsidRDefault="007655E6">
      <w:pPr>
        <w:jc w:val="both"/>
      </w:pPr>
      <w:r w:rsidRPr="00D81E85">
        <w:t>• развитие глазомера.</w:t>
      </w:r>
    </w:p>
    <w:p w:rsidR="00BE04E6" w:rsidRPr="00D81E85" w:rsidRDefault="007655E6">
      <w:pPr>
        <w:jc w:val="both"/>
        <w:rPr>
          <w:i/>
          <w:u w:val="single"/>
        </w:rPr>
      </w:pPr>
      <w:r w:rsidRPr="00D81E85">
        <w:rPr>
          <w:i/>
          <w:u w:val="single"/>
        </w:rPr>
        <w:t>Форма:</w:t>
      </w:r>
    </w:p>
    <w:p w:rsidR="00BE04E6" w:rsidRPr="00D81E85" w:rsidRDefault="007655E6">
      <w:pPr>
        <w:jc w:val="both"/>
      </w:pPr>
      <w:r w:rsidRPr="00D81E85">
        <w:t>• закрепление представлений об элементарных геометрических фигурах,</w:t>
      </w:r>
    </w:p>
    <w:p w:rsidR="00BE04E6" w:rsidRPr="00D81E85" w:rsidRDefault="007655E6">
      <w:pPr>
        <w:jc w:val="both"/>
      </w:pPr>
      <w:r w:rsidRPr="00D81E85">
        <w:t>• правильное их название (круг, овал, треугольник, квадрат, прямоугольник, ромб,</w:t>
      </w:r>
    </w:p>
    <w:p w:rsidR="00BE04E6" w:rsidRPr="00D81E85" w:rsidRDefault="007655E6">
      <w:pPr>
        <w:jc w:val="both"/>
      </w:pPr>
      <w:r w:rsidRPr="00D81E85">
        <w:t xml:space="preserve"> куб);</w:t>
      </w:r>
    </w:p>
    <w:p w:rsidR="00BE04E6" w:rsidRPr="00D81E85" w:rsidRDefault="007655E6">
      <w:pPr>
        <w:jc w:val="both"/>
      </w:pPr>
      <w:r w:rsidRPr="00D81E85">
        <w:t>• использование геометрического материала в качестве средства классификации и</w:t>
      </w:r>
    </w:p>
    <w:p w:rsidR="00BE04E6" w:rsidRPr="00D81E85" w:rsidRDefault="007655E6">
      <w:pPr>
        <w:jc w:val="both"/>
      </w:pPr>
      <w:r w:rsidRPr="00D81E85">
        <w:t xml:space="preserve"> сериации множеств.</w:t>
      </w:r>
    </w:p>
    <w:p w:rsidR="00BE04E6" w:rsidRPr="00D81E85" w:rsidRDefault="007655E6">
      <w:pPr>
        <w:jc w:val="both"/>
      </w:pPr>
      <w:r w:rsidRPr="00D81E85">
        <w:rPr>
          <w:i/>
          <w:u w:val="single"/>
        </w:rPr>
        <w:t>Ориентировка в пространстве</w:t>
      </w:r>
      <w:r w:rsidRPr="00D81E85">
        <w:rPr>
          <w:i/>
        </w:rPr>
        <w:t>:</w:t>
      </w:r>
    </w:p>
    <w:p w:rsidR="00BE04E6" w:rsidRPr="00D81E85" w:rsidRDefault="007655E6">
      <w:pPr>
        <w:jc w:val="both"/>
      </w:pPr>
      <w:r w:rsidRPr="00D81E85">
        <w:t>• ориентировка на листе бумаги в клетку (левее, правее, выше, ниже, от, до, над, под).</w:t>
      </w:r>
    </w:p>
    <w:p w:rsidR="00BE04E6" w:rsidRPr="00D81E85" w:rsidRDefault="007655E6">
      <w:pPr>
        <w:jc w:val="both"/>
        <w:rPr>
          <w:i/>
          <w:u w:val="single"/>
        </w:rPr>
      </w:pPr>
      <w:r w:rsidRPr="00D81E85">
        <w:rPr>
          <w:i/>
          <w:u w:val="single"/>
        </w:rPr>
        <w:t>Ориентировка во времени:</w:t>
      </w:r>
    </w:p>
    <w:p w:rsidR="00BE04E6" w:rsidRPr="00D81E85" w:rsidRDefault="007655E6">
      <w:pPr>
        <w:jc w:val="both"/>
      </w:pPr>
      <w:r w:rsidRPr="00D81E85">
        <w:t>• закрепление представлений о последовательности дней недели, название сезонов и месяцев года;</w:t>
      </w:r>
    </w:p>
    <w:p w:rsidR="00BE04E6" w:rsidRPr="00D81E85" w:rsidRDefault="007655E6">
      <w:pPr>
        <w:jc w:val="both"/>
      </w:pPr>
      <w:r w:rsidRPr="00D81E85">
        <w:lastRenderedPageBreak/>
        <w:t>• развитие «чувства времени» у детей.</w:t>
      </w:r>
    </w:p>
    <w:p w:rsidR="00BE04E6" w:rsidRPr="00D81E85" w:rsidRDefault="00BE04E6"/>
    <w:p w:rsidR="00BE04E6" w:rsidRPr="00D81E85" w:rsidRDefault="007655E6">
      <w:pPr>
        <w:rPr>
          <w:b/>
          <w:bCs/>
        </w:rPr>
      </w:pPr>
      <w:r w:rsidRPr="00D81E85">
        <w:rPr>
          <w:b/>
          <w:bCs/>
        </w:rPr>
        <w:t>Тематический план</w:t>
      </w:r>
    </w:p>
    <w:tbl>
      <w:tblPr>
        <w:tblW w:w="9696" w:type="dxa"/>
        <w:tblInd w:w="-113" w:type="dxa"/>
        <w:tblLayout w:type="fixed"/>
        <w:tblLook w:val="04A0" w:firstRow="1" w:lastRow="0" w:firstColumn="1" w:lastColumn="0" w:noHBand="0" w:noVBand="1"/>
      </w:tblPr>
      <w:tblGrid>
        <w:gridCol w:w="733"/>
        <w:gridCol w:w="6763"/>
        <w:gridCol w:w="1120"/>
        <w:gridCol w:w="1080"/>
      </w:tblGrid>
      <w:tr w:rsidR="00BE04E6" w:rsidRPr="00D81E85" w:rsidTr="00B33A29">
        <w:tc>
          <w:tcPr>
            <w:tcW w:w="73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rPr>
                <w:b/>
              </w:rPr>
            </w:pPr>
            <w:r w:rsidRPr="00D81E85">
              <w:rPr>
                <w:b/>
              </w:rPr>
              <w:t xml:space="preserve">  №</w:t>
            </w:r>
          </w:p>
          <w:p w:rsidR="00BE04E6" w:rsidRPr="00D81E85" w:rsidRDefault="007655E6">
            <w:pPr>
              <w:widowControl w:val="0"/>
              <w:rPr>
                <w:b/>
              </w:rPr>
            </w:pPr>
            <w:r w:rsidRPr="00D81E85">
              <w:rPr>
                <w:b/>
              </w:rPr>
              <w:t xml:space="preserve">  п/п</w:t>
            </w:r>
          </w:p>
        </w:tc>
        <w:tc>
          <w:tcPr>
            <w:tcW w:w="676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tabs>
                <w:tab w:val="left" w:pos="1527"/>
                <w:tab w:val="left" w:pos="2697"/>
                <w:tab w:val="left" w:pos="3807"/>
              </w:tabs>
            </w:pPr>
            <w:r w:rsidRPr="00D81E85">
              <w:t xml:space="preserve">                                           </w:t>
            </w:r>
            <w:r w:rsidRPr="00D81E85">
              <w:rPr>
                <w:b/>
              </w:rPr>
              <w:t>Наименование тем</w:t>
            </w:r>
          </w:p>
        </w:tc>
        <w:tc>
          <w:tcPr>
            <w:tcW w:w="1120" w:type="dxa"/>
            <w:tcBorders>
              <w:top w:val="single" w:sz="4" w:space="0" w:color="000000"/>
              <w:left w:val="single" w:sz="4" w:space="0" w:color="000000"/>
              <w:bottom w:val="single" w:sz="4" w:space="0" w:color="000000"/>
            </w:tcBorders>
          </w:tcPr>
          <w:p w:rsidR="00BE04E6" w:rsidRPr="00D81E85" w:rsidRDefault="007655E6">
            <w:pPr>
              <w:widowControl w:val="0"/>
            </w:pPr>
            <w:r w:rsidRPr="00D81E85">
              <w:t xml:space="preserve"> Группа 6-го года Кол – во  занятий</w:t>
            </w:r>
          </w:p>
        </w:tc>
        <w:tc>
          <w:tcPr>
            <w:tcW w:w="1080"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Группа 7-го года</w:t>
            </w:r>
          </w:p>
          <w:p w:rsidR="00BE04E6" w:rsidRPr="00D81E85" w:rsidRDefault="007655E6">
            <w:pPr>
              <w:widowControl w:val="0"/>
            </w:pPr>
            <w:r w:rsidRPr="00D81E85">
              <w:t>Кол-во  занятий</w:t>
            </w:r>
          </w:p>
        </w:tc>
      </w:tr>
      <w:tr w:rsidR="00BE04E6" w:rsidRPr="00D81E85" w:rsidTr="00B33A29">
        <w:tc>
          <w:tcPr>
            <w:tcW w:w="73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 xml:space="preserve">   1</w:t>
            </w:r>
          </w:p>
        </w:tc>
        <w:tc>
          <w:tcPr>
            <w:tcW w:w="676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Прямой и обратный счёт предметов. Круг, треугольник, квадрат.</w:t>
            </w:r>
          </w:p>
        </w:tc>
        <w:tc>
          <w:tcPr>
            <w:tcW w:w="1120" w:type="dxa"/>
            <w:tcBorders>
              <w:top w:val="single" w:sz="4" w:space="0" w:color="000000"/>
              <w:left w:val="single" w:sz="4" w:space="0" w:color="000000"/>
              <w:bottom w:val="single" w:sz="4" w:space="0" w:color="000000"/>
            </w:tcBorders>
          </w:tcPr>
          <w:p w:rsidR="00BE04E6" w:rsidRPr="00D81E85" w:rsidRDefault="00B33A29">
            <w:pPr>
              <w:widowControl w:val="0"/>
              <w:ind w:firstLine="708"/>
              <w:rPr>
                <w:shd w:val="clear" w:color="auto" w:fill="FFFF00"/>
              </w:rPr>
            </w:pPr>
            <w:r w:rsidRPr="00D81E85">
              <w:rPr>
                <w:shd w:val="clear" w:color="auto" w:fill="FFFF00"/>
              </w:rPr>
              <w:t>0</w:t>
            </w:r>
          </w:p>
        </w:tc>
        <w:tc>
          <w:tcPr>
            <w:tcW w:w="1080" w:type="dxa"/>
            <w:tcBorders>
              <w:top w:val="single" w:sz="4" w:space="0" w:color="000000"/>
              <w:left w:val="single" w:sz="4" w:space="0" w:color="000000"/>
              <w:bottom w:val="single" w:sz="4" w:space="0" w:color="000000"/>
              <w:right w:val="single" w:sz="4" w:space="0" w:color="000000"/>
            </w:tcBorders>
          </w:tcPr>
          <w:p w:rsidR="00BE04E6" w:rsidRPr="00D81E85" w:rsidRDefault="009F6CD9" w:rsidP="009F6CD9">
            <w:pPr>
              <w:widowControl w:val="0"/>
            </w:pPr>
            <w:r w:rsidRPr="00D81E85">
              <w:t xml:space="preserve">     </w:t>
            </w:r>
            <w:r w:rsidR="00321808" w:rsidRPr="00D81E85">
              <w:t>1</w:t>
            </w:r>
          </w:p>
        </w:tc>
      </w:tr>
      <w:tr w:rsidR="00BE04E6" w:rsidRPr="00D81E85" w:rsidTr="00B33A29">
        <w:tc>
          <w:tcPr>
            <w:tcW w:w="73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 xml:space="preserve">   2</w:t>
            </w:r>
          </w:p>
        </w:tc>
        <w:tc>
          <w:tcPr>
            <w:tcW w:w="676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Сравнение предметов. Приёмы сопоставления совокупностей предметов.</w:t>
            </w:r>
          </w:p>
        </w:tc>
        <w:tc>
          <w:tcPr>
            <w:tcW w:w="1120" w:type="dxa"/>
            <w:tcBorders>
              <w:top w:val="single" w:sz="4" w:space="0" w:color="000000"/>
              <w:left w:val="single" w:sz="4" w:space="0" w:color="000000"/>
              <w:bottom w:val="single" w:sz="4" w:space="0" w:color="000000"/>
            </w:tcBorders>
          </w:tcPr>
          <w:p w:rsidR="00BE04E6" w:rsidRPr="00D81E85" w:rsidRDefault="007655E6">
            <w:pPr>
              <w:widowControl w:val="0"/>
              <w:rPr>
                <w:shd w:val="clear" w:color="auto" w:fill="FFFF00"/>
              </w:rPr>
            </w:pPr>
            <w:r w:rsidRPr="00D81E85">
              <w:rPr>
                <w:shd w:val="clear" w:color="auto" w:fill="FFFF00"/>
              </w:rPr>
              <w:t xml:space="preserve">             </w:t>
            </w:r>
            <w:r w:rsidR="00B33A29" w:rsidRPr="00D81E85">
              <w:rPr>
                <w:shd w:val="clear" w:color="auto" w:fill="FFFF00"/>
              </w:rPr>
              <w:t>1</w:t>
            </w:r>
          </w:p>
        </w:tc>
        <w:tc>
          <w:tcPr>
            <w:tcW w:w="1080"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B33A29">
        <w:tc>
          <w:tcPr>
            <w:tcW w:w="73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 xml:space="preserve">   3</w:t>
            </w:r>
          </w:p>
        </w:tc>
        <w:tc>
          <w:tcPr>
            <w:tcW w:w="676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Взаимное расположение предметов в пространстве. Временные представления. Кто самый внимательный?</w:t>
            </w:r>
          </w:p>
        </w:tc>
        <w:tc>
          <w:tcPr>
            <w:tcW w:w="1120" w:type="dxa"/>
            <w:tcBorders>
              <w:top w:val="single" w:sz="4" w:space="0" w:color="000000"/>
              <w:left w:val="single" w:sz="4" w:space="0" w:color="000000"/>
              <w:bottom w:val="single" w:sz="4" w:space="0" w:color="000000"/>
            </w:tcBorders>
          </w:tcPr>
          <w:p w:rsidR="00BE04E6" w:rsidRPr="00D81E85" w:rsidRDefault="007655E6">
            <w:pPr>
              <w:widowControl w:val="0"/>
              <w:rPr>
                <w:shd w:val="clear" w:color="auto" w:fill="FFFF00"/>
              </w:rPr>
            </w:pPr>
            <w:r w:rsidRPr="00D81E85">
              <w:rPr>
                <w:shd w:val="clear" w:color="auto" w:fill="FFFF00"/>
              </w:rPr>
              <w:t xml:space="preserve">             1</w:t>
            </w:r>
          </w:p>
        </w:tc>
        <w:tc>
          <w:tcPr>
            <w:tcW w:w="1080"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B33A29">
        <w:tc>
          <w:tcPr>
            <w:tcW w:w="73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 xml:space="preserve">   4</w:t>
            </w:r>
          </w:p>
        </w:tc>
        <w:tc>
          <w:tcPr>
            <w:tcW w:w="676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Порядковое значение чисел: первый, второй и т. д. Присчитывание и отсчитывание по единице</w:t>
            </w:r>
          </w:p>
        </w:tc>
        <w:tc>
          <w:tcPr>
            <w:tcW w:w="1120" w:type="dxa"/>
            <w:tcBorders>
              <w:top w:val="single" w:sz="4" w:space="0" w:color="000000"/>
              <w:left w:val="single" w:sz="4" w:space="0" w:color="000000"/>
              <w:bottom w:val="single" w:sz="4" w:space="0" w:color="000000"/>
            </w:tcBorders>
          </w:tcPr>
          <w:p w:rsidR="00BE04E6" w:rsidRPr="00D81E85" w:rsidRDefault="007655E6">
            <w:pPr>
              <w:widowControl w:val="0"/>
              <w:ind w:firstLine="612"/>
              <w:rPr>
                <w:shd w:val="clear" w:color="auto" w:fill="FFFF00"/>
              </w:rPr>
            </w:pPr>
            <w:r w:rsidRPr="00D81E85">
              <w:rPr>
                <w:shd w:val="clear" w:color="auto" w:fill="FFFF00"/>
              </w:rPr>
              <w:t xml:space="preserve">   </w:t>
            </w:r>
            <w:r w:rsidR="00B33A29" w:rsidRPr="00D81E85">
              <w:rPr>
                <w:shd w:val="clear" w:color="auto" w:fill="FFFF00"/>
              </w:rPr>
              <w:t>0</w:t>
            </w:r>
          </w:p>
        </w:tc>
        <w:tc>
          <w:tcPr>
            <w:tcW w:w="1080" w:type="dxa"/>
            <w:tcBorders>
              <w:top w:val="single" w:sz="4" w:space="0" w:color="000000"/>
              <w:left w:val="single" w:sz="4" w:space="0" w:color="000000"/>
              <w:bottom w:val="single" w:sz="4" w:space="0" w:color="000000"/>
              <w:right w:val="single" w:sz="4" w:space="0" w:color="000000"/>
            </w:tcBorders>
          </w:tcPr>
          <w:p w:rsidR="00BE04E6" w:rsidRPr="00D81E85" w:rsidRDefault="009F6CD9" w:rsidP="009F6CD9">
            <w:pPr>
              <w:widowControl w:val="0"/>
            </w:pPr>
            <w:r w:rsidRPr="00D81E85">
              <w:t xml:space="preserve">      </w:t>
            </w:r>
            <w:r w:rsidR="00321808" w:rsidRPr="00D81E85">
              <w:t>1</w:t>
            </w:r>
          </w:p>
        </w:tc>
      </w:tr>
      <w:tr w:rsidR="00BE04E6" w:rsidRPr="00D81E85" w:rsidTr="00B33A29">
        <w:tc>
          <w:tcPr>
            <w:tcW w:w="73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 xml:space="preserve">   5</w:t>
            </w:r>
          </w:p>
        </w:tc>
        <w:tc>
          <w:tcPr>
            <w:tcW w:w="676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Присчитывание и отсчитывание по единице. Числа до 5. Письмо цифры 1.</w:t>
            </w:r>
          </w:p>
        </w:tc>
        <w:tc>
          <w:tcPr>
            <w:tcW w:w="1120" w:type="dxa"/>
            <w:tcBorders>
              <w:top w:val="single" w:sz="4" w:space="0" w:color="000000"/>
              <w:left w:val="single" w:sz="4" w:space="0" w:color="000000"/>
              <w:bottom w:val="single" w:sz="4" w:space="0" w:color="000000"/>
            </w:tcBorders>
          </w:tcPr>
          <w:p w:rsidR="00BE04E6" w:rsidRPr="00D81E85" w:rsidRDefault="007655E6">
            <w:pPr>
              <w:widowControl w:val="0"/>
              <w:ind w:firstLine="708"/>
              <w:rPr>
                <w:shd w:val="clear" w:color="auto" w:fill="FFFF00"/>
              </w:rPr>
            </w:pPr>
            <w:r w:rsidRPr="00D81E85">
              <w:rPr>
                <w:shd w:val="clear" w:color="auto" w:fill="FFFF00"/>
              </w:rPr>
              <w:t xml:space="preserve">  </w:t>
            </w:r>
            <w:r w:rsidR="00B33A29" w:rsidRPr="00D81E85">
              <w:rPr>
                <w:shd w:val="clear" w:color="auto" w:fill="FFFF00"/>
              </w:rPr>
              <w:t>1</w:t>
            </w:r>
          </w:p>
        </w:tc>
        <w:tc>
          <w:tcPr>
            <w:tcW w:w="1080" w:type="dxa"/>
            <w:tcBorders>
              <w:top w:val="single" w:sz="4" w:space="0" w:color="000000"/>
              <w:left w:val="single" w:sz="4" w:space="0" w:color="000000"/>
              <w:bottom w:val="single" w:sz="4" w:space="0" w:color="000000"/>
              <w:right w:val="single" w:sz="4" w:space="0" w:color="000000"/>
            </w:tcBorders>
          </w:tcPr>
          <w:p w:rsidR="00BE04E6" w:rsidRPr="00D81E85" w:rsidRDefault="009F6CD9" w:rsidP="009F6CD9">
            <w:pPr>
              <w:widowControl w:val="0"/>
            </w:pPr>
            <w:r w:rsidRPr="00D81E85">
              <w:t xml:space="preserve">      </w:t>
            </w:r>
            <w:r w:rsidR="00321808" w:rsidRPr="00D81E85">
              <w:t>1</w:t>
            </w:r>
          </w:p>
        </w:tc>
      </w:tr>
      <w:tr w:rsidR="00BE04E6" w:rsidRPr="00D81E85" w:rsidTr="00B33A29">
        <w:tc>
          <w:tcPr>
            <w:tcW w:w="73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 xml:space="preserve">   6</w:t>
            </w:r>
          </w:p>
        </w:tc>
        <w:tc>
          <w:tcPr>
            <w:tcW w:w="676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Сравнение предметов по длине, по размерам. Прямые и кривые линии. Письмо цифры 2. Логические игры.</w:t>
            </w:r>
          </w:p>
        </w:tc>
        <w:tc>
          <w:tcPr>
            <w:tcW w:w="1120" w:type="dxa"/>
            <w:tcBorders>
              <w:top w:val="single" w:sz="4" w:space="0" w:color="000000"/>
              <w:left w:val="single" w:sz="4" w:space="0" w:color="000000"/>
              <w:bottom w:val="single" w:sz="4" w:space="0" w:color="000000"/>
            </w:tcBorders>
          </w:tcPr>
          <w:p w:rsidR="00BE04E6" w:rsidRPr="00D81E85" w:rsidRDefault="007655E6">
            <w:pPr>
              <w:widowControl w:val="0"/>
              <w:rPr>
                <w:shd w:val="clear" w:color="auto" w:fill="FFFF00"/>
              </w:rPr>
            </w:pPr>
            <w:r w:rsidRPr="00D81E85">
              <w:rPr>
                <w:shd w:val="clear" w:color="auto" w:fill="FFFF00"/>
              </w:rPr>
              <w:t xml:space="preserve">              </w:t>
            </w:r>
            <w:r w:rsidR="00B33A29" w:rsidRPr="00D81E85">
              <w:rPr>
                <w:shd w:val="clear" w:color="auto" w:fill="FFFF00"/>
              </w:rPr>
              <w:t>1</w:t>
            </w:r>
          </w:p>
        </w:tc>
        <w:tc>
          <w:tcPr>
            <w:tcW w:w="1080"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B33A29">
        <w:tc>
          <w:tcPr>
            <w:tcW w:w="73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 xml:space="preserve">  8</w:t>
            </w:r>
          </w:p>
        </w:tc>
        <w:tc>
          <w:tcPr>
            <w:tcW w:w="676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Знаки  «&lt;», «&gt;», «=» . «+&gt;, &lt;-&gt;, = &gt;. Счёт предметов парами. Письмо цифр 3, 4.</w:t>
            </w:r>
          </w:p>
        </w:tc>
        <w:tc>
          <w:tcPr>
            <w:tcW w:w="1120" w:type="dxa"/>
            <w:tcBorders>
              <w:top w:val="single" w:sz="4" w:space="0" w:color="000000"/>
              <w:left w:val="single" w:sz="4" w:space="0" w:color="000000"/>
              <w:bottom w:val="single" w:sz="4" w:space="0" w:color="000000"/>
            </w:tcBorders>
          </w:tcPr>
          <w:p w:rsidR="00BE04E6" w:rsidRPr="00D81E85" w:rsidRDefault="00B33A29">
            <w:pPr>
              <w:widowControl w:val="0"/>
              <w:rPr>
                <w:shd w:val="clear" w:color="auto" w:fill="FFFF00"/>
              </w:rPr>
            </w:pPr>
            <w:r w:rsidRPr="00D81E85">
              <w:rPr>
                <w:shd w:val="clear" w:color="auto" w:fill="FFFF00"/>
              </w:rPr>
              <w:t>1</w:t>
            </w:r>
          </w:p>
        </w:tc>
        <w:tc>
          <w:tcPr>
            <w:tcW w:w="1080" w:type="dxa"/>
            <w:tcBorders>
              <w:top w:val="single" w:sz="4" w:space="0" w:color="000000"/>
              <w:left w:val="single" w:sz="4" w:space="0" w:color="000000"/>
              <w:bottom w:val="single" w:sz="4" w:space="0" w:color="000000"/>
              <w:right w:val="single" w:sz="4" w:space="0" w:color="000000"/>
            </w:tcBorders>
          </w:tcPr>
          <w:p w:rsidR="00BE04E6" w:rsidRPr="00D81E85" w:rsidRDefault="00B33A29" w:rsidP="00321808">
            <w:pPr>
              <w:widowControl w:val="0"/>
              <w:jc w:val="center"/>
            </w:pPr>
            <w:r w:rsidRPr="00D81E85">
              <w:t>2</w:t>
            </w:r>
          </w:p>
        </w:tc>
      </w:tr>
      <w:tr w:rsidR="00BE04E6" w:rsidRPr="00D81E85" w:rsidTr="00B33A29">
        <w:tc>
          <w:tcPr>
            <w:tcW w:w="73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 xml:space="preserve">  9</w:t>
            </w:r>
          </w:p>
        </w:tc>
        <w:tc>
          <w:tcPr>
            <w:tcW w:w="676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Сложение и вычитание в случаях вида + - 3. Чтение и запись выражений. Логические задачи.</w:t>
            </w:r>
          </w:p>
        </w:tc>
        <w:tc>
          <w:tcPr>
            <w:tcW w:w="1120" w:type="dxa"/>
            <w:tcBorders>
              <w:top w:val="single" w:sz="4" w:space="0" w:color="000000"/>
              <w:left w:val="single" w:sz="4" w:space="0" w:color="000000"/>
              <w:bottom w:val="single" w:sz="4" w:space="0" w:color="000000"/>
            </w:tcBorders>
          </w:tcPr>
          <w:p w:rsidR="00BE04E6" w:rsidRPr="00D81E85" w:rsidRDefault="00B33A29">
            <w:pPr>
              <w:widowControl w:val="0"/>
              <w:rPr>
                <w:shd w:val="clear" w:color="auto" w:fill="FFFF00"/>
              </w:rPr>
            </w:pPr>
            <w:r w:rsidRPr="00D81E85">
              <w:rPr>
                <w:shd w:val="clear" w:color="auto" w:fill="FFFF00"/>
              </w:rPr>
              <w:t>0</w:t>
            </w:r>
          </w:p>
        </w:tc>
        <w:tc>
          <w:tcPr>
            <w:tcW w:w="1080"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B33A29">
        <w:tc>
          <w:tcPr>
            <w:tcW w:w="73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 xml:space="preserve">  10</w:t>
            </w:r>
          </w:p>
        </w:tc>
        <w:tc>
          <w:tcPr>
            <w:tcW w:w="676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Состав числа до 10. Письмо цифр.  Арифметические ребусы. Сложение и вычитание.  Задача-иллюстрация. Задачи на смекалку.</w:t>
            </w:r>
          </w:p>
        </w:tc>
        <w:tc>
          <w:tcPr>
            <w:tcW w:w="1120" w:type="dxa"/>
            <w:tcBorders>
              <w:top w:val="single" w:sz="4" w:space="0" w:color="000000"/>
              <w:left w:val="single" w:sz="4" w:space="0" w:color="000000"/>
              <w:bottom w:val="single" w:sz="4" w:space="0" w:color="000000"/>
            </w:tcBorders>
          </w:tcPr>
          <w:p w:rsidR="00BE04E6" w:rsidRPr="00D81E85" w:rsidRDefault="00B33A29">
            <w:pPr>
              <w:widowControl w:val="0"/>
              <w:rPr>
                <w:shd w:val="clear" w:color="auto" w:fill="FFFF00"/>
              </w:rPr>
            </w:pPr>
            <w:r w:rsidRPr="00D81E85">
              <w:rPr>
                <w:shd w:val="clear" w:color="auto" w:fill="FFFF00"/>
              </w:rPr>
              <w:t>6</w:t>
            </w:r>
          </w:p>
        </w:tc>
        <w:tc>
          <w:tcPr>
            <w:tcW w:w="1080" w:type="dxa"/>
            <w:tcBorders>
              <w:top w:val="single" w:sz="4" w:space="0" w:color="000000"/>
              <w:left w:val="single" w:sz="4" w:space="0" w:color="000000"/>
              <w:bottom w:val="single" w:sz="4" w:space="0" w:color="000000"/>
              <w:right w:val="single" w:sz="4" w:space="0" w:color="000000"/>
            </w:tcBorders>
          </w:tcPr>
          <w:p w:rsidR="00BE04E6" w:rsidRPr="00D81E85" w:rsidRDefault="00B33A29" w:rsidP="00321808">
            <w:pPr>
              <w:widowControl w:val="0"/>
              <w:jc w:val="center"/>
            </w:pPr>
            <w:r w:rsidRPr="00D81E85">
              <w:t>8</w:t>
            </w:r>
          </w:p>
        </w:tc>
      </w:tr>
      <w:tr w:rsidR="00BE04E6" w:rsidRPr="00D81E85" w:rsidTr="00B33A29">
        <w:tc>
          <w:tcPr>
            <w:tcW w:w="73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 xml:space="preserve">  11</w:t>
            </w:r>
          </w:p>
        </w:tc>
        <w:tc>
          <w:tcPr>
            <w:tcW w:w="676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Задача. Знакомство с условием, вопросом, решением, ответом. Запись и решение простых задач на сложение и вычитание. Сравнение выражений.</w:t>
            </w:r>
          </w:p>
        </w:tc>
        <w:tc>
          <w:tcPr>
            <w:tcW w:w="1120" w:type="dxa"/>
            <w:tcBorders>
              <w:top w:val="single" w:sz="4" w:space="0" w:color="000000"/>
              <w:left w:val="single" w:sz="4" w:space="0" w:color="000000"/>
              <w:bottom w:val="single" w:sz="4" w:space="0" w:color="000000"/>
            </w:tcBorders>
          </w:tcPr>
          <w:p w:rsidR="00BE04E6" w:rsidRPr="00D81E85" w:rsidRDefault="00B33A29">
            <w:pPr>
              <w:widowControl w:val="0"/>
              <w:rPr>
                <w:shd w:val="clear" w:color="auto" w:fill="FFFF00"/>
              </w:rPr>
            </w:pPr>
            <w:r w:rsidRPr="00D81E85">
              <w:rPr>
                <w:shd w:val="clear" w:color="auto" w:fill="FFFF00"/>
              </w:rPr>
              <w:t>1</w:t>
            </w:r>
          </w:p>
        </w:tc>
        <w:tc>
          <w:tcPr>
            <w:tcW w:w="1080"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4</w:t>
            </w:r>
          </w:p>
        </w:tc>
      </w:tr>
      <w:tr w:rsidR="00BE04E6" w:rsidRPr="00D81E85" w:rsidTr="00B33A29">
        <w:tc>
          <w:tcPr>
            <w:tcW w:w="73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 xml:space="preserve">  12</w:t>
            </w:r>
          </w:p>
        </w:tc>
        <w:tc>
          <w:tcPr>
            <w:tcW w:w="676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Число и цифра 0. Игры на логическое мышление. Кроссворды</w:t>
            </w:r>
          </w:p>
        </w:tc>
        <w:tc>
          <w:tcPr>
            <w:tcW w:w="1120" w:type="dxa"/>
            <w:tcBorders>
              <w:top w:val="single" w:sz="4" w:space="0" w:color="000000"/>
              <w:left w:val="single" w:sz="4" w:space="0" w:color="000000"/>
              <w:bottom w:val="single" w:sz="4" w:space="0" w:color="000000"/>
            </w:tcBorders>
          </w:tcPr>
          <w:p w:rsidR="00BE04E6" w:rsidRPr="00D81E85" w:rsidRDefault="007655E6">
            <w:pPr>
              <w:widowControl w:val="0"/>
              <w:rPr>
                <w:shd w:val="clear" w:color="auto" w:fill="FFFF00"/>
              </w:rPr>
            </w:pPr>
            <w:r w:rsidRPr="00D81E85">
              <w:rPr>
                <w:shd w:val="clear" w:color="auto" w:fill="FFFF00"/>
              </w:rPr>
              <w:t>1</w:t>
            </w:r>
          </w:p>
        </w:tc>
        <w:tc>
          <w:tcPr>
            <w:tcW w:w="1080" w:type="dxa"/>
            <w:tcBorders>
              <w:top w:val="single" w:sz="4" w:space="0" w:color="000000"/>
              <w:left w:val="single" w:sz="4" w:space="0" w:color="000000"/>
              <w:bottom w:val="single" w:sz="4" w:space="0" w:color="000000"/>
              <w:right w:val="single" w:sz="4" w:space="0" w:color="000000"/>
            </w:tcBorders>
          </w:tcPr>
          <w:p w:rsidR="00BE04E6" w:rsidRPr="00D81E85" w:rsidRDefault="00B33A29" w:rsidP="00321808">
            <w:pPr>
              <w:widowControl w:val="0"/>
              <w:jc w:val="center"/>
            </w:pPr>
            <w:r w:rsidRPr="00D81E85">
              <w:t>3</w:t>
            </w:r>
          </w:p>
        </w:tc>
      </w:tr>
      <w:tr w:rsidR="00BE04E6" w:rsidRPr="00D81E85" w:rsidTr="00B33A29">
        <w:tc>
          <w:tcPr>
            <w:tcW w:w="73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 xml:space="preserve">  13</w:t>
            </w:r>
          </w:p>
        </w:tc>
        <w:tc>
          <w:tcPr>
            <w:tcW w:w="676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Приёмы сложения и вычитания вида  + - 8,9. Кроссворды</w:t>
            </w:r>
          </w:p>
        </w:tc>
        <w:tc>
          <w:tcPr>
            <w:tcW w:w="1120" w:type="dxa"/>
            <w:tcBorders>
              <w:top w:val="single" w:sz="4" w:space="0" w:color="000000"/>
              <w:left w:val="single" w:sz="4" w:space="0" w:color="000000"/>
              <w:bottom w:val="single" w:sz="4" w:space="0" w:color="000000"/>
            </w:tcBorders>
          </w:tcPr>
          <w:p w:rsidR="00BE04E6" w:rsidRPr="00D81E85" w:rsidRDefault="00B33A29">
            <w:pPr>
              <w:widowControl w:val="0"/>
              <w:rPr>
                <w:shd w:val="clear" w:color="auto" w:fill="FFFF00"/>
              </w:rPr>
            </w:pPr>
            <w:r w:rsidRPr="00D81E85">
              <w:rPr>
                <w:shd w:val="clear" w:color="auto" w:fill="FFFF00"/>
              </w:rPr>
              <w:t>0</w:t>
            </w:r>
          </w:p>
        </w:tc>
        <w:tc>
          <w:tcPr>
            <w:tcW w:w="1080" w:type="dxa"/>
            <w:tcBorders>
              <w:top w:val="single" w:sz="4" w:space="0" w:color="000000"/>
              <w:left w:val="single" w:sz="4" w:space="0" w:color="000000"/>
              <w:bottom w:val="single" w:sz="4" w:space="0" w:color="000000"/>
              <w:right w:val="single" w:sz="4" w:space="0" w:color="000000"/>
            </w:tcBorders>
          </w:tcPr>
          <w:p w:rsidR="00BE04E6" w:rsidRPr="00D81E85" w:rsidRDefault="00B33A29" w:rsidP="00321808">
            <w:pPr>
              <w:widowControl w:val="0"/>
              <w:jc w:val="center"/>
            </w:pPr>
            <w:r w:rsidRPr="00D81E85">
              <w:t>2</w:t>
            </w:r>
          </w:p>
        </w:tc>
      </w:tr>
      <w:tr w:rsidR="00BE04E6" w:rsidRPr="00D81E85" w:rsidTr="00B33A29">
        <w:tc>
          <w:tcPr>
            <w:tcW w:w="73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 xml:space="preserve">  14</w:t>
            </w:r>
          </w:p>
        </w:tc>
        <w:tc>
          <w:tcPr>
            <w:tcW w:w="676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Название, последовательность запись чисел от 11 до 20. Прибавление (вычитание) 1 к двузначному числу. Разрядный состав двузначных чисел</w:t>
            </w:r>
          </w:p>
        </w:tc>
        <w:tc>
          <w:tcPr>
            <w:tcW w:w="1120" w:type="dxa"/>
            <w:tcBorders>
              <w:top w:val="single" w:sz="4" w:space="0" w:color="000000"/>
              <w:left w:val="single" w:sz="4" w:space="0" w:color="000000"/>
              <w:bottom w:val="single" w:sz="4" w:space="0" w:color="000000"/>
            </w:tcBorders>
          </w:tcPr>
          <w:p w:rsidR="00BE04E6" w:rsidRPr="00D81E85" w:rsidRDefault="00B33A29">
            <w:pPr>
              <w:widowControl w:val="0"/>
              <w:rPr>
                <w:shd w:val="clear" w:color="auto" w:fill="FFFF00"/>
              </w:rPr>
            </w:pPr>
            <w:r w:rsidRPr="00D81E85">
              <w:rPr>
                <w:shd w:val="clear" w:color="auto" w:fill="FFFF00"/>
              </w:rPr>
              <w:t>1</w:t>
            </w:r>
          </w:p>
        </w:tc>
        <w:tc>
          <w:tcPr>
            <w:tcW w:w="1080"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3</w:t>
            </w:r>
          </w:p>
        </w:tc>
      </w:tr>
      <w:tr w:rsidR="00BE04E6" w:rsidRPr="00D81E85" w:rsidTr="00B33A29">
        <w:tc>
          <w:tcPr>
            <w:tcW w:w="733"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15</w:t>
            </w:r>
          </w:p>
        </w:tc>
        <w:tc>
          <w:tcPr>
            <w:tcW w:w="6763"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widowControl w:val="0"/>
              <w:rPr>
                <w:shd w:val="clear" w:color="auto" w:fill="FFFF00"/>
              </w:rPr>
            </w:pPr>
            <w:r w:rsidRPr="00D81E85">
              <w:t>Повторение изученного материала. Промежуточная аттестация — викторина. Подведение (обезличенное, для группы в целом) итогов</w:t>
            </w:r>
            <w:r w:rsidRPr="00D81E85">
              <w:rPr>
                <w:shd w:val="clear" w:color="auto" w:fill="FFFF00"/>
              </w:rPr>
              <w:t>.</w:t>
            </w:r>
          </w:p>
        </w:tc>
        <w:tc>
          <w:tcPr>
            <w:tcW w:w="1120" w:type="dxa"/>
            <w:tcBorders>
              <w:top w:val="single" w:sz="4" w:space="0" w:color="000000"/>
              <w:left w:val="single" w:sz="4" w:space="0" w:color="000000"/>
              <w:bottom w:val="single" w:sz="4" w:space="0" w:color="000000"/>
            </w:tcBorders>
          </w:tcPr>
          <w:p w:rsidR="00BE04E6" w:rsidRPr="00D81E85" w:rsidRDefault="00B33A29">
            <w:pPr>
              <w:widowControl w:val="0"/>
              <w:rPr>
                <w:shd w:val="clear" w:color="auto" w:fill="FFFF00"/>
              </w:rPr>
            </w:pPr>
            <w:r w:rsidRPr="00D81E85">
              <w:rPr>
                <w:shd w:val="clear" w:color="auto" w:fill="FFFF00"/>
              </w:rPr>
              <w:t>1</w:t>
            </w:r>
          </w:p>
        </w:tc>
        <w:tc>
          <w:tcPr>
            <w:tcW w:w="1080" w:type="dxa"/>
            <w:tcBorders>
              <w:top w:val="single" w:sz="4" w:space="0" w:color="000000"/>
              <w:left w:val="single" w:sz="4" w:space="0" w:color="000000"/>
              <w:bottom w:val="single" w:sz="4" w:space="0" w:color="000000"/>
              <w:right w:val="single" w:sz="4" w:space="0" w:color="000000"/>
            </w:tcBorders>
          </w:tcPr>
          <w:p w:rsidR="00BE04E6" w:rsidRPr="00D81E85" w:rsidRDefault="00321808" w:rsidP="00321808">
            <w:pPr>
              <w:widowControl w:val="0"/>
              <w:jc w:val="center"/>
            </w:pPr>
            <w:r w:rsidRPr="00D81E85">
              <w:t>1</w:t>
            </w:r>
          </w:p>
        </w:tc>
      </w:tr>
      <w:tr w:rsidR="00BE04E6" w:rsidRPr="00D81E85" w:rsidTr="00B33A29">
        <w:tc>
          <w:tcPr>
            <w:tcW w:w="733" w:type="dxa"/>
            <w:tcBorders>
              <w:left w:val="single" w:sz="4" w:space="0" w:color="000000"/>
              <w:bottom w:val="single" w:sz="4" w:space="0" w:color="000000"/>
              <w:right w:val="single" w:sz="4" w:space="0" w:color="000000"/>
            </w:tcBorders>
          </w:tcPr>
          <w:p w:rsidR="00BE04E6" w:rsidRPr="00D81E85" w:rsidRDefault="00BE04E6">
            <w:pPr>
              <w:widowControl w:val="0"/>
            </w:pPr>
          </w:p>
        </w:tc>
        <w:tc>
          <w:tcPr>
            <w:tcW w:w="6763" w:type="dxa"/>
            <w:tcBorders>
              <w:left w:val="single" w:sz="4" w:space="0" w:color="000000"/>
              <w:bottom w:val="single" w:sz="4" w:space="0" w:color="000000"/>
              <w:right w:val="single" w:sz="4" w:space="0" w:color="000000"/>
            </w:tcBorders>
          </w:tcPr>
          <w:p w:rsidR="00BE04E6" w:rsidRPr="00D81E85" w:rsidRDefault="007655E6">
            <w:pPr>
              <w:widowControl w:val="0"/>
            </w:pPr>
            <w:r w:rsidRPr="00D81E85">
              <w:t>Всего (по учебному плану)</w:t>
            </w:r>
          </w:p>
        </w:tc>
        <w:tc>
          <w:tcPr>
            <w:tcW w:w="1120" w:type="dxa"/>
            <w:tcBorders>
              <w:left w:val="single" w:sz="4" w:space="0" w:color="000000"/>
              <w:bottom w:val="single" w:sz="4" w:space="0" w:color="000000"/>
            </w:tcBorders>
          </w:tcPr>
          <w:p w:rsidR="00BE04E6" w:rsidRPr="00D81E85" w:rsidRDefault="00B33A29">
            <w:pPr>
              <w:widowControl w:val="0"/>
            </w:pPr>
            <w:r w:rsidRPr="00D81E85">
              <w:t>15</w:t>
            </w:r>
          </w:p>
        </w:tc>
        <w:tc>
          <w:tcPr>
            <w:tcW w:w="1080" w:type="dxa"/>
            <w:tcBorders>
              <w:left w:val="single" w:sz="4" w:space="0" w:color="000000"/>
              <w:bottom w:val="single" w:sz="4" w:space="0" w:color="000000"/>
              <w:right w:val="single" w:sz="4" w:space="0" w:color="000000"/>
            </w:tcBorders>
          </w:tcPr>
          <w:p w:rsidR="00BE04E6" w:rsidRPr="00D81E85" w:rsidRDefault="007655E6" w:rsidP="00321808">
            <w:pPr>
              <w:widowControl w:val="0"/>
              <w:jc w:val="center"/>
            </w:pPr>
            <w:r w:rsidRPr="00D81E85">
              <w:t>30</w:t>
            </w:r>
          </w:p>
        </w:tc>
      </w:tr>
    </w:tbl>
    <w:p w:rsidR="00BE04E6" w:rsidRPr="00D81E85" w:rsidRDefault="007655E6">
      <w:pPr>
        <w:pStyle w:val="af1"/>
        <w:widowControl w:val="0"/>
        <w:ind w:left="-108"/>
        <w:rPr>
          <w:sz w:val="24"/>
          <w:szCs w:val="24"/>
        </w:rPr>
      </w:pPr>
      <w:r w:rsidRPr="00D81E85">
        <w:rPr>
          <w:sz w:val="24"/>
          <w:szCs w:val="24"/>
        </w:rPr>
        <w:t>В середине каждого занятия статического характера проводится физкультминутка — пальчиковая гимнастика</w:t>
      </w:r>
    </w:p>
    <w:p w:rsidR="00BE04E6" w:rsidRPr="00D81E85" w:rsidRDefault="007655E6">
      <w:r w:rsidRPr="00D81E85">
        <w:rPr>
          <w:b/>
        </w:rPr>
        <w:t xml:space="preserve">2.2.2.3. Цикл (раздел) «Скажем по английски» </w:t>
      </w:r>
    </w:p>
    <w:p w:rsidR="00BE04E6" w:rsidRPr="00D81E85" w:rsidRDefault="00BE04E6">
      <w:pPr>
        <w:pStyle w:val="ConsPlusNormal"/>
        <w:widowControl/>
        <w:ind w:firstLine="0"/>
        <w:jc w:val="both"/>
        <w:rPr>
          <w:sz w:val="24"/>
          <w:szCs w:val="24"/>
        </w:rPr>
      </w:pPr>
    </w:p>
    <w:p w:rsidR="00BE04E6" w:rsidRPr="00D81E85" w:rsidRDefault="007655E6">
      <w:pPr>
        <w:pStyle w:val="ConsPlusNormal"/>
        <w:widowControl/>
        <w:ind w:firstLine="0"/>
        <w:jc w:val="both"/>
        <w:rPr>
          <w:sz w:val="24"/>
          <w:szCs w:val="24"/>
        </w:rPr>
      </w:pPr>
      <w:r w:rsidRPr="00D81E85">
        <w:rPr>
          <w:rFonts w:ascii="Times New Roman" w:hAnsi="Times New Roman" w:cs="Times New Roman"/>
          <w:b/>
          <w:sz w:val="24"/>
          <w:szCs w:val="24"/>
        </w:rPr>
        <w:t>Содержание цикла</w:t>
      </w:r>
    </w:p>
    <w:p w:rsidR="00BE04E6" w:rsidRPr="00D81E85" w:rsidRDefault="007655E6">
      <w:pPr>
        <w:rPr>
          <w:rFonts w:eastAsia="Calibri"/>
          <w:lang w:eastAsia="en-US" w:bidi="ru-RU"/>
        </w:rPr>
      </w:pPr>
      <w:r w:rsidRPr="00D81E85">
        <w:rPr>
          <w:rFonts w:eastAsia="Calibri"/>
          <w:lang w:eastAsia="en-US" w:bidi="ru-RU"/>
        </w:rPr>
        <w:t>Познакомить детей с именами героев «Супер Сафари», научиться говорить Hello на английском языке Познакомить детей со структурой I’m..., научиться представляться на английском языке. Познакомить детей со словами Stand up, Sit down; практиковать использование этих слов. Выучить песенку на английском языке познакомить детей с новой фразой Clap your hands.</w:t>
      </w:r>
    </w:p>
    <w:p w:rsidR="00BE04E6" w:rsidRPr="00D81E85" w:rsidRDefault="007655E6">
      <w:pPr>
        <w:rPr>
          <w:rFonts w:eastAsia="Calibri"/>
          <w:lang w:eastAsia="en-US" w:bidi="ru-RU"/>
        </w:rPr>
      </w:pPr>
      <w:r w:rsidRPr="00D81E85">
        <w:rPr>
          <w:rFonts w:eastAsia="Calibri"/>
          <w:lang w:eastAsia="en-US" w:bidi="ru-RU"/>
        </w:rPr>
        <w:t>Познакомить детей с названиями предметов в группе на английском языке : bag, pencil, chair, book.Познакомить детей с фразой Look! It’s my..., повторение знакомой лексики по теме. Познакомить детей с выражениями Hands up, Hands down; практиковать выполнение этих</w:t>
      </w:r>
    </w:p>
    <w:p w:rsidR="00BE04E6" w:rsidRPr="00D81E85" w:rsidRDefault="007655E6">
      <w:pPr>
        <w:rPr>
          <w:rFonts w:eastAsia="Calibri"/>
          <w:lang w:eastAsia="en-US" w:bidi="ru-RU"/>
        </w:rPr>
      </w:pPr>
      <w:r w:rsidRPr="00D81E85">
        <w:rPr>
          <w:rFonts w:eastAsia="Calibri"/>
          <w:lang w:eastAsia="en-US" w:bidi="ru-RU"/>
        </w:rPr>
        <w:lastRenderedPageBreak/>
        <w:t>действий.</w:t>
      </w:r>
    </w:p>
    <w:p w:rsidR="00BE04E6" w:rsidRPr="00D81E85" w:rsidRDefault="007655E6">
      <w:pPr>
        <w:rPr>
          <w:rFonts w:eastAsia="Calibri"/>
          <w:lang w:eastAsia="en-US" w:bidi="ru-RU"/>
        </w:rPr>
      </w:pPr>
      <w:r w:rsidRPr="00D81E85">
        <w:rPr>
          <w:rFonts w:eastAsia="Calibri"/>
          <w:lang w:eastAsia="en-US" w:bidi="ru-RU"/>
        </w:rPr>
        <w:t>Познакомить детей с выражением Tidy up. повторить лексику по теме, петь песенку на английском языке, познакомиться с выражением Please ,познакомиться с выражением Sorry.</w:t>
      </w:r>
    </w:p>
    <w:p w:rsidR="00BE04E6" w:rsidRPr="00D81E85" w:rsidRDefault="007655E6">
      <w:pPr>
        <w:rPr>
          <w:rFonts w:eastAsia="Calibri"/>
          <w:lang w:eastAsia="en-US" w:bidi="ru-RU"/>
        </w:rPr>
      </w:pPr>
      <w:r w:rsidRPr="00D81E85">
        <w:rPr>
          <w:rFonts w:eastAsia="Calibri"/>
          <w:lang w:eastAsia="en-US" w:bidi="ru-RU"/>
        </w:rPr>
        <w:t>Познакомить детей с названиями цветов на английском языке, новые слова red, blue, green, yellow. Научиться описывать предметы с помощью цвета на английском языке. Познакомить детей с выражением It’s Познакомить детей с выражением Show me something .Практиковать использовании. Познакомить детей со словом Paint, петь песенку на английском языке.е этого Познакомить детей с названиями цветов радуги. Новые слова Rainbow, Orange</w:t>
      </w:r>
    </w:p>
    <w:p w:rsidR="00BE04E6" w:rsidRPr="00D81E85" w:rsidRDefault="007655E6">
      <w:pPr>
        <w:rPr>
          <w:rFonts w:eastAsia="Calibri"/>
          <w:lang w:eastAsia="en-US" w:bidi="ru-RU"/>
        </w:rPr>
      </w:pPr>
      <w:r w:rsidRPr="00D81E85">
        <w:rPr>
          <w:rFonts w:eastAsia="Calibri"/>
          <w:lang w:eastAsia="en-US" w:bidi="ru-RU"/>
        </w:rPr>
        <w:t>выражения.</w:t>
      </w:r>
    </w:p>
    <w:p w:rsidR="00BE04E6" w:rsidRPr="00D81E85" w:rsidRDefault="007655E6">
      <w:pPr>
        <w:rPr>
          <w:rFonts w:eastAsia="Calibri"/>
          <w:lang w:eastAsia="en-US" w:bidi="ru-RU"/>
        </w:rPr>
      </w:pPr>
      <w:r w:rsidRPr="00D81E85">
        <w:rPr>
          <w:rFonts w:eastAsia="Calibri"/>
          <w:lang w:eastAsia="en-US" w:bidi="ru-RU"/>
        </w:rPr>
        <w:t xml:space="preserve">Познакомить детей со словами на английском языке на тему Семья. Познакомить детей с выражением Who’s this? Вспомнит выражение It’s my... Познакомить детей с выражениями </w:t>
      </w:r>
      <w:r w:rsidRPr="00D81E85">
        <w:rPr>
          <w:rFonts w:eastAsia="Calibri"/>
          <w:lang w:eastAsia="en-US" w:bidi="en-US"/>
        </w:rPr>
        <w:t>to go to sleep, Wake up, Give your dad a hug.</w:t>
      </w:r>
      <w:r w:rsidRPr="00D81E85">
        <w:rPr>
          <w:rFonts w:eastAsia="Calibri"/>
          <w:lang w:eastAsia="en-US" w:bidi="ru-RU"/>
        </w:rPr>
        <w:t xml:space="preserve"> Разучить песню в группе. Новые слова </w:t>
      </w:r>
      <w:r w:rsidRPr="00D81E85">
        <w:rPr>
          <w:rFonts w:eastAsia="Calibri"/>
          <w:lang w:eastAsia="en-US" w:bidi="en-US"/>
        </w:rPr>
        <w:t>egg, baby, chicken.</w:t>
      </w:r>
    </w:p>
    <w:p w:rsidR="00BE04E6" w:rsidRPr="00D81E85" w:rsidRDefault="007655E6">
      <w:pPr>
        <w:rPr>
          <w:rFonts w:eastAsia="Calibri"/>
          <w:lang w:val="en-US" w:eastAsia="en-US" w:bidi="ru-RU"/>
        </w:rPr>
      </w:pPr>
      <w:r w:rsidRPr="00D81E85">
        <w:rPr>
          <w:rFonts w:eastAsia="Calibri"/>
          <w:lang w:eastAsia="en-US" w:bidi="ru-RU"/>
        </w:rPr>
        <w:t>Познакомить детей с новой лексикой.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ball, car, puzzle, doll, It’s a (blue) (ball).</w:t>
      </w:r>
      <w:r w:rsidRPr="00D81E85">
        <w:rPr>
          <w:rFonts w:eastAsia="Calibri"/>
          <w:lang w:val="en-US" w:eastAsia="en-US" w:bidi="ru-RU"/>
        </w:rPr>
        <w:t xml:space="preserve"> </w:t>
      </w:r>
      <w:r w:rsidRPr="00D81E85">
        <w:rPr>
          <w:rFonts w:eastAsia="Calibri"/>
          <w:lang w:eastAsia="en-US" w:bidi="ru-RU"/>
        </w:rPr>
        <w:t xml:space="preserve">Познакомить детей с выражением </w:t>
      </w:r>
      <w:r w:rsidRPr="00D81E85">
        <w:rPr>
          <w:rFonts w:eastAsia="Calibri"/>
          <w:lang w:eastAsia="en-US" w:bidi="en-US"/>
        </w:rPr>
        <w:t>I’ ve got a (car),</w:t>
      </w:r>
      <w:r w:rsidRPr="00D81E85">
        <w:rPr>
          <w:rFonts w:eastAsia="Calibri"/>
          <w:lang w:eastAsia="en-US" w:bidi="ru-RU"/>
        </w:rPr>
        <w:t xml:space="preserve"> Познакомить детей с глаголами движения </w:t>
      </w:r>
      <w:r w:rsidRPr="00D81E85">
        <w:rPr>
          <w:rFonts w:eastAsia="Calibri"/>
          <w:lang w:eastAsia="en-US" w:bidi="en-US"/>
        </w:rPr>
        <w:t xml:space="preserve">throw </w:t>
      </w:r>
      <w:r w:rsidRPr="00D81E85">
        <w:rPr>
          <w:rFonts w:eastAsia="Calibri"/>
          <w:lang w:eastAsia="en-US" w:bidi="ru-RU"/>
        </w:rPr>
        <w:t xml:space="preserve">и </w:t>
      </w:r>
      <w:r w:rsidRPr="00D81E85">
        <w:rPr>
          <w:rFonts w:eastAsia="Calibri"/>
          <w:lang w:eastAsia="en-US" w:bidi="en-US"/>
        </w:rPr>
        <w:t>catch.</w:t>
      </w:r>
      <w:r w:rsidRPr="00D81E85">
        <w:rPr>
          <w:rFonts w:eastAsia="Calibri"/>
          <w:lang w:eastAsia="en-US" w:bidi="ru-RU"/>
        </w:rPr>
        <w:t xml:space="preserve"> Научиться петь песенку на английском языке, познакомить детей с новыми словами </w:t>
      </w:r>
      <w:r w:rsidRPr="00D81E85">
        <w:rPr>
          <w:rFonts w:eastAsia="Calibri"/>
          <w:lang w:eastAsia="en-US" w:bidi="en-US"/>
        </w:rPr>
        <w:t xml:space="preserve">big </w:t>
      </w:r>
      <w:r w:rsidRPr="00D81E85">
        <w:rPr>
          <w:rFonts w:eastAsia="Calibri"/>
          <w:lang w:eastAsia="en-US" w:bidi="ru-RU"/>
        </w:rPr>
        <w:t xml:space="preserve">и </w:t>
      </w:r>
      <w:r w:rsidRPr="00D81E85">
        <w:rPr>
          <w:rFonts w:eastAsia="Calibri"/>
          <w:lang w:eastAsia="en-US" w:bidi="en-US"/>
        </w:rPr>
        <w:t>small.</w:t>
      </w:r>
      <w:r w:rsidRPr="00D81E85">
        <w:rPr>
          <w:rFonts w:eastAsia="Calibri"/>
          <w:lang w:eastAsia="en-US" w:bidi="ru-RU"/>
        </w:rPr>
        <w:t xml:space="preserve"> Новые</w:t>
      </w:r>
      <w:r w:rsidRPr="00D81E85">
        <w:rPr>
          <w:rFonts w:eastAsia="Calibri"/>
          <w:lang w:val="en-US" w:eastAsia="en-US" w:bidi="en-US"/>
        </w:rPr>
        <w:t xml:space="preserve"> </w:t>
      </w:r>
      <w:r w:rsidRPr="00D81E85">
        <w:rPr>
          <w:rFonts w:eastAsia="Calibri"/>
          <w:lang w:eastAsia="en-US" w:bidi="ru-RU"/>
        </w:rPr>
        <w:t>выражения</w:t>
      </w:r>
      <w:r w:rsidRPr="00D81E85">
        <w:rPr>
          <w:rFonts w:eastAsia="Calibri"/>
          <w:lang w:val="en-US" w:eastAsia="en-US" w:bidi="en-US"/>
        </w:rPr>
        <w:t xml:space="preserve"> Where is it? Is it there? It’s there.</w:t>
      </w:r>
    </w:p>
    <w:p w:rsidR="00BE04E6" w:rsidRPr="00D81E85" w:rsidRDefault="007655E6">
      <w:pPr>
        <w:rPr>
          <w:rFonts w:eastAsia="Calibri"/>
          <w:lang w:eastAsia="en-US"/>
        </w:rPr>
      </w:pPr>
      <w:r w:rsidRPr="00D81E85">
        <w:rPr>
          <w:rFonts w:eastAsia="Calibri"/>
          <w:lang w:eastAsia="en-US" w:bidi="ru-RU"/>
        </w:rPr>
        <w:t>Познакомить детей с названием цифр на английском языке.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one, two, three, four.</w:t>
      </w:r>
      <w:r w:rsidRPr="00D81E85">
        <w:rPr>
          <w:rFonts w:eastAsia="Calibri"/>
          <w:lang w:val="en-US" w:eastAsia="en-US" w:bidi="ru-RU"/>
        </w:rPr>
        <w:t xml:space="preserve"> </w:t>
      </w:r>
      <w:r w:rsidRPr="00D81E85">
        <w:rPr>
          <w:rFonts w:eastAsia="Calibri"/>
          <w:lang w:eastAsia="en-US" w:bidi="ru-RU"/>
        </w:rPr>
        <w:t>Практиковать числа на английском языке и слова</w:t>
      </w:r>
    </w:p>
    <w:p w:rsidR="00BE04E6" w:rsidRPr="00D81E85" w:rsidRDefault="007655E6">
      <w:pPr>
        <w:rPr>
          <w:rFonts w:eastAsia="Calibri"/>
          <w:lang w:eastAsia="en-US" w:bidi="ru-RU"/>
        </w:rPr>
      </w:pPr>
      <w:r w:rsidRPr="00D81E85">
        <w:rPr>
          <w:rFonts w:eastAsia="Calibri"/>
          <w:lang w:eastAsia="en-US" w:bidi="ru-RU"/>
        </w:rPr>
        <w:t xml:space="preserve">во множественном числе, научить узнавать цифры 1,2,3,4. Новое слово rocket, </w:t>
      </w:r>
    </w:p>
    <w:p w:rsidR="00BE04E6" w:rsidRPr="00D81E85" w:rsidRDefault="007655E6">
      <w:pPr>
        <w:rPr>
          <w:rFonts w:eastAsia="Calibri"/>
          <w:lang w:eastAsia="en-US" w:bidi="ru-RU"/>
        </w:rPr>
      </w:pPr>
      <w:r w:rsidRPr="00D81E85">
        <w:rPr>
          <w:rFonts w:eastAsia="Calibri"/>
          <w:lang w:val="en-US" w:eastAsia="en-US" w:bidi="en-US"/>
        </w:rPr>
        <w:t>t</w:t>
      </w:r>
      <w:r w:rsidRPr="00D81E85">
        <w:rPr>
          <w:rFonts w:eastAsia="Calibri"/>
          <w:lang w:eastAsia="en-US" w:bidi="en-US"/>
        </w:rPr>
        <w:t>rain.Новые выражения I’m here, Now…</w:t>
      </w:r>
    </w:p>
    <w:p w:rsidR="00BE04E6" w:rsidRPr="00D81E85" w:rsidRDefault="007655E6">
      <w:pPr>
        <w:rPr>
          <w:rFonts w:eastAsia="Calibri"/>
          <w:lang w:val="en-US" w:eastAsia="en-US" w:bidi="ru-RU"/>
        </w:rPr>
      </w:pPr>
      <w:r w:rsidRPr="00D81E85">
        <w:rPr>
          <w:rFonts w:eastAsia="Calibri"/>
          <w:lang w:eastAsia="en-US" w:bidi="ru-RU"/>
        </w:rPr>
        <w:t>Познакомить детей с новой лексикой по теме.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bird, rabbit, fish, cat, pet.</w:t>
      </w:r>
      <w:r w:rsidRPr="00D81E85">
        <w:rPr>
          <w:rFonts w:eastAsia="Calibri"/>
          <w:lang w:val="en-US" w:eastAsia="en-US" w:bidi="ru-RU"/>
        </w:rPr>
        <w:t xml:space="preserve"> </w:t>
      </w:r>
      <w:r w:rsidRPr="00D81E85">
        <w:rPr>
          <w:rFonts w:eastAsia="Calibri"/>
          <w:lang w:eastAsia="en-US" w:bidi="ru-RU"/>
        </w:rPr>
        <w:t xml:space="preserve">Познакомить детей с выражениями </w:t>
      </w:r>
      <w:r w:rsidRPr="00D81E85">
        <w:rPr>
          <w:rFonts w:eastAsia="Calibri"/>
          <w:lang w:eastAsia="en-US" w:bidi="en-US"/>
        </w:rPr>
        <w:t xml:space="preserve">What is it? </w:t>
      </w:r>
      <w:r w:rsidRPr="00D81E85">
        <w:rPr>
          <w:rFonts w:eastAsia="Calibri"/>
          <w:lang w:eastAsia="en-US" w:bidi="ru-RU"/>
        </w:rPr>
        <w:t xml:space="preserve">Новое слово </w:t>
      </w:r>
      <w:r w:rsidRPr="00D81E85">
        <w:rPr>
          <w:rFonts w:eastAsia="Calibri"/>
          <w:lang w:eastAsia="en-US" w:bidi="en-US"/>
        </w:rPr>
        <w:t>brown.</w:t>
      </w:r>
      <w:r w:rsidRPr="00D81E85">
        <w:rPr>
          <w:rFonts w:eastAsia="Calibri"/>
          <w:lang w:eastAsia="en-US" w:bidi="ru-RU"/>
        </w:rPr>
        <w:t xml:space="preserve"> Познакомить детей со словами, обозначающими действия. Новые</w:t>
      </w:r>
      <w:r w:rsidRPr="00D81E85">
        <w:rPr>
          <w:rFonts w:eastAsia="Calibri"/>
          <w:lang w:eastAsia="en-US" w:bidi="en-US"/>
        </w:rPr>
        <w:t xml:space="preserve"> </w:t>
      </w:r>
      <w:r w:rsidRPr="00D81E85">
        <w:rPr>
          <w:rFonts w:eastAsia="Calibri"/>
          <w:lang w:eastAsia="en-US" w:bidi="ru-RU"/>
        </w:rPr>
        <w:t>слова</w:t>
      </w:r>
      <w:r w:rsidRPr="00D81E85">
        <w:rPr>
          <w:rFonts w:eastAsia="Calibri"/>
          <w:lang w:eastAsia="en-US" w:bidi="en-US"/>
        </w:rPr>
        <w:t xml:space="preserve"> </w:t>
      </w:r>
      <w:r w:rsidRPr="00D81E85">
        <w:rPr>
          <w:rFonts w:eastAsia="Calibri"/>
          <w:lang w:val="en-US" w:eastAsia="en-US" w:bidi="en-US"/>
        </w:rPr>
        <w:t>to</w:t>
      </w:r>
      <w:r w:rsidRPr="00D81E85">
        <w:rPr>
          <w:rFonts w:eastAsia="Calibri"/>
          <w:lang w:eastAsia="en-US" w:bidi="en-US"/>
        </w:rPr>
        <w:t xml:space="preserve"> </w:t>
      </w:r>
      <w:r w:rsidRPr="00D81E85">
        <w:rPr>
          <w:rFonts w:eastAsia="Calibri"/>
          <w:lang w:val="en-US" w:eastAsia="en-US" w:bidi="en-US"/>
        </w:rPr>
        <w:t>jump</w:t>
      </w:r>
      <w:r w:rsidRPr="00D81E85">
        <w:rPr>
          <w:rFonts w:eastAsia="Calibri"/>
          <w:lang w:eastAsia="en-US" w:bidi="en-US"/>
        </w:rPr>
        <w:t xml:space="preserve">, </w:t>
      </w:r>
      <w:r w:rsidRPr="00D81E85">
        <w:rPr>
          <w:rFonts w:eastAsia="Calibri"/>
          <w:lang w:val="en-US" w:eastAsia="en-US" w:bidi="en-US"/>
        </w:rPr>
        <w:t>walk</w:t>
      </w:r>
      <w:r w:rsidRPr="00D81E85">
        <w:rPr>
          <w:rFonts w:eastAsia="Calibri"/>
          <w:lang w:eastAsia="en-US" w:bidi="en-US"/>
        </w:rPr>
        <w:t xml:space="preserve">, </w:t>
      </w:r>
      <w:r w:rsidRPr="00D81E85">
        <w:rPr>
          <w:rFonts w:eastAsia="Calibri"/>
          <w:lang w:val="en-US" w:eastAsia="en-US" w:bidi="en-US"/>
        </w:rPr>
        <w:t>fly</w:t>
      </w:r>
      <w:r w:rsidRPr="00D81E85">
        <w:rPr>
          <w:rFonts w:eastAsia="Calibri"/>
          <w:lang w:eastAsia="en-US" w:bidi="en-US"/>
        </w:rPr>
        <w:t xml:space="preserve">, </w:t>
      </w:r>
      <w:r w:rsidRPr="00D81E85">
        <w:rPr>
          <w:rFonts w:eastAsia="Calibri"/>
          <w:lang w:val="en-US" w:eastAsia="en-US" w:bidi="en-US"/>
        </w:rPr>
        <w:t>swim</w:t>
      </w:r>
      <w:r w:rsidRPr="00D81E85">
        <w:rPr>
          <w:rFonts w:eastAsia="Calibri"/>
          <w:lang w:eastAsia="en-US" w:bidi="en-US"/>
        </w:rPr>
        <w:t>.</w:t>
      </w:r>
      <w:r w:rsidRPr="00D81E85">
        <w:rPr>
          <w:rFonts w:eastAsia="Calibri"/>
          <w:lang w:eastAsia="en-US" w:bidi="ru-RU"/>
        </w:rPr>
        <w:t xml:space="preserve"> </w:t>
      </w:r>
      <w:bookmarkStart w:id="9" w:name="_GoBack1"/>
      <w:bookmarkEnd w:id="9"/>
      <w:r w:rsidRPr="00D81E85">
        <w:rPr>
          <w:rFonts w:eastAsia="Calibri"/>
          <w:lang w:eastAsia="en-US" w:bidi="ru-RU"/>
        </w:rPr>
        <w:t>Новые</w:t>
      </w:r>
      <w:r w:rsidRPr="00D81E85">
        <w:rPr>
          <w:rFonts w:eastAsia="Calibri"/>
          <w:lang w:val="en-US" w:eastAsia="en-US" w:bidi="en-US"/>
        </w:rPr>
        <w:t xml:space="preserve"> </w:t>
      </w:r>
      <w:r w:rsidRPr="00D81E85">
        <w:rPr>
          <w:rFonts w:eastAsia="Calibri"/>
          <w:lang w:eastAsia="en-US" w:bidi="ru-RU"/>
        </w:rPr>
        <w:t>выражения</w:t>
      </w:r>
      <w:r w:rsidRPr="00D81E85">
        <w:rPr>
          <w:rFonts w:eastAsia="Calibri"/>
          <w:lang w:val="en-US" w:eastAsia="en-US" w:bidi="en-US"/>
        </w:rPr>
        <w:t xml:space="preserve"> What is this? It’s a...</w:t>
      </w:r>
      <w:r w:rsidRPr="00D81E85">
        <w:rPr>
          <w:rFonts w:eastAsia="Calibri"/>
          <w:lang w:val="en-US" w:eastAsia="en-US" w:bidi="ru-RU"/>
        </w:rPr>
        <w:t xml:space="preserve"> Новые выражения </w:t>
      </w:r>
      <w:r w:rsidRPr="00D81E85">
        <w:rPr>
          <w:rFonts w:eastAsia="Calibri"/>
          <w:lang w:val="en-US" w:eastAsia="en-US" w:bidi="en-US"/>
        </w:rPr>
        <w:t>Let’s go, Yippee, tree.</w:t>
      </w:r>
    </w:p>
    <w:p w:rsidR="00BE04E6" w:rsidRPr="00D81E85" w:rsidRDefault="007655E6">
      <w:pPr>
        <w:rPr>
          <w:rFonts w:eastAsia="Calibri"/>
          <w:lang w:eastAsia="en-US" w:bidi="ru-RU"/>
        </w:rPr>
      </w:pPr>
      <w:r w:rsidRPr="00D81E85">
        <w:rPr>
          <w:rFonts w:eastAsia="Calibri"/>
          <w:lang w:eastAsia="en-US" w:bidi="ru-RU"/>
        </w:rPr>
        <w:t>Познакомить детей с новой лексикой по теме.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pasts, salad, rice, cake, food.</w:t>
      </w:r>
      <w:r w:rsidRPr="00D81E85">
        <w:rPr>
          <w:rFonts w:eastAsia="Calibri"/>
          <w:lang w:val="en-US" w:eastAsia="en-US" w:bidi="ru-RU"/>
        </w:rPr>
        <w:t xml:space="preserve"> </w:t>
      </w:r>
      <w:r w:rsidRPr="00D81E85">
        <w:rPr>
          <w:rFonts w:eastAsia="Calibri"/>
          <w:lang w:eastAsia="en-US" w:bidi="ru-RU"/>
        </w:rPr>
        <w:t xml:space="preserve">Познакомить детей с выражением </w:t>
      </w:r>
      <w:r w:rsidRPr="00D81E85">
        <w:rPr>
          <w:rFonts w:eastAsia="Calibri"/>
          <w:lang w:eastAsia="en-US" w:bidi="en-US"/>
        </w:rPr>
        <w:t xml:space="preserve">I like (rice). </w:t>
      </w:r>
      <w:r w:rsidRPr="00D81E85">
        <w:rPr>
          <w:rFonts w:eastAsia="Calibri"/>
          <w:lang w:eastAsia="en-US" w:bidi="ru-RU"/>
        </w:rPr>
        <w:t xml:space="preserve">Новое слово </w:t>
      </w:r>
      <w:r w:rsidRPr="00D81E85">
        <w:rPr>
          <w:rFonts w:eastAsia="Calibri"/>
          <w:lang w:eastAsia="en-US" w:bidi="en-US"/>
        </w:rPr>
        <w:t>eat.</w:t>
      </w:r>
      <w:r w:rsidRPr="00D81E85">
        <w:rPr>
          <w:rFonts w:eastAsia="Calibri"/>
          <w:lang w:eastAsia="en-US" w:bidi="ru-RU"/>
        </w:rPr>
        <w:t xml:space="preserve"> Познакомить</w:t>
      </w:r>
      <w:r w:rsidRPr="00D81E85">
        <w:rPr>
          <w:rFonts w:eastAsia="Calibri"/>
          <w:lang w:val="en-US" w:eastAsia="en-US" w:bidi="en-US"/>
        </w:rPr>
        <w:t xml:space="preserve"> </w:t>
      </w:r>
      <w:r w:rsidRPr="00D81E85">
        <w:rPr>
          <w:rFonts w:eastAsia="Calibri"/>
          <w:lang w:eastAsia="en-US" w:bidi="ru-RU"/>
        </w:rPr>
        <w:t>детей</w:t>
      </w:r>
      <w:r w:rsidRPr="00D81E85">
        <w:rPr>
          <w:rFonts w:eastAsia="Calibri"/>
          <w:lang w:val="en-US" w:eastAsia="en-US" w:bidi="en-US"/>
        </w:rPr>
        <w:t xml:space="preserve"> </w:t>
      </w:r>
      <w:r w:rsidRPr="00D81E85">
        <w:rPr>
          <w:rFonts w:eastAsia="Calibri"/>
          <w:lang w:eastAsia="en-US" w:bidi="ru-RU"/>
        </w:rPr>
        <w:t>с</w:t>
      </w:r>
      <w:r w:rsidRPr="00D81E85">
        <w:rPr>
          <w:rFonts w:eastAsia="Calibri"/>
          <w:lang w:val="en-US" w:eastAsia="en-US" w:bidi="en-US"/>
        </w:rPr>
        <w:t xml:space="preserve"> </w:t>
      </w:r>
      <w:r w:rsidRPr="00D81E85">
        <w:rPr>
          <w:rFonts w:eastAsia="Calibri"/>
          <w:lang w:eastAsia="en-US" w:bidi="ru-RU"/>
        </w:rPr>
        <w:t>выражением</w:t>
      </w:r>
      <w:r w:rsidRPr="00D81E85">
        <w:rPr>
          <w:rFonts w:eastAsia="Calibri"/>
          <w:lang w:val="en-US" w:eastAsia="en-US" w:bidi="en-US"/>
        </w:rPr>
        <w:t xml:space="preserve"> Eat the pasta, It’s lovely, Wash your face.</w:t>
      </w:r>
      <w:r w:rsidRPr="00D81E85">
        <w:rPr>
          <w:rFonts w:eastAsia="Calibri"/>
          <w:lang w:val="en-US" w:eastAsia="en-US" w:bidi="ru-RU"/>
        </w:rPr>
        <w:t xml:space="preserve"> </w:t>
      </w:r>
      <w:r w:rsidRPr="00D81E85">
        <w:rPr>
          <w:rFonts w:eastAsia="Calibri"/>
          <w:lang w:eastAsia="en-US" w:bidi="ru-RU"/>
        </w:rPr>
        <w:t>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munch, crunch, lunch, yum.</w:t>
      </w:r>
      <w:r w:rsidRPr="00D81E85">
        <w:rPr>
          <w:rFonts w:eastAsia="Calibri"/>
          <w:lang w:val="en-US" w:eastAsia="en-US" w:bidi="ru-RU"/>
        </w:rPr>
        <w:t xml:space="preserve"> </w:t>
      </w:r>
      <w:r w:rsidRPr="00D81E85">
        <w:rPr>
          <w:rFonts w:eastAsia="Calibri"/>
          <w:lang w:eastAsia="en-US" w:bidi="ru-RU"/>
        </w:rPr>
        <w:t>Новые</w:t>
      </w:r>
      <w:r w:rsidRPr="00D81E85">
        <w:rPr>
          <w:rFonts w:eastAsia="Calibri"/>
          <w:lang w:val="en-US" w:eastAsia="en-US" w:bidi="ru-RU"/>
        </w:rPr>
        <w:t xml:space="preserve"> </w:t>
      </w:r>
      <w:r w:rsidRPr="00D81E85">
        <w:rPr>
          <w:rFonts w:eastAsia="Calibri"/>
          <w:lang w:eastAsia="en-US" w:bidi="ru-RU"/>
        </w:rPr>
        <w:t>выражения</w:t>
      </w:r>
      <w:r w:rsidRPr="00D81E85">
        <w:rPr>
          <w:rFonts w:eastAsia="Calibri"/>
          <w:lang w:val="en-US" w:eastAsia="en-US" w:bidi="ru-RU"/>
        </w:rPr>
        <w:t xml:space="preserve"> </w:t>
      </w:r>
      <w:r w:rsidRPr="00D81E85">
        <w:rPr>
          <w:rFonts w:eastAsia="Calibri"/>
          <w:lang w:val="en-US" w:eastAsia="en-US" w:bidi="en-US"/>
        </w:rPr>
        <w:t xml:space="preserve">Here’s your cake. </w:t>
      </w:r>
      <w:r w:rsidRPr="00D81E85">
        <w:rPr>
          <w:rFonts w:eastAsia="Calibri"/>
          <w:lang w:eastAsia="en-US" w:bidi="en-US"/>
        </w:rPr>
        <w:t>I’ve got an idea, Let’s get some ice-cream.</w:t>
      </w:r>
    </w:p>
    <w:p w:rsidR="00BE04E6" w:rsidRPr="00D81E85" w:rsidRDefault="007655E6">
      <w:pPr>
        <w:rPr>
          <w:rFonts w:eastAsia="Calibri"/>
          <w:lang w:eastAsia="en-US" w:bidi="ru-RU"/>
        </w:rPr>
      </w:pPr>
      <w:r w:rsidRPr="00D81E85">
        <w:rPr>
          <w:rFonts w:eastAsia="Calibri"/>
          <w:lang w:eastAsia="en-US" w:bidi="ru-RU"/>
        </w:rPr>
        <w:t>Познакомить детей со словами по теме, вспомнить названия цветов.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T- shirt, trousers, dress, shoes, Look at my...</w:t>
      </w:r>
      <w:r w:rsidRPr="00D81E85">
        <w:rPr>
          <w:rFonts w:eastAsia="Calibri"/>
          <w:lang w:val="en-US" w:eastAsia="en-US" w:bidi="ru-RU"/>
        </w:rPr>
        <w:t xml:space="preserve"> </w:t>
      </w:r>
      <w:r w:rsidRPr="00D81E85">
        <w:rPr>
          <w:rFonts w:eastAsia="Calibri"/>
          <w:lang w:eastAsia="en-US" w:bidi="ru-RU"/>
        </w:rPr>
        <w:t xml:space="preserve">Познакомить детей с выражением </w:t>
      </w:r>
      <w:r w:rsidRPr="00D81E85">
        <w:rPr>
          <w:rFonts w:eastAsia="Calibri"/>
          <w:lang w:eastAsia="en-US" w:bidi="en-US"/>
        </w:rPr>
        <w:t xml:space="preserve">I don’t like., </w:t>
      </w:r>
      <w:r w:rsidRPr="00D81E85">
        <w:rPr>
          <w:rFonts w:eastAsia="Calibri"/>
          <w:lang w:eastAsia="en-US" w:bidi="ru-RU"/>
        </w:rPr>
        <w:t xml:space="preserve">практиковать лексику по теме. Новые слова </w:t>
      </w:r>
      <w:r w:rsidRPr="00D81E85">
        <w:rPr>
          <w:rFonts w:eastAsia="Calibri"/>
          <w:lang w:eastAsia="en-US" w:bidi="en-US"/>
        </w:rPr>
        <w:t>But., hat.</w:t>
      </w:r>
      <w:r w:rsidRPr="00D81E85">
        <w:rPr>
          <w:rFonts w:eastAsia="Calibri"/>
          <w:lang w:eastAsia="en-US" w:bidi="ru-RU"/>
        </w:rPr>
        <w:t xml:space="preserve"> Познакомить детей с выражением </w:t>
      </w:r>
      <w:r w:rsidRPr="00D81E85">
        <w:rPr>
          <w:rFonts w:eastAsia="Calibri"/>
          <w:lang w:eastAsia="en-US" w:bidi="en-US"/>
        </w:rPr>
        <w:t>Put on a/the.</w:t>
      </w:r>
      <w:r w:rsidRPr="00D81E85">
        <w:rPr>
          <w:rFonts w:eastAsia="Calibri"/>
          <w:lang w:eastAsia="en-US" w:bidi="ru-RU"/>
        </w:rPr>
        <w:t xml:space="preserve"> Научить петь псенку на английском языке по теме. Новые слова </w:t>
      </w:r>
      <w:r w:rsidRPr="00D81E85">
        <w:rPr>
          <w:rFonts w:eastAsia="Calibri"/>
          <w:lang w:eastAsia="en-US" w:bidi="en-US"/>
        </w:rPr>
        <w:t>clothes, Stop.</w:t>
      </w:r>
    </w:p>
    <w:p w:rsidR="00BE04E6" w:rsidRPr="00D81E85" w:rsidRDefault="007655E6">
      <w:pPr>
        <w:rPr>
          <w:rFonts w:eastAsia="Calibri"/>
          <w:lang w:eastAsia="en-US"/>
        </w:rPr>
      </w:pPr>
      <w:r w:rsidRPr="00D81E85">
        <w:rPr>
          <w:rFonts w:eastAsia="Calibri"/>
          <w:lang w:eastAsia="en-US" w:bidi="ru-RU"/>
        </w:rPr>
        <w:t>Познакомить</w:t>
      </w:r>
      <w:r w:rsidRPr="00D81E85">
        <w:rPr>
          <w:rFonts w:eastAsia="Calibri"/>
          <w:lang w:val="en-US" w:eastAsia="en-US" w:bidi="ru-RU"/>
        </w:rPr>
        <w:t xml:space="preserve"> </w:t>
      </w:r>
      <w:r w:rsidRPr="00D81E85">
        <w:rPr>
          <w:rFonts w:eastAsia="Calibri"/>
          <w:lang w:eastAsia="en-US" w:bidi="ru-RU"/>
        </w:rPr>
        <w:t>детей</w:t>
      </w:r>
      <w:r w:rsidRPr="00D81E85">
        <w:rPr>
          <w:rFonts w:eastAsia="Calibri"/>
          <w:lang w:val="en-US" w:eastAsia="en-US" w:bidi="ru-RU"/>
        </w:rPr>
        <w:t xml:space="preserve"> </w:t>
      </w:r>
      <w:r w:rsidRPr="00D81E85">
        <w:rPr>
          <w:rFonts w:eastAsia="Calibri"/>
          <w:lang w:eastAsia="en-US" w:bidi="ru-RU"/>
        </w:rPr>
        <w:t>с</w:t>
      </w:r>
      <w:r w:rsidRPr="00D81E85">
        <w:rPr>
          <w:rFonts w:eastAsia="Calibri"/>
          <w:lang w:val="en-US" w:eastAsia="en-US" w:bidi="ru-RU"/>
        </w:rPr>
        <w:t xml:space="preserve"> </w:t>
      </w:r>
      <w:r w:rsidRPr="00D81E85">
        <w:rPr>
          <w:rFonts w:eastAsia="Calibri"/>
          <w:lang w:eastAsia="en-US" w:bidi="ru-RU"/>
        </w:rPr>
        <w:t>выражением</w:t>
      </w:r>
      <w:r w:rsidRPr="00D81E85">
        <w:rPr>
          <w:rFonts w:eastAsia="Calibri"/>
          <w:lang w:val="en-US" w:eastAsia="en-US" w:bidi="ru-RU"/>
        </w:rPr>
        <w:t xml:space="preserve"> The ..s fun </w:t>
      </w:r>
      <w:r w:rsidRPr="00D81E85">
        <w:rPr>
          <w:rFonts w:eastAsia="Calibri"/>
          <w:lang w:eastAsia="en-US" w:bidi="ru-RU"/>
        </w:rPr>
        <w:t>и</w:t>
      </w:r>
      <w:r w:rsidRPr="00D81E85">
        <w:rPr>
          <w:rFonts w:eastAsia="Calibri"/>
          <w:lang w:val="en-US" w:eastAsia="en-US" w:bidi="ru-RU"/>
        </w:rPr>
        <w:t xml:space="preserve"> In our park.</w:t>
      </w:r>
      <w:r w:rsidRPr="00D81E85">
        <w:rPr>
          <w:rFonts w:eastAsia="Calibri"/>
          <w:lang w:eastAsia="en-US" w:bidi="ru-RU"/>
        </w:rPr>
        <w:t>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slide, roundabout, seesaw, swing, park. </w:t>
      </w:r>
      <w:r w:rsidRPr="00D81E85">
        <w:rPr>
          <w:rFonts w:eastAsia="Calibri"/>
          <w:lang w:eastAsia="en-US" w:bidi="ru-RU"/>
        </w:rPr>
        <w:t>Познакомить</w:t>
      </w:r>
      <w:r w:rsidRPr="00D81E85">
        <w:rPr>
          <w:rFonts w:eastAsia="Calibri"/>
          <w:lang w:val="en-US" w:eastAsia="en-US" w:bidi="ru-RU"/>
        </w:rPr>
        <w:t xml:space="preserve"> </w:t>
      </w:r>
      <w:r w:rsidRPr="00D81E85">
        <w:rPr>
          <w:rFonts w:eastAsia="Calibri"/>
          <w:lang w:eastAsia="en-US" w:bidi="ru-RU"/>
        </w:rPr>
        <w:t>детей</w:t>
      </w:r>
      <w:r w:rsidRPr="00D81E85">
        <w:rPr>
          <w:rFonts w:eastAsia="Calibri"/>
          <w:lang w:val="en-US" w:eastAsia="en-US" w:bidi="ru-RU"/>
        </w:rPr>
        <w:t xml:space="preserve"> </w:t>
      </w:r>
      <w:r w:rsidRPr="00D81E85">
        <w:rPr>
          <w:rFonts w:eastAsia="Calibri"/>
          <w:lang w:eastAsia="en-US" w:bidi="ru-RU"/>
        </w:rPr>
        <w:t>с</w:t>
      </w:r>
      <w:r w:rsidRPr="00D81E85">
        <w:rPr>
          <w:rFonts w:eastAsia="Calibri"/>
          <w:lang w:val="en-US" w:eastAsia="en-US" w:bidi="ru-RU"/>
        </w:rPr>
        <w:t xml:space="preserve"> </w:t>
      </w:r>
      <w:r w:rsidRPr="00D81E85">
        <w:rPr>
          <w:rFonts w:eastAsia="Calibri"/>
          <w:lang w:eastAsia="en-US" w:bidi="ru-RU"/>
        </w:rPr>
        <w:t>выражением</w:t>
      </w:r>
      <w:r w:rsidRPr="00D81E85">
        <w:rPr>
          <w:rFonts w:eastAsia="Calibri"/>
          <w:lang w:val="en-US" w:eastAsia="en-US" w:bidi="ru-RU"/>
        </w:rPr>
        <w:t xml:space="preserve"> </w:t>
      </w:r>
      <w:r w:rsidRPr="00D81E85">
        <w:rPr>
          <w:rFonts w:eastAsia="Calibri"/>
          <w:lang w:val="en-US" w:eastAsia="en-US" w:bidi="en-US"/>
        </w:rPr>
        <w:t>Sit down on the. and Down/Up you go.</w:t>
      </w:r>
      <w:r w:rsidRPr="00D81E85">
        <w:rPr>
          <w:rFonts w:eastAsia="Calibri"/>
          <w:lang w:val="en-US" w:eastAsia="en-US" w:bidi="ru-RU"/>
        </w:rPr>
        <w:t xml:space="preserve"> </w:t>
      </w:r>
      <w:r w:rsidRPr="00D81E85">
        <w:rPr>
          <w:rFonts w:eastAsia="Calibri"/>
          <w:lang w:eastAsia="en-US" w:bidi="ru-RU"/>
        </w:rPr>
        <w:t>Научить петь песенку на английском языке по теме. Новые</w:t>
      </w:r>
      <w:r w:rsidRPr="00D81E85">
        <w:rPr>
          <w:rFonts w:eastAsia="Calibri"/>
          <w:lang w:eastAsia="en-US" w:bidi="en-US"/>
        </w:rPr>
        <w:t xml:space="preserve"> </w:t>
      </w:r>
      <w:r w:rsidRPr="00D81E85">
        <w:rPr>
          <w:rFonts w:eastAsia="Calibri"/>
          <w:lang w:eastAsia="en-US" w:bidi="ru-RU"/>
        </w:rPr>
        <w:t>слова</w:t>
      </w:r>
      <w:r w:rsidRPr="00D81E85">
        <w:rPr>
          <w:rFonts w:eastAsia="Calibri"/>
          <w:lang w:eastAsia="en-US" w:bidi="en-US"/>
        </w:rPr>
        <w:t xml:space="preserve"> </w:t>
      </w:r>
      <w:r w:rsidRPr="00D81E85">
        <w:rPr>
          <w:rFonts w:eastAsia="Calibri"/>
          <w:lang w:val="en-US" w:eastAsia="en-US" w:bidi="en-US"/>
        </w:rPr>
        <w:t>Let</w:t>
      </w:r>
      <w:r w:rsidRPr="00D81E85">
        <w:rPr>
          <w:rFonts w:eastAsia="Calibri"/>
          <w:lang w:eastAsia="en-US" w:bidi="en-US"/>
        </w:rPr>
        <w:t>’</w:t>
      </w:r>
      <w:r w:rsidRPr="00D81E85">
        <w:rPr>
          <w:rFonts w:eastAsia="Calibri"/>
          <w:lang w:val="en-US" w:eastAsia="en-US" w:bidi="en-US"/>
        </w:rPr>
        <w:t>s</w:t>
      </w:r>
      <w:r w:rsidRPr="00D81E85">
        <w:rPr>
          <w:rFonts w:eastAsia="Calibri"/>
          <w:lang w:eastAsia="en-US" w:bidi="en-US"/>
        </w:rPr>
        <w:t xml:space="preserve"> </w:t>
      </w:r>
      <w:r w:rsidRPr="00D81E85">
        <w:rPr>
          <w:rFonts w:eastAsia="Calibri"/>
          <w:lang w:val="en-US" w:eastAsia="en-US" w:bidi="en-US"/>
        </w:rPr>
        <w:t>go</w:t>
      </w:r>
      <w:r w:rsidRPr="00D81E85">
        <w:rPr>
          <w:rFonts w:eastAsia="Calibri"/>
          <w:lang w:eastAsia="en-US" w:bidi="en-US"/>
        </w:rPr>
        <w:t xml:space="preserve"> </w:t>
      </w:r>
      <w:r w:rsidRPr="00D81E85">
        <w:rPr>
          <w:rFonts w:eastAsia="Calibri"/>
          <w:lang w:val="en-US" w:eastAsia="en-US" w:bidi="en-US"/>
        </w:rPr>
        <w:t>to</w:t>
      </w:r>
      <w:r w:rsidRPr="00D81E85">
        <w:rPr>
          <w:rFonts w:eastAsia="Calibri"/>
          <w:lang w:eastAsia="en-US" w:bidi="en-US"/>
        </w:rPr>
        <w:t xml:space="preserve"> </w:t>
      </w:r>
      <w:r w:rsidRPr="00D81E85">
        <w:rPr>
          <w:rFonts w:eastAsia="Calibri"/>
          <w:lang w:val="en-US" w:eastAsia="en-US" w:bidi="en-US"/>
        </w:rPr>
        <w:t>the</w:t>
      </w:r>
      <w:r w:rsidRPr="00D81E85">
        <w:rPr>
          <w:rFonts w:eastAsia="Calibri"/>
          <w:lang w:eastAsia="en-US" w:bidi="en-US"/>
        </w:rPr>
        <w:t xml:space="preserve"> </w:t>
      </w:r>
      <w:r w:rsidRPr="00D81E85">
        <w:rPr>
          <w:rFonts w:eastAsia="Calibri"/>
          <w:lang w:val="en-US" w:eastAsia="en-US" w:bidi="en-US"/>
        </w:rPr>
        <w:t>park</w:t>
      </w:r>
      <w:r w:rsidRPr="00D81E85">
        <w:rPr>
          <w:rFonts w:eastAsia="Calibri"/>
          <w:lang w:eastAsia="en-US" w:bidi="en-US"/>
        </w:rPr>
        <w:t xml:space="preserve">, </w:t>
      </w:r>
      <w:r w:rsidRPr="00D81E85">
        <w:rPr>
          <w:rFonts w:eastAsia="Calibri"/>
          <w:lang w:val="en-US" w:eastAsia="en-US" w:bidi="en-US"/>
        </w:rPr>
        <w:t>everyone</w:t>
      </w:r>
      <w:r w:rsidRPr="00D81E85">
        <w:rPr>
          <w:rFonts w:eastAsia="Calibri"/>
          <w:lang w:eastAsia="en-US" w:bidi="en-US"/>
        </w:rPr>
        <w:t>,</w:t>
      </w:r>
    </w:p>
    <w:p w:rsidR="00BE04E6" w:rsidRPr="00D81E85" w:rsidRDefault="007655E6">
      <w:pPr>
        <w:rPr>
          <w:rFonts w:eastAsia="Calibri"/>
          <w:lang w:val="en-US" w:eastAsia="en-US" w:bidi="ru-RU"/>
        </w:rPr>
      </w:pPr>
      <w:r w:rsidRPr="00D81E85">
        <w:rPr>
          <w:rFonts w:eastAsia="Calibri"/>
          <w:lang w:val="en-US" w:eastAsia="en-US" w:bidi="en-US"/>
        </w:rPr>
        <w:t>Swing on the swing, Slide on the slide, Round the roundabout.</w:t>
      </w:r>
      <w:r w:rsidRPr="00D81E85">
        <w:rPr>
          <w:rFonts w:eastAsia="Calibri"/>
          <w:lang w:val="en-US" w:eastAsia="en-US" w:bidi="ru-RU"/>
        </w:rPr>
        <w:t xml:space="preserve"> . </w:t>
      </w:r>
      <w:r w:rsidRPr="00D81E85">
        <w:rPr>
          <w:rFonts w:eastAsia="Calibri"/>
          <w:lang w:eastAsia="en-US" w:bidi="ru-RU"/>
        </w:rPr>
        <w:t>Новые</w:t>
      </w:r>
      <w:r w:rsidRPr="00D81E85">
        <w:rPr>
          <w:rFonts w:eastAsia="Calibri"/>
          <w:lang w:val="en-US" w:eastAsia="en-US" w:bidi="en-US"/>
        </w:rPr>
        <w:t xml:space="preserve"> </w:t>
      </w:r>
      <w:r w:rsidRPr="00D81E85">
        <w:rPr>
          <w:rFonts w:eastAsia="Calibri"/>
          <w:lang w:eastAsia="en-US" w:bidi="ru-RU"/>
        </w:rPr>
        <w:t>слова</w:t>
      </w:r>
      <w:r w:rsidRPr="00D81E85">
        <w:rPr>
          <w:rFonts w:eastAsia="Calibri"/>
          <w:lang w:val="en-US" w:eastAsia="en-US" w:bidi="en-US"/>
        </w:rPr>
        <w:t xml:space="preserve"> It’s my turn, I’m sorry, Let’s go home, Come back,</w:t>
      </w:r>
    </w:p>
    <w:p w:rsidR="00BE04E6" w:rsidRPr="00D81E85" w:rsidRDefault="007655E6">
      <w:pPr>
        <w:rPr>
          <w:rFonts w:eastAsia="Calibri"/>
          <w:lang w:eastAsia="en-US"/>
        </w:rPr>
      </w:pPr>
      <w:r w:rsidRPr="00D81E85">
        <w:rPr>
          <w:rFonts w:eastAsia="Calibri"/>
          <w:lang w:eastAsia="en-US" w:bidi="ru-RU"/>
        </w:rPr>
        <w:t>Познакомить детей с новой лексикой по теме.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board, paper, computer, desk, crayon, pencil case, I like this...</w:t>
      </w:r>
      <w:r w:rsidRPr="00D81E85">
        <w:rPr>
          <w:rFonts w:eastAsia="Calibri"/>
          <w:lang w:val="en-US" w:eastAsia="en-US" w:bidi="ru-RU"/>
        </w:rPr>
        <w:t xml:space="preserve"> Познакомить детей с выражением </w:t>
      </w:r>
      <w:r w:rsidRPr="00D81E85">
        <w:rPr>
          <w:rFonts w:eastAsia="Calibri"/>
          <w:lang w:val="en-US" w:eastAsia="en-US" w:bidi="en-US"/>
        </w:rPr>
        <w:t>This is my.</w:t>
      </w:r>
      <w:r w:rsidRPr="00D81E85">
        <w:rPr>
          <w:rFonts w:eastAsia="Calibri"/>
          <w:lang w:val="en-US" w:eastAsia="en-US" w:bidi="ru-RU"/>
        </w:rPr>
        <w:t xml:space="preserve"> </w:t>
      </w:r>
      <w:r w:rsidRPr="00D81E85">
        <w:rPr>
          <w:rFonts w:eastAsia="Calibri"/>
          <w:lang w:eastAsia="en-US" w:bidi="ru-RU"/>
        </w:rPr>
        <w:t>Новые</w:t>
      </w:r>
      <w:r w:rsidRPr="00D81E85">
        <w:rPr>
          <w:rFonts w:eastAsia="Calibri"/>
          <w:lang w:val="en-US" w:eastAsia="en-US" w:bidi="en-US"/>
        </w:rPr>
        <w:t xml:space="preserve"> </w:t>
      </w:r>
      <w:r w:rsidRPr="00D81E85">
        <w:rPr>
          <w:rFonts w:eastAsia="Calibri"/>
          <w:lang w:eastAsia="en-US" w:bidi="ru-RU"/>
        </w:rPr>
        <w:t>слова</w:t>
      </w:r>
      <w:r w:rsidRPr="00D81E85">
        <w:rPr>
          <w:rFonts w:eastAsia="Calibri"/>
          <w:lang w:val="en-US" w:eastAsia="en-US" w:bidi="en-US"/>
        </w:rPr>
        <w:t xml:space="preserve"> medal, I’m the best, Well done, I love drawing, Thank you, You’re the best.</w:t>
      </w:r>
      <w:r w:rsidRPr="00D81E85">
        <w:rPr>
          <w:rFonts w:eastAsia="Calibri"/>
          <w:lang w:val="en-US" w:eastAsia="en-US" w:bidi="ru-RU"/>
        </w:rPr>
        <w:t xml:space="preserve"> </w:t>
      </w:r>
      <w:r w:rsidRPr="00D81E85">
        <w:rPr>
          <w:rFonts w:eastAsia="Calibri"/>
          <w:lang w:eastAsia="en-US" w:bidi="ru-RU"/>
        </w:rPr>
        <w:t xml:space="preserve">Познакомить детей с новыми выражениями, которые учитель использует на уроке: </w:t>
      </w:r>
      <w:r w:rsidRPr="00D81E85">
        <w:rPr>
          <w:rFonts w:eastAsia="Calibri"/>
          <w:lang w:eastAsia="en-US" w:bidi="en-US"/>
        </w:rPr>
        <w:t>Open your book, Pick up your (crayon), Draw a picture,</w:t>
      </w:r>
      <w:r w:rsidRPr="00D81E85">
        <w:rPr>
          <w:rFonts w:eastAsia="Calibri"/>
          <w:lang w:eastAsia="en-US" w:bidi="ru-RU"/>
        </w:rPr>
        <w:t xml:space="preserve"> Познакомить детей с выражениями и научить говорить предложения:</w:t>
      </w:r>
    </w:p>
    <w:p w:rsidR="00BE04E6" w:rsidRPr="00D81E85" w:rsidRDefault="007655E6">
      <w:pPr>
        <w:rPr>
          <w:rFonts w:eastAsia="Calibri"/>
          <w:lang w:eastAsia="en-US" w:bidi="en-US"/>
        </w:rPr>
      </w:pPr>
      <w:r w:rsidRPr="00D81E85">
        <w:rPr>
          <w:rFonts w:eastAsia="Calibri"/>
          <w:lang w:val="en-US" w:eastAsia="en-US" w:bidi="en-US"/>
        </w:rPr>
        <w:t>I’ve got a pencil case on my desk. It</w:t>
      </w:r>
      <w:r w:rsidRPr="00D81E85">
        <w:rPr>
          <w:rFonts w:eastAsia="Calibri"/>
          <w:lang w:eastAsia="en-US" w:bidi="en-US"/>
        </w:rPr>
        <w:t>’</w:t>
      </w:r>
      <w:r w:rsidRPr="00D81E85">
        <w:rPr>
          <w:rFonts w:eastAsia="Calibri"/>
          <w:lang w:val="en-US" w:eastAsia="en-US" w:bidi="en-US"/>
        </w:rPr>
        <w:t>s</w:t>
      </w:r>
      <w:r w:rsidRPr="00D81E85">
        <w:rPr>
          <w:rFonts w:eastAsia="Calibri"/>
          <w:lang w:eastAsia="en-US" w:bidi="en-US"/>
        </w:rPr>
        <w:t xml:space="preserve"> </w:t>
      </w:r>
      <w:r w:rsidRPr="00D81E85">
        <w:rPr>
          <w:rFonts w:eastAsia="Calibri"/>
          <w:lang w:val="en-US" w:eastAsia="en-US" w:bidi="en-US"/>
        </w:rPr>
        <w:t>red</w:t>
      </w:r>
      <w:r w:rsidRPr="00D81E85">
        <w:rPr>
          <w:rFonts w:eastAsia="Calibri"/>
          <w:lang w:eastAsia="en-US" w:bidi="en-US"/>
        </w:rPr>
        <w:t xml:space="preserve">, </w:t>
      </w:r>
      <w:r w:rsidRPr="00D81E85">
        <w:rPr>
          <w:rFonts w:eastAsia="Calibri"/>
          <w:lang w:val="en-US" w:eastAsia="en-US" w:bidi="en-US"/>
        </w:rPr>
        <w:t>orange</w:t>
      </w:r>
      <w:r w:rsidRPr="00D81E85">
        <w:rPr>
          <w:rFonts w:eastAsia="Calibri"/>
          <w:lang w:eastAsia="en-US" w:bidi="en-US"/>
        </w:rPr>
        <w:t>.</w:t>
      </w:r>
    </w:p>
    <w:p w:rsidR="00BE04E6" w:rsidRPr="00D81E85" w:rsidRDefault="007655E6">
      <w:pPr>
        <w:rPr>
          <w:rFonts w:eastAsia="Calibri"/>
          <w:lang w:eastAsia="en-US"/>
        </w:rPr>
      </w:pPr>
      <w:r w:rsidRPr="00D81E85">
        <w:rPr>
          <w:rFonts w:eastAsia="Calibri"/>
          <w:lang w:eastAsia="en-US" w:bidi="ru-RU"/>
        </w:rPr>
        <w:t>Познакомить детей с новой лексикой по теме.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 xml:space="preserve">arms, hands, feet, legs, body, head, Look at my... </w:t>
      </w:r>
      <w:r w:rsidRPr="00D81E85">
        <w:rPr>
          <w:rFonts w:eastAsia="Calibri"/>
          <w:lang w:val="en-US" w:eastAsia="en-US" w:bidi="ru-RU"/>
        </w:rPr>
        <w:t xml:space="preserve">I’ve got a red head. </w:t>
      </w:r>
      <w:r w:rsidRPr="00D81E85">
        <w:rPr>
          <w:rFonts w:eastAsia="Calibri"/>
          <w:lang w:eastAsia="en-US" w:bidi="ru-RU"/>
        </w:rPr>
        <w:t xml:space="preserve">Познакомить детей с выражением </w:t>
      </w:r>
      <w:r w:rsidRPr="00D81E85">
        <w:rPr>
          <w:rFonts w:eastAsia="Calibri"/>
          <w:lang w:val="en-US" w:eastAsia="en-US" w:bidi="ru-RU"/>
        </w:rPr>
        <w:t>I</w:t>
      </w:r>
      <w:r w:rsidRPr="00D81E85">
        <w:rPr>
          <w:rFonts w:eastAsia="Calibri"/>
          <w:lang w:eastAsia="en-US" w:bidi="ru-RU"/>
        </w:rPr>
        <w:t xml:space="preserve"> </w:t>
      </w:r>
      <w:r w:rsidRPr="00D81E85">
        <w:rPr>
          <w:rFonts w:eastAsia="Calibri"/>
          <w:lang w:val="en-US" w:eastAsia="en-US" w:bidi="ru-RU"/>
        </w:rPr>
        <w:t>can</w:t>
      </w:r>
      <w:r w:rsidRPr="00D81E85">
        <w:rPr>
          <w:rFonts w:eastAsia="Calibri"/>
          <w:lang w:eastAsia="en-US" w:bidi="ru-RU"/>
        </w:rPr>
        <w:t xml:space="preserve"> (</w:t>
      </w:r>
      <w:r w:rsidRPr="00D81E85">
        <w:rPr>
          <w:rFonts w:eastAsia="Calibri"/>
          <w:lang w:val="en-US" w:eastAsia="en-US" w:bidi="ru-RU"/>
        </w:rPr>
        <w:t>clap</w:t>
      </w:r>
      <w:r w:rsidRPr="00D81E85">
        <w:rPr>
          <w:rFonts w:eastAsia="Calibri"/>
          <w:lang w:eastAsia="en-US" w:bidi="ru-RU"/>
        </w:rPr>
        <w:t xml:space="preserve"> </w:t>
      </w:r>
      <w:r w:rsidRPr="00D81E85">
        <w:rPr>
          <w:rFonts w:eastAsia="Calibri"/>
          <w:lang w:val="en-US" w:eastAsia="en-US" w:bidi="ru-RU"/>
        </w:rPr>
        <w:t>my</w:t>
      </w:r>
      <w:r w:rsidRPr="00D81E85">
        <w:rPr>
          <w:rFonts w:eastAsia="Calibri"/>
          <w:lang w:eastAsia="en-US" w:bidi="ru-RU"/>
        </w:rPr>
        <w:t xml:space="preserve"> </w:t>
      </w:r>
      <w:r w:rsidRPr="00D81E85">
        <w:rPr>
          <w:rFonts w:eastAsia="Calibri"/>
          <w:lang w:val="en-US" w:eastAsia="en-US" w:bidi="ru-RU"/>
        </w:rPr>
        <w:t>hands</w:t>
      </w:r>
      <w:r w:rsidRPr="00D81E85">
        <w:rPr>
          <w:rFonts w:eastAsia="Calibri"/>
          <w:lang w:eastAsia="en-US" w:bidi="ru-RU"/>
        </w:rPr>
        <w:t xml:space="preserve">). Познакомить детей с выражением </w:t>
      </w:r>
      <w:r w:rsidRPr="00D81E85">
        <w:rPr>
          <w:rFonts w:eastAsia="Calibri"/>
          <w:lang w:val="en-US" w:eastAsia="en-US" w:bidi="ru-RU"/>
        </w:rPr>
        <w:t>Kick</w:t>
      </w:r>
      <w:r w:rsidRPr="00D81E85">
        <w:rPr>
          <w:rFonts w:eastAsia="Calibri"/>
          <w:lang w:eastAsia="en-US" w:bidi="ru-RU"/>
        </w:rPr>
        <w:t xml:space="preserve"> </w:t>
      </w:r>
      <w:r w:rsidRPr="00D81E85">
        <w:rPr>
          <w:rFonts w:eastAsia="Calibri"/>
          <w:lang w:val="en-US" w:eastAsia="en-US" w:bidi="ru-RU"/>
        </w:rPr>
        <w:t>a</w:t>
      </w:r>
      <w:r w:rsidRPr="00D81E85">
        <w:rPr>
          <w:rFonts w:eastAsia="Calibri"/>
          <w:lang w:eastAsia="en-US" w:bidi="ru-RU"/>
        </w:rPr>
        <w:t xml:space="preserve"> </w:t>
      </w:r>
      <w:r w:rsidRPr="00D81E85">
        <w:rPr>
          <w:rFonts w:eastAsia="Calibri"/>
          <w:lang w:val="en-US" w:eastAsia="en-US" w:bidi="ru-RU"/>
        </w:rPr>
        <w:t>ball</w:t>
      </w:r>
      <w:r w:rsidRPr="00D81E85">
        <w:rPr>
          <w:rFonts w:eastAsia="Calibri"/>
          <w:lang w:eastAsia="en-US" w:bidi="ru-RU"/>
        </w:rPr>
        <w:t>,</w:t>
      </w:r>
    </w:p>
    <w:p w:rsidR="00BE04E6" w:rsidRPr="00D81E85" w:rsidRDefault="007655E6">
      <w:pPr>
        <w:rPr>
          <w:rFonts w:eastAsia="Calibri"/>
          <w:lang w:val="en-US" w:eastAsia="en-US" w:bidi="en-US"/>
        </w:rPr>
      </w:pPr>
      <w:r w:rsidRPr="00D81E85">
        <w:rPr>
          <w:rFonts w:eastAsia="Calibri"/>
          <w:lang w:val="en-US" w:eastAsia="en-US" w:bidi="en-US"/>
        </w:rPr>
        <w:t>It’s a goal, Hug your friend.</w:t>
      </w:r>
      <w:r w:rsidRPr="00D81E85">
        <w:rPr>
          <w:rFonts w:eastAsia="Calibri"/>
          <w:lang w:val="en-US" w:eastAsia="en-US" w:bidi="ru-RU"/>
        </w:rPr>
        <w:t xml:space="preserve"> </w:t>
      </w:r>
      <w:r w:rsidRPr="00D81E85">
        <w:rPr>
          <w:rFonts w:eastAsia="Calibri"/>
          <w:lang w:eastAsia="en-US" w:bidi="ru-RU"/>
        </w:rPr>
        <w:t xml:space="preserve">Познакомить детей с выражением </w:t>
      </w:r>
      <w:r w:rsidRPr="00D81E85">
        <w:rPr>
          <w:rFonts w:eastAsia="Calibri"/>
          <w:lang w:eastAsia="en-US" w:bidi="en-US"/>
        </w:rPr>
        <w:t>Shake your.</w:t>
      </w:r>
      <w:r w:rsidRPr="00D81E85">
        <w:rPr>
          <w:rFonts w:eastAsia="Calibri"/>
          <w:lang w:eastAsia="en-US" w:bidi="ru-RU"/>
        </w:rPr>
        <w:t>..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Ouch, Don’t worry, I/We can help, Help.</w:t>
      </w:r>
    </w:p>
    <w:p w:rsidR="00BE04E6" w:rsidRPr="00D81E85" w:rsidRDefault="007655E6">
      <w:pPr>
        <w:rPr>
          <w:rFonts w:eastAsia="Calibri"/>
          <w:lang w:val="en-US" w:eastAsia="en-US"/>
        </w:rPr>
      </w:pPr>
      <w:r w:rsidRPr="00D81E85">
        <w:rPr>
          <w:rFonts w:eastAsia="Calibri"/>
          <w:lang w:eastAsia="en-US" w:bidi="ru-RU"/>
        </w:rPr>
        <w:t>Познакомить детей с новой лексикой по теме.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room, toy box, bookcase, lamp, mat, window, door.</w:t>
      </w:r>
      <w:r w:rsidRPr="00D81E85">
        <w:rPr>
          <w:rFonts w:eastAsia="Calibri"/>
          <w:lang w:val="en-US" w:eastAsia="en-US" w:bidi="ru-RU"/>
        </w:rPr>
        <w:t xml:space="preserve"> </w:t>
      </w:r>
      <w:r w:rsidRPr="00D81E85">
        <w:rPr>
          <w:rFonts w:eastAsia="Calibri"/>
          <w:lang w:eastAsia="en-US" w:bidi="ru-RU"/>
        </w:rPr>
        <w:t xml:space="preserve">Познакомить детей с выражениями </w:t>
      </w:r>
      <w:r w:rsidRPr="00D81E85">
        <w:rPr>
          <w:rFonts w:eastAsia="Calibri"/>
          <w:lang w:eastAsia="en-US" w:bidi="en-US"/>
        </w:rPr>
        <w:t xml:space="preserve">Where’s... ? </w:t>
      </w:r>
      <w:r w:rsidRPr="00D81E85">
        <w:rPr>
          <w:rFonts w:eastAsia="Calibri"/>
          <w:lang w:val="en-US" w:eastAsia="en-US" w:bidi="en-US"/>
        </w:rPr>
        <w:t>It’s in/on/under the…</w:t>
      </w:r>
      <w:r w:rsidRPr="00D81E85">
        <w:rPr>
          <w:rFonts w:eastAsia="Calibri"/>
          <w:lang w:val="en-US" w:eastAsia="en-US" w:bidi="ru-RU"/>
        </w:rPr>
        <w:t xml:space="preserve"> </w:t>
      </w:r>
      <w:r w:rsidRPr="00D81E85">
        <w:rPr>
          <w:rFonts w:eastAsia="Calibri"/>
          <w:lang w:eastAsia="en-US" w:bidi="ru-RU"/>
        </w:rPr>
        <w:t>Познакомить</w:t>
      </w:r>
      <w:r w:rsidRPr="00D81E85">
        <w:rPr>
          <w:rFonts w:eastAsia="Calibri"/>
          <w:lang w:val="en-US" w:eastAsia="en-US" w:bidi="ru-RU"/>
        </w:rPr>
        <w:t xml:space="preserve"> </w:t>
      </w:r>
      <w:r w:rsidRPr="00D81E85">
        <w:rPr>
          <w:rFonts w:eastAsia="Calibri"/>
          <w:lang w:eastAsia="en-US" w:bidi="ru-RU"/>
        </w:rPr>
        <w:t>детей</w:t>
      </w:r>
      <w:r w:rsidRPr="00D81E85">
        <w:rPr>
          <w:rFonts w:eastAsia="Calibri"/>
          <w:lang w:val="en-US" w:eastAsia="en-US" w:bidi="ru-RU"/>
        </w:rPr>
        <w:t xml:space="preserve"> </w:t>
      </w:r>
      <w:r w:rsidRPr="00D81E85">
        <w:rPr>
          <w:rFonts w:eastAsia="Calibri"/>
          <w:lang w:eastAsia="en-US" w:bidi="ru-RU"/>
        </w:rPr>
        <w:t>с</w:t>
      </w:r>
      <w:r w:rsidRPr="00D81E85">
        <w:rPr>
          <w:rFonts w:eastAsia="Calibri"/>
          <w:lang w:val="en-US" w:eastAsia="en-US" w:bidi="ru-RU"/>
        </w:rPr>
        <w:t xml:space="preserve"> </w:t>
      </w:r>
      <w:r w:rsidRPr="00D81E85">
        <w:rPr>
          <w:rFonts w:eastAsia="Calibri"/>
          <w:lang w:eastAsia="en-US" w:bidi="ru-RU"/>
        </w:rPr>
        <w:t>выражениями</w:t>
      </w:r>
      <w:r w:rsidRPr="00D81E85">
        <w:rPr>
          <w:rFonts w:eastAsia="Calibri"/>
          <w:lang w:val="en-US" w:eastAsia="en-US" w:bidi="ru-RU"/>
        </w:rPr>
        <w:t xml:space="preserve"> </w:t>
      </w:r>
      <w:r w:rsidRPr="00D81E85">
        <w:rPr>
          <w:rFonts w:eastAsia="Calibri"/>
          <w:lang w:val="en-US" w:eastAsia="en-US" w:bidi="en-US"/>
        </w:rPr>
        <w:t>Where’ s my rabbit? Look in/on/under.</w:t>
      </w:r>
    </w:p>
    <w:p w:rsidR="00BE04E6" w:rsidRPr="00D81E85" w:rsidRDefault="007655E6">
      <w:pPr>
        <w:rPr>
          <w:rFonts w:eastAsia="Calibri"/>
          <w:lang w:val="en-US" w:eastAsia="en-US" w:bidi="en-US"/>
        </w:rPr>
      </w:pPr>
      <w:r w:rsidRPr="00D81E85">
        <w:rPr>
          <w:rFonts w:eastAsia="Calibri"/>
          <w:lang w:val="en-US" w:eastAsia="en-US" w:bidi="en-US"/>
        </w:rPr>
        <w:lastRenderedPageBreak/>
        <w:t>, Ah, here it is.</w:t>
      </w:r>
      <w:r w:rsidRPr="00D81E85">
        <w:rPr>
          <w:rFonts w:eastAsia="Calibri"/>
          <w:lang w:val="en-US" w:eastAsia="en-US" w:bidi="ru-RU"/>
        </w:rPr>
        <w:t xml:space="preserve"> Новые</w:t>
      </w:r>
      <w:r w:rsidRPr="00D81E85">
        <w:rPr>
          <w:rFonts w:eastAsia="Calibri"/>
          <w:lang w:val="en-US" w:eastAsia="en-US" w:bidi="en-US"/>
        </w:rPr>
        <w:t xml:space="preserve"> </w:t>
      </w:r>
      <w:r w:rsidRPr="00D81E85">
        <w:rPr>
          <w:rFonts w:eastAsia="Calibri"/>
          <w:lang w:val="en-US" w:eastAsia="en-US" w:bidi="ru-RU"/>
        </w:rPr>
        <w:t>слова</w:t>
      </w:r>
      <w:r w:rsidRPr="00D81E85">
        <w:rPr>
          <w:rFonts w:eastAsia="Calibri"/>
          <w:lang w:val="en-US" w:eastAsia="en-US" w:bidi="en-US"/>
        </w:rPr>
        <w:t xml:space="preserve"> story, Dad, Be patient, Eat your food, Tidy up, Wash your face/hands, Goodnight</w:t>
      </w:r>
    </w:p>
    <w:p w:rsidR="00BE04E6" w:rsidRPr="00D81E85" w:rsidRDefault="007655E6">
      <w:r w:rsidRPr="00D81E85">
        <w:rPr>
          <w:b/>
        </w:rPr>
        <w:t>Тематический план</w:t>
      </w:r>
    </w:p>
    <w:p w:rsidR="00BE04E6" w:rsidRPr="00D81E85" w:rsidRDefault="00BE04E6"/>
    <w:tbl>
      <w:tblPr>
        <w:tblW w:w="9864" w:type="dxa"/>
        <w:jc w:val="center"/>
        <w:tblLayout w:type="fixed"/>
        <w:tblCellMar>
          <w:left w:w="10" w:type="dxa"/>
          <w:right w:w="10" w:type="dxa"/>
        </w:tblCellMar>
        <w:tblLook w:val="04A0" w:firstRow="1" w:lastRow="0" w:firstColumn="1" w:lastColumn="0" w:noHBand="0" w:noVBand="1"/>
      </w:tblPr>
      <w:tblGrid>
        <w:gridCol w:w="1294"/>
        <w:gridCol w:w="5437"/>
        <w:gridCol w:w="1426"/>
        <w:gridCol w:w="1707"/>
      </w:tblGrid>
      <w:tr w:rsidR="00BE04E6" w:rsidRPr="00D81E85">
        <w:trPr>
          <w:trHeight w:hRule="exact" w:val="847"/>
          <w:jc w:val="center"/>
        </w:trPr>
        <w:tc>
          <w:tcPr>
            <w:tcW w:w="1294"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w:t>
            </w:r>
          </w:p>
        </w:tc>
        <w:tc>
          <w:tcPr>
            <w:tcW w:w="5436"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Тема</w:t>
            </w:r>
          </w:p>
        </w:tc>
        <w:tc>
          <w:tcPr>
            <w:tcW w:w="1426" w:type="dxa"/>
            <w:tcBorders>
              <w:top w:val="single" w:sz="4" w:space="0" w:color="000000"/>
              <w:left w:val="single" w:sz="4" w:space="0" w:color="000000"/>
            </w:tcBorders>
            <w:shd w:val="clear" w:color="auto" w:fill="FFFFFF"/>
            <w:vAlign w:val="bottom"/>
          </w:tcPr>
          <w:p w:rsidR="00BE04E6" w:rsidRPr="00D81E85" w:rsidRDefault="007655E6">
            <w:pPr>
              <w:widowControl w:val="0"/>
            </w:pPr>
            <w:r w:rsidRPr="00D81E85">
              <w:t xml:space="preserve"> Группа 6-го года Кол – во  занятий </w:t>
            </w:r>
          </w:p>
        </w:tc>
        <w:tc>
          <w:tcPr>
            <w:tcW w:w="1707" w:type="dxa"/>
            <w:tcBorders>
              <w:top w:val="single" w:sz="4" w:space="0" w:color="000000"/>
              <w:left w:val="single" w:sz="4" w:space="0" w:color="000000"/>
              <w:right w:val="single" w:sz="4" w:space="0" w:color="000000"/>
            </w:tcBorders>
            <w:shd w:val="clear" w:color="auto" w:fill="FFFFFF"/>
            <w:vAlign w:val="bottom"/>
          </w:tcPr>
          <w:p w:rsidR="00BE04E6" w:rsidRPr="00D81E85" w:rsidRDefault="007655E6">
            <w:pPr>
              <w:widowControl w:val="0"/>
            </w:pPr>
            <w:r w:rsidRPr="00D81E85">
              <w:t>Группа 7-го года Кол-во  занятий</w:t>
            </w:r>
          </w:p>
        </w:tc>
      </w:tr>
      <w:tr w:rsidR="00BE04E6" w:rsidRPr="00D81E85">
        <w:trPr>
          <w:trHeight w:hRule="exact" w:val="341"/>
          <w:jc w:val="center"/>
        </w:trPr>
        <w:tc>
          <w:tcPr>
            <w:tcW w:w="1294"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1</w:t>
            </w:r>
          </w:p>
        </w:tc>
        <w:tc>
          <w:tcPr>
            <w:tcW w:w="5436" w:type="dxa"/>
            <w:tcBorders>
              <w:top w:val="single" w:sz="4" w:space="0" w:color="000000"/>
              <w:left w:val="single" w:sz="4" w:space="0" w:color="000000"/>
            </w:tcBorders>
            <w:shd w:val="clear" w:color="auto" w:fill="FFFFFF"/>
          </w:tcPr>
          <w:p w:rsidR="00BE04E6" w:rsidRPr="00D81E85" w:rsidRDefault="007655E6">
            <w:pPr>
              <w:widowControl w:val="0"/>
              <w:rPr>
                <w:bCs/>
                <w:lang w:bidi="ru-RU"/>
              </w:rPr>
            </w:pPr>
            <w:r w:rsidRPr="00D81E85">
              <w:rPr>
                <w:bCs/>
                <w:lang w:bidi="ru-RU"/>
              </w:rPr>
              <w:t>Hello (Здравствуй)</w:t>
            </w:r>
          </w:p>
        </w:tc>
        <w:tc>
          <w:tcPr>
            <w:tcW w:w="1426" w:type="dxa"/>
            <w:tcBorders>
              <w:top w:val="single" w:sz="4" w:space="0" w:color="000000"/>
              <w:left w:val="single" w:sz="4" w:space="0" w:color="000000"/>
            </w:tcBorders>
            <w:shd w:val="clear" w:color="auto" w:fill="FFFFFF"/>
          </w:tcPr>
          <w:p w:rsidR="00BE04E6" w:rsidRPr="00D81E85" w:rsidRDefault="009F6CD9">
            <w:pPr>
              <w:widowControl w:val="0"/>
              <w:jc w:val="center"/>
              <w:rPr>
                <w:bCs/>
                <w:shd w:val="clear" w:color="auto" w:fill="FFFF00"/>
                <w:lang w:bidi="ru-RU"/>
              </w:rPr>
            </w:pPr>
            <w:r w:rsidRPr="00D81E85">
              <w:rPr>
                <w:bCs/>
                <w:shd w:val="clear" w:color="auto" w:fill="FFFF00"/>
                <w:lang w:bidi="ru-RU"/>
              </w:rPr>
              <w:t>1</w:t>
            </w:r>
          </w:p>
        </w:tc>
        <w:tc>
          <w:tcPr>
            <w:tcW w:w="1707" w:type="dxa"/>
            <w:tcBorders>
              <w:top w:val="single" w:sz="4" w:space="0" w:color="000000"/>
              <w:left w:val="single" w:sz="4" w:space="0" w:color="000000"/>
              <w:right w:val="single" w:sz="4" w:space="0" w:color="000000"/>
            </w:tcBorders>
            <w:shd w:val="clear" w:color="auto" w:fill="FFFFFF"/>
          </w:tcPr>
          <w:p w:rsidR="00BE04E6" w:rsidRPr="00D81E85" w:rsidRDefault="00B36E46">
            <w:pPr>
              <w:widowControl w:val="0"/>
              <w:jc w:val="center"/>
              <w:rPr>
                <w:bCs/>
                <w:lang w:bidi="ru-RU"/>
              </w:rPr>
            </w:pPr>
            <w:r w:rsidRPr="00D81E85">
              <w:rPr>
                <w:bCs/>
                <w:lang w:bidi="ru-RU"/>
              </w:rPr>
              <w:t>1</w:t>
            </w:r>
          </w:p>
        </w:tc>
      </w:tr>
      <w:tr w:rsidR="00BE04E6" w:rsidRPr="00D81E85">
        <w:trPr>
          <w:trHeight w:hRule="exact" w:val="408"/>
          <w:jc w:val="center"/>
        </w:trPr>
        <w:tc>
          <w:tcPr>
            <w:tcW w:w="1294"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2</w:t>
            </w:r>
          </w:p>
        </w:tc>
        <w:tc>
          <w:tcPr>
            <w:tcW w:w="5436" w:type="dxa"/>
            <w:tcBorders>
              <w:top w:val="single" w:sz="4" w:space="0" w:color="000000"/>
              <w:left w:val="single" w:sz="4" w:space="0" w:color="000000"/>
            </w:tcBorders>
            <w:shd w:val="clear" w:color="auto" w:fill="FFFFFF"/>
          </w:tcPr>
          <w:p w:rsidR="00BE04E6" w:rsidRPr="00D81E85" w:rsidRDefault="007655E6">
            <w:pPr>
              <w:widowControl w:val="0"/>
              <w:rPr>
                <w:bCs/>
                <w:lang w:bidi="ru-RU"/>
              </w:rPr>
            </w:pPr>
            <w:r w:rsidRPr="00D81E85">
              <w:rPr>
                <w:bCs/>
                <w:lang w:bidi="ru-RU"/>
              </w:rPr>
              <w:t>My class (Моя группа)</w:t>
            </w:r>
          </w:p>
        </w:tc>
        <w:tc>
          <w:tcPr>
            <w:tcW w:w="1426" w:type="dxa"/>
            <w:tcBorders>
              <w:top w:val="single" w:sz="4" w:space="0" w:color="000000"/>
              <w:left w:val="single" w:sz="4" w:space="0" w:color="000000"/>
            </w:tcBorders>
            <w:shd w:val="clear" w:color="auto" w:fill="FFFFFF"/>
            <w:vAlign w:val="center"/>
          </w:tcPr>
          <w:p w:rsidR="00BE04E6" w:rsidRPr="00D81E85" w:rsidRDefault="009F6CD9">
            <w:pPr>
              <w:widowControl w:val="0"/>
              <w:jc w:val="center"/>
              <w:rPr>
                <w:bCs/>
                <w:shd w:val="clear" w:color="auto" w:fill="FFFF00"/>
                <w:lang w:bidi="ru-RU"/>
              </w:rPr>
            </w:pPr>
            <w:r w:rsidRPr="00D81E85">
              <w:rPr>
                <w:bCs/>
                <w:shd w:val="clear" w:color="auto" w:fill="FFFF00"/>
                <w:lang w:bidi="ru-RU"/>
              </w:rPr>
              <w:t>1</w:t>
            </w:r>
          </w:p>
        </w:tc>
        <w:tc>
          <w:tcPr>
            <w:tcW w:w="1707" w:type="dxa"/>
            <w:tcBorders>
              <w:top w:val="single" w:sz="4" w:space="0" w:color="000000"/>
              <w:left w:val="single" w:sz="4" w:space="0" w:color="000000"/>
              <w:right w:val="single" w:sz="4" w:space="0" w:color="000000"/>
            </w:tcBorders>
            <w:shd w:val="clear" w:color="auto" w:fill="FFFFFF"/>
            <w:vAlign w:val="center"/>
          </w:tcPr>
          <w:p w:rsidR="00BE04E6" w:rsidRPr="00D81E85" w:rsidRDefault="00B36E46">
            <w:pPr>
              <w:widowControl w:val="0"/>
              <w:jc w:val="center"/>
              <w:rPr>
                <w:bCs/>
                <w:lang w:bidi="ru-RU"/>
              </w:rPr>
            </w:pPr>
            <w:r w:rsidRPr="00D81E85">
              <w:rPr>
                <w:bCs/>
                <w:lang w:bidi="ru-RU"/>
              </w:rPr>
              <w:t>2</w:t>
            </w:r>
          </w:p>
        </w:tc>
      </w:tr>
      <w:tr w:rsidR="00BE04E6" w:rsidRPr="00D81E85">
        <w:trPr>
          <w:trHeight w:hRule="exact" w:val="331"/>
          <w:jc w:val="center"/>
        </w:trPr>
        <w:tc>
          <w:tcPr>
            <w:tcW w:w="1294"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3</w:t>
            </w:r>
          </w:p>
        </w:tc>
        <w:tc>
          <w:tcPr>
            <w:tcW w:w="5436" w:type="dxa"/>
            <w:tcBorders>
              <w:top w:val="single" w:sz="4" w:space="0" w:color="000000"/>
              <w:left w:val="single" w:sz="4" w:space="0" w:color="000000"/>
            </w:tcBorders>
            <w:shd w:val="clear" w:color="auto" w:fill="FFFFFF"/>
            <w:vAlign w:val="bottom"/>
          </w:tcPr>
          <w:p w:rsidR="00BE04E6" w:rsidRPr="00D81E85" w:rsidRDefault="007655E6">
            <w:pPr>
              <w:widowControl w:val="0"/>
              <w:rPr>
                <w:bCs/>
                <w:lang w:bidi="ru-RU"/>
              </w:rPr>
            </w:pPr>
            <w:r w:rsidRPr="00D81E85">
              <w:rPr>
                <w:bCs/>
                <w:lang w:bidi="ru-RU"/>
              </w:rPr>
              <w:t>My colours (Мои цвета)</w:t>
            </w:r>
          </w:p>
        </w:tc>
        <w:tc>
          <w:tcPr>
            <w:tcW w:w="1426" w:type="dxa"/>
            <w:tcBorders>
              <w:top w:val="single" w:sz="4" w:space="0" w:color="000000"/>
              <w:left w:val="single" w:sz="4" w:space="0" w:color="000000"/>
            </w:tcBorders>
            <w:shd w:val="clear" w:color="auto" w:fill="FFFFFF"/>
            <w:vAlign w:val="bottom"/>
          </w:tcPr>
          <w:p w:rsidR="00BE04E6" w:rsidRPr="00D81E85" w:rsidRDefault="00B36E46">
            <w:pPr>
              <w:widowControl w:val="0"/>
              <w:jc w:val="center"/>
              <w:rPr>
                <w:bCs/>
                <w:shd w:val="clear" w:color="auto" w:fill="FFFF00"/>
                <w:lang w:bidi="ru-RU"/>
              </w:rPr>
            </w:pPr>
            <w:r w:rsidRPr="00D81E85">
              <w:rPr>
                <w:bCs/>
                <w:shd w:val="clear" w:color="auto" w:fill="FFFF00"/>
                <w:lang w:bidi="ru-RU"/>
              </w:rPr>
              <w:t>0</w:t>
            </w:r>
          </w:p>
        </w:tc>
        <w:tc>
          <w:tcPr>
            <w:tcW w:w="1707" w:type="dxa"/>
            <w:tcBorders>
              <w:top w:val="single" w:sz="4" w:space="0" w:color="000000"/>
              <w:left w:val="single" w:sz="4" w:space="0" w:color="000000"/>
              <w:right w:val="single" w:sz="4" w:space="0" w:color="000000"/>
            </w:tcBorders>
            <w:shd w:val="clear" w:color="auto" w:fill="FFFFFF"/>
            <w:vAlign w:val="bottom"/>
          </w:tcPr>
          <w:p w:rsidR="00BE04E6" w:rsidRPr="00D81E85" w:rsidRDefault="00B36E46">
            <w:pPr>
              <w:widowControl w:val="0"/>
              <w:jc w:val="center"/>
              <w:rPr>
                <w:bCs/>
                <w:lang w:bidi="ru-RU"/>
              </w:rPr>
            </w:pPr>
            <w:r w:rsidRPr="00D81E85">
              <w:rPr>
                <w:bCs/>
                <w:lang w:bidi="ru-RU"/>
              </w:rPr>
              <w:t>3</w:t>
            </w:r>
          </w:p>
        </w:tc>
      </w:tr>
      <w:tr w:rsidR="00BE04E6" w:rsidRPr="00D81E85">
        <w:trPr>
          <w:trHeight w:hRule="exact" w:val="331"/>
          <w:jc w:val="center"/>
        </w:trPr>
        <w:tc>
          <w:tcPr>
            <w:tcW w:w="1294"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4</w:t>
            </w:r>
          </w:p>
        </w:tc>
        <w:tc>
          <w:tcPr>
            <w:tcW w:w="5436" w:type="dxa"/>
            <w:tcBorders>
              <w:top w:val="single" w:sz="4" w:space="0" w:color="000000"/>
              <w:left w:val="single" w:sz="4" w:space="0" w:color="000000"/>
            </w:tcBorders>
            <w:shd w:val="clear" w:color="auto" w:fill="FFFFFF"/>
            <w:vAlign w:val="bottom"/>
          </w:tcPr>
          <w:p w:rsidR="00BE04E6" w:rsidRPr="00D81E85" w:rsidRDefault="007655E6">
            <w:pPr>
              <w:widowControl w:val="0"/>
              <w:rPr>
                <w:bCs/>
                <w:lang w:bidi="ru-RU"/>
              </w:rPr>
            </w:pPr>
            <w:r w:rsidRPr="00D81E85">
              <w:rPr>
                <w:bCs/>
                <w:lang w:bidi="ru-RU"/>
              </w:rPr>
              <w:t>My family (Моя семья)</w:t>
            </w:r>
          </w:p>
        </w:tc>
        <w:tc>
          <w:tcPr>
            <w:tcW w:w="1426" w:type="dxa"/>
            <w:tcBorders>
              <w:top w:val="single" w:sz="4" w:space="0" w:color="000000"/>
              <w:left w:val="single" w:sz="4" w:space="0" w:color="000000"/>
            </w:tcBorders>
            <w:shd w:val="clear" w:color="auto" w:fill="FFFFFF"/>
            <w:vAlign w:val="bottom"/>
          </w:tcPr>
          <w:p w:rsidR="00BE04E6" w:rsidRPr="00D81E85" w:rsidRDefault="009F6CD9">
            <w:pPr>
              <w:widowControl w:val="0"/>
              <w:jc w:val="center"/>
              <w:rPr>
                <w:bCs/>
                <w:shd w:val="clear" w:color="auto" w:fill="FFFF00"/>
                <w:lang w:bidi="ru-RU"/>
              </w:rPr>
            </w:pPr>
            <w:r w:rsidRPr="00D81E85">
              <w:rPr>
                <w:bCs/>
                <w:shd w:val="clear" w:color="auto" w:fill="FFFF00"/>
                <w:lang w:bidi="ru-RU"/>
              </w:rPr>
              <w:t>1</w:t>
            </w:r>
          </w:p>
        </w:tc>
        <w:tc>
          <w:tcPr>
            <w:tcW w:w="1707" w:type="dxa"/>
            <w:tcBorders>
              <w:top w:val="single" w:sz="4" w:space="0" w:color="000000"/>
              <w:left w:val="single" w:sz="4" w:space="0" w:color="000000"/>
              <w:right w:val="single" w:sz="4" w:space="0" w:color="000000"/>
            </w:tcBorders>
            <w:shd w:val="clear" w:color="auto" w:fill="FFFFFF"/>
            <w:vAlign w:val="bottom"/>
          </w:tcPr>
          <w:p w:rsidR="00BE04E6" w:rsidRPr="00D81E85" w:rsidRDefault="00B36E46">
            <w:pPr>
              <w:widowControl w:val="0"/>
              <w:jc w:val="center"/>
              <w:rPr>
                <w:bCs/>
                <w:lang w:bidi="ru-RU"/>
              </w:rPr>
            </w:pPr>
            <w:r w:rsidRPr="00D81E85">
              <w:rPr>
                <w:bCs/>
                <w:lang w:bidi="ru-RU"/>
              </w:rPr>
              <w:t>3</w:t>
            </w:r>
          </w:p>
        </w:tc>
      </w:tr>
      <w:tr w:rsidR="00BE04E6" w:rsidRPr="00D81E85">
        <w:trPr>
          <w:trHeight w:hRule="exact" w:val="331"/>
          <w:jc w:val="center"/>
        </w:trPr>
        <w:tc>
          <w:tcPr>
            <w:tcW w:w="1294"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5</w:t>
            </w:r>
          </w:p>
        </w:tc>
        <w:tc>
          <w:tcPr>
            <w:tcW w:w="5436" w:type="dxa"/>
            <w:tcBorders>
              <w:top w:val="single" w:sz="4" w:space="0" w:color="000000"/>
              <w:left w:val="single" w:sz="4" w:space="0" w:color="000000"/>
            </w:tcBorders>
            <w:shd w:val="clear" w:color="auto" w:fill="FFFFFF"/>
            <w:vAlign w:val="bottom"/>
          </w:tcPr>
          <w:p w:rsidR="00BE04E6" w:rsidRPr="00D81E85" w:rsidRDefault="007655E6">
            <w:pPr>
              <w:widowControl w:val="0"/>
              <w:rPr>
                <w:bCs/>
                <w:lang w:bidi="ru-RU"/>
              </w:rPr>
            </w:pPr>
            <w:r w:rsidRPr="00D81E85">
              <w:rPr>
                <w:bCs/>
                <w:lang w:bidi="ru-RU"/>
              </w:rPr>
              <w:t>My toys (Мои игрушки)</w:t>
            </w:r>
          </w:p>
        </w:tc>
        <w:tc>
          <w:tcPr>
            <w:tcW w:w="1426" w:type="dxa"/>
            <w:tcBorders>
              <w:top w:val="single" w:sz="4" w:space="0" w:color="000000"/>
              <w:left w:val="single" w:sz="4" w:space="0" w:color="000000"/>
            </w:tcBorders>
            <w:shd w:val="clear" w:color="auto" w:fill="FFFFFF"/>
            <w:vAlign w:val="bottom"/>
          </w:tcPr>
          <w:p w:rsidR="00BE04E6" w:rsidRPr="00D81E85" w:rsidRDefault="009F6CD9">
            <w:pPr>
              <w:widowControl w:val="0"/>
              <w:jc w:val="center"/>
              <w:rPr>
                <w:bCs/>
                <w:shd w:val="clear" w:color="auto" w:fill="FFFF00"/>
                <w:lang w:bidi="ru-RU"/>
              </w:rPr>
            </w:pPr>
            <w:r w:rsidRPr="00D81E85">
              <w:rPr>
                <w:bCs/>
                <w:shd w:val="clear" w:color="auto" w:fill="FFFF00"/>
                <w:lang w:bidi="ru-RU"/>
              </w:rPr>
              <w:t>1</w:t>
            </w:r>
          </w:p>
        </w:tc>
        <w:tc>
          <w:tcPr>
            <w:tcW w:w="1707" w:type="dxa"/>
            <w:tcBorders>
              <w:top w:val="single" w:sz="4" w:space="0" w:color="000000"/>
              <w:left w:val="single" w:sz="4" w:space="0" w:color="000000"/>
              <w:right w:val="single" w:sz="4" w:space="0" w:color="000000"/>
            </w:tcBorders>
            <w:shd w:val="clear" w:color="auto" w:fill="FFFFFF"/>
            <w:vAlign w:val="bottom"/>
          </w:tcPr>
          <w:p w:rsidR="00BE04E6" w:rsidRPr="00D81E85" w:rsidRDefault="00B36E46">
            <w:pPr>
              <w:widowControl w:val="0"/>
              <w:jc w:val="center"/>
              <w:rPr>
                <w:bCs/>
                <w:lang w:bidi="ru-RU"/>
              </w:rPr>
            </w:pPr>
            <w:r w:rsidRPr="00D81E85">
              <w:rPr>
                <w:bCs/>
                <w:lang w:bidi="ru-RU"/>
              </w:rPr>
              <w:t>3</w:t>
            </w:r>
          </w:p>
        </w:tc>
      </w:tr>
      <w:tr w:rsidR="00BE04E6" w:rsidRPr="00D81E85">
        <w:trPr>
          <w:trHeight w:hRule="exact" w:val="331"/>
          <w:jc w:val="center"/>
        </w:trPr>
        <w:tc>
          <w:tcPr>
            <w:tcW w:w="1294"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6</w:t>
            </w:r>
          </w:p>
        </w:tc>
        <w:tc>
          <w:tcPr>
            <w:tcW w:w="5436" w:type="dxa"/>
            <w:tcBorders>
              <w:top w:val="single" w:sz="4" w:space="0" w:color="000000"/>
              <w:left w:val="single" w:sz="4" w:space="0" w:color="000000"/>
            </w:tcBorders>
            <w:shd w:val="clear" w:color="auto" w:fill="FFFFFF"/>
            <w:vAlign w:val="bottom"/>
          </w:tcPr>
          <w:p w:rsidR="00BE04E6" w:rsidRPr="00D81E85" w:rsidRDefault="007655E6">
            <w:pPr>
              <w:widowControl w:val="0"/>
              <w:rPr>
                <w:bCs/>
                <w:lang w:bidi="ru-RU"/>
              </w:rPr>
            </w:pPr>
            <w:r w:rsidRPr="00D81E85">
              <w:rPr>
                <w:bCs/>
                <w:lang w:bidi="ru-RU"/>
              </w:rPr>
              <w:t>My numbers (Мои цифры)</w:t>
            </w:r>
          </w:p>
        </w:tc>
        <w:tc>
          <w:tcPr>
            <w:tcW w:w="1426" w:type="dxa"/>
            <w:tcBorders>
              <w:top w:val="single" w:sz="4" w:space="0" w:color="000000"/>
              <w:left w:val="single" w:sz="4" w:space="0" w:color="000000"/>
            </w:tcBorders>
            <w:shd w:val="clear" w:color="auto" w:fill="FFFFFF"/>
            <w:vAlign w:val="bottom"/>
          </w:tcPr>
          <w:p w:rsidR="00BE04E6" w:rsidRPr="00D81E85" w:rsidRDefault="009F6CD9">
            <w:pPr>
              <w:widowControl w:val="0"/>
              <w:jc w:val="center"/>
              <w:rPr>
                <w:bCs/>
                <w:shd w:val="clear" w:color="auto" w:fill="FFFF00"/>
                <w:lang w:bidi="ru-RU"/>
              </w:rPr>
            </w:pPr>
            <w:r w:rsidRPr="00D81E85">
              <w:rPr>
                <w:bCs/>
                <w:shd w:val="clear" w:color="auto" w:fill="FFFF00"/>
                <w:lang w:bidi="ru-RU"/>
              </w:rPr>
              <w:t>1</w:t>
            </w:r>
          </w:p>
        </w:tc>
        <w:tc>
          <w:tcPr>
            <w:tcW w:w="1707" w:type="dxa"/>
            <w:tcBorders>
              <w:top w:val="single" w:sz="4" w:space="0" w:color="000000"/>
              <w:left w:val="single" w:sz="4" w:space="0" w:color="000000"/>
              <w:right w:val="single" w:sz="4" w:space="0" w:color="000000"/>
            </w:tcBorders>
            <w:shd w:val="clear" w:color="auto" w:fill="FFFFFF"/>
            <w:vAlign w:val="bottom"/>
          </w:tcPr>
          <w:p w:rsidR="00BE04E6" w:rsidRPr="00D81E85" w:rsidRDefault="00B36E46">
            <w:pPr>
              <w:widowControl w:val="0"/>
              <w:jc w:val="center"/>
              <w:rPr>
                <w:bCs/>
                <w:lang w:bidi="ru-RU"/>
              </w:rPr>
            </w:pPr>
            <w:r w:rsidRPr="00D81E85">
              <w:rPr>
                <w:bCs/>
                <w:lang w:bidi="ru-RU"/>
              </w:rPr>
              <w:t>3</w:t>
            </w:r>
          </w:p>
        </w:tc>
      </w:tr>
      <w:tr w:rsidR="00BE04E6" w:rsidRPr="00D81E85">
        <w:trPr>
          <w:trHeight w:hRule="exact" w:val="331"/>
          <w:jc w:val="center"/>
        </w:trPr>
        <w:tc>
          <w:tcPr>
            <w:tcW w:w="1294"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7</w:t>
            </w:r>
          </w:p>
        </w:tc>
        <w:tc>
          <w:tcPr>
            <w:tcW w:w="5436" w:type="dxa"/>
            <w:tcBorders>
              <w:top w:val="single" w:sz="4" w:space="0" w:color="000000"/>
              <w:left w:val="single" w:sz="4" w:space="0" w:color="000000"/>
            </w:tcBorders>
            <w:shd w:val="clear" w:color="auto" w:fill="FFFFFF"/>
            <w:vAlign w:val="bottom"/>
          </w:tcPr>
          <w:p w:rsidR="00BE04E6" w:rsidRPr="00D81E85" w:rsidRDefault="007655E6">
            <w:pPr>
              <w:widowControl w:val="0"/>
              <w:rPr>
                <w:bCs/>
                <w:lang w:bidi="ru-RU"/>
              </w:rPr>
            </w:pPr>
            <w:r w:rsidRPr="00D81E85">
              <w:rPr>
                <w:bCs/>
                <w:lang w:bidi="ru-RU"/>
              </w:rPr>
              <w:t>My pets (Мои питомцы)</w:t>
            </w:r>
          </w:p>
        </w:tc>
        <w:tc>
          <w:tcPr>
            <w:tcW w:w="1426" w:type="dxa"/>
            <w:tcBorders>
              <w:top w:val="single" w:sz="4" w:space="0" w:color="000000"/>
              <w:left w:val="single" w:sz="4" w:space="0" w:color="000000"/>
            </w:tcBorders>
            <w:shd w:val="clear" w:color="auto" w:fill="FFFFFF"/>
            <w:vAlign w:val="bottom"/>
          </w:tcPr>
          <w:p w:rsidR="00BE04E6" w:rsidRPr="00D81E85" w:rsidRDefault="009F6CD9">
            <w:pPr>
              <w:widowControl w:val="0"/>
              <w:jc w:val="center"/>
              <w:rPr>
                <w:bCs/>
                <w:shd w:val="clear" w:color="auto" w:fill="FFFF00"/>
                <w:lang w:bidi="ru-RU"/>
              </w:rPr>
            </w:pPr>
            <w:r w:rsidRPr="00D81E85">
              <w:rPr>
                <w:bCs/>
                <w:shd w:val="clear" w:color="auto" w:fill="FFFF00"/>
                <w:lang w:bidi="ru-RU"/>
              </w:rPr>
              <w:t>1</w:t>
            </w:r>
          </w:p>
        </w:tc>
        <w:tc>
          <w:tcPr>
            <w:tcW w:w="1707" w:type="dxa"/>
            <w:tcBorders>
              <w:top w:val="single" w:sz="4" w:space="0" w:color="000000"/>
              <w:left w:val="single" w:sz="4" w:space="0" w:color="000000"/>
              <w:right w:val="single" w:sz="4" w:space="0" w:color="000000"/>
            </w:tcBorders>
            <w:shd w:val="clear" w:color="auto" w:fill="FFFFFF"/>
            <w:vAlign w:val="bottom"/>
          </w:tcPr>
          <w:p w:rsidR="00BE04E6" w:rsidRPr="00D81E85" w:rsidRDefault="00B36E46">
            <w:pPr>
              <w:widowControl w:val="0"/>
              <w:jc w:val="center"/>
              <w:rPr>
                <w:bCs/>
                <w:lang w:bidi="ru-RU"/>
              </w:rPr>
            </w:pPr>
            <w:r w:rsidRPr="00D81E85">
              <w:rPr>
                <w:bCs/>
                <w:lang w:bidi="ru-RU"/>
              </w:rPr>
              <w:t>2</w:t>
            </w:r>
          </w:p>
        </w:tc>
      </w:tr>
      <w:tr w:rsidR="00BE04E6" w:rsidRPr="00D81E85">
        <w:trPr>
          <w:trHeight w:hRule="exact" w:val="331"/>
          <w:jc w:val="center"/>
        </w:trPr>
        <w:tc>
          <w:tcPr>
            <w:tcW w:w="1294"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8</w:t>
            </w:r>
          </w:p>
        </w:tc>
        <w:tc>
          <w:tcPr>
            <w:tcW w:w="5436" w:type="dxa"/>
            <w:tcBorders>
              <w:top w:val="single" w:sz="4" w:space="0" w:color="000000"/>
              <w:left w:val="single" w:sz="4" w:space="0" w:color="000000"/>
            </w:tcBorders>
            <w:shd w:val="clear" w:color="auto" w:fill="FFFFFF"/>
            <w:vAlign w:val="bottom"/>
          </w:tcPr>
          <w:p w:rsidR="00BE04E6" w:rsidRPr="00D81E85" w:rsidRDefault="007655E6">
            <w:pPr>
              <w:widowControl w:val="0"/>
              <w:rPr>
                <w:bCs/>
                <w:lang w:bidi="ru-RU"/>
              </w:rPr>
            </w:pPr>
            <w:r w:rsidRPr="00D81E85">
              <w:rPr>
                <w:bCs/>
                <w:lang w:bidi="ru-RU"/>
              </w:rPr>
              <w:t>My food (Моя еда)</w:t>
            </w:r>
          </w:p>
        </w:tc>
        <w:tc>
          <w:tcPr>
            <w:tcW w:w="1426" w:type="dxa"/>
            <w:tcBorders>
              <w:top w:val="single" w:sz="4" w:space="0" w:color="000000"/>
              <w:left w:val="single" w:sz="4" w:space="0" w:color="000000"/>
            </w:tcBorders>
            <w:shd w:val="clear" w:color="auto" w:fill="FFFFFF"/>
            <w:vAlign w:val="bottom"/>
          </w:tcPr>
          <w:p w:rsidR="00BE04E6" w:rsidRPr="00D81E85" w:rsidRDefault="00B36E46">
            <w:pPr>
              <w:widowControl w:val="0"/>
              <w:jc w:val="center"/>
              <w:rPr>
                <w:bCs/>
                <w:shd w:val="clear" w:color="auto" w:fill="FFFF00"/>
                <w:lang w:bidi="ru-RU"/>
              </w:rPr>
            </w:pPr>
            <w:r w:rsidRPr="00D81E85">
              <w:rPr>
                <w:bCs/>
                <w:shd w:val="clear" w:color="auto" w:fill="FFFF00"/>
                <w:lang w:bidi="ru-RU"/>
              </w:rPr>
              <w:t>0</w:t>
            </w:r>
          </w:p>
        </w:tc>
        <w:tc>
          <w:tcPr>
            <w:tcW w:w="1707" w:type="dxa"/>
            <w:tcBorders>
              <w:top w:val="single" w:sz="4" w:space="0" w:color="000000"/>
              <w:left w:val="single" w:sz="4" w:space="0" w:color="000000"/>
              <w:right w:val="single" w:sz="4" w:space="0" w:color="000000"/>
            </w:tcBorders>
            <w:shd w:val="clear" w:color="auto" w:fill="FFFFFF"/>
            <w:vAlign w:val="bottom"/>
          </w:tcPr>
          <w:p w:rsidR="00BE04E6" w:rsidRPr="00D81E85" w:rsidRDefault="00B36E46">
            <w:pPr>
              <w:widowControl w:val="0"/>
              <w:jc w:val="center"/>
              <w:rPr>
                <w:bCs/>
                <w:lang w:bidi="ru-RU"/>
              </w:rPr>
            </w:pPr>
            <w:r w:rsidRPr="00D81E85">
              <w:rPr>
                <w:bCs/>
                <w:lang w:bidi="ru-RU"/>
              </w:rPr>
              <w:t>2</w:t>
            </w:r>
          </w:p>
        </w:tc>
      </w:tr>
      <w:tr w:rsidR="00BE04E6" w:rsidRPr="00D81E85">
        <w:trPr>
          <w:trHeight w:hRule="exact" w:val="331"/>
          <w:jc w:val="center"/>
        </w:trPr>
        <w:tc>
          <w:tcPr>
            <w:tcW w:w="1294"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9</w:t>
            </w:r>
          </w:p>
        </w:tc>
        <w:tc>
          <w:tcPr>
            <w:tcW w:w="5436" w:type="dxa"/>
            <w:tcBorders>
              <w:top w:val="single" w:sz="4" w:space="0" w:color="000000"/>
              <w:left w:val="single" w:sz="4" w:space="0" w:color="000000"/>
            </w:tcBorders>
            <w:shd w:val="clear" w:color="auto" w:fill="FFFFFF"/>
            <w:vAlign w:val="bottom"/>
          </w:tcPr>
          <w:p w:rsidR="00BE04E6" w:rsidRPr="00D81E85" w:rsidRDefault="007655E6">
            <w:pPr>
              <w:widowControl w:val="0"/>
              <w:rPr>
                <w:bCs/>
              </w:rPr>
            </w:pPr>
            <w:r w:rsidRPr="00D81E85">
              <w:rPr>
                <w:bCs/>
                <w:lang w:bidi="en-US"/>
              </w:rPr>
              <w:t>My clothes (</w:t>
            </w:r>
            <w:r w:rsidRPr="00D81E85">
              <w:rPr>
                <w:bCs/>
                <w:lang w:bidi="ru-RU"/>
              </w:rPr>
              <w:t>Моя одежда)</w:t>
            </w:r>
          </w:p>
        </w:tc>
        <w:tc>
          <w:tcPr>
            <w:tcW w:w="1426" w:type="dxa"/>
            <w:tcBorders>
              <w:top w:val="single" w:sz="4" w:space="0" w:color="000000"/>
              <w:left w:val="single" w:sz="4" w:space="0" w:color="000000"/>
            </w:tcBorders>
            <w:shd w:val="clear" w:color="auto" w:fill="FFFFFF"/>
            <w:vAlign w:val="bottom"/>
          </w:tcPr>
          <w:p w:rsidR="00BE04E6" w:rsidRPr="00D81E85" w:rsidRDefault="00B36E46">
            <w:pPr>
              <w:widowControl w:val="0"/>
              <w:jc w:val="center"/>
              <w:rPr>
                <w:bCs/>
                <w:shd w:val="clear" w:color="auto" w:fill="FFFF00"/>
                <w:lang w:bidi="ru-RU"/>
              </w:rPr>
            </w:pPr>
            <w:r w:rsidRPr="00D81E85">
              <w:rPr>
                <w:bCs/>
                <w:shd w:val="clear" w:color="auto" w:fill="FFFF00"/>
                <w:lang w:bidi="ru-RU"/>
              </w:rPr>
              <w:t>0</w:t>
            </w:r>
          </w:p>
        </w:tc>
        <w:tc>
          <w:tcPr>
            <w:tcW w:w="1707" w:type="dxa"/>
            <w:tcBorders>
              <w:top w:val="single" w:sz="4" w:space="0" w:color="000000"/>
              <w:left w:val="single" w:sz="4" w:space="0" w:color="000000"/>
              <w:right w:val="single" w:sz="4" w:space="0" w:color="000000"/>
            </w:tcBorders>
            <w:shd w:val="clear" w:color="auto" w:fill="FFFFFF"/>
            <w:vAlign w:val="bottom"/>
          </w:tcPr>
          <w:p w:rsidR="00BE04E6" w:rsidRPr="00D81E85" w:rsidRDefault="00B36E46">
            <w:pPr>
              <w:widowControl w:val="0"/>
              <w:jc w:val="center"/>
              <w:rPr>
                <w:bCs/>
                <w:lang w:bidi="ru-RU"/>
              </w:rPr>
            </w:pPr>
            <w:r w:rsidRPr="00D81E85">
              <w:rPr>
                <w:bCs/>
                <w:lang w:bidi="ru-RU"/>
              </w:rPr>
              <w:t>2</w:t>
            </w:r>
          </w:p>
        </w:tc>
      </w:tr>
      <w:tr w:rsidR="00BE04E6" w:rsidRPr="00D81E85">
        <w:trPr>
          <w:trHeight w:hRule="exact" w:val="331"/>
          <w:jc w:val="center"/>
        </w:trPr>
        <w:tc>
          <w:tcPr>
            <w:tcW w:w="1294"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10</w:t>
            </w:r>
          </w:p>
        </w:tc>
        <w:tc>
          <w:tcPr>
            <w:tcW w:w="5436" w:type="dxa"/>
            <w:tcBorders>
              <w:top w:val="single" w:sz="4" w:space="0" w:color="000000"/>
              <w:left w:val="single" w:sz="4" w:space="0" w:color="000000"/>
            </w:tcBorders>
            <w:shd w:val="clear" w:color="auto" w:fill="FFFFFF"/>
            <w:vAlign w:val="bottom"/>
          </w:tcPr>
          <w:p w:rsidR="00BE04E6" w:rsidRPr="00D81E85" w:rsidRDefault="007655E6">
            <w:pPr>
              <w:widowControl w:val="0"/>
              <w:rPr>
                <w:bCs/>
                <w:lang w:bidi="en-US"/>
              </w:rPr>
            </w:pPr>
            <w:r w:rsidRPr="00D81E85">
              <w:rPr>
                <w:bCs/>
                <w:lang w:val="en-US" w:bidi="en-US"/>
              </w:rPr>
              <w:t>My park</w:t>
            </w:r>
            <w:r w:rsidRPr="00D81E85">
              <w:rPr>
                <w:bCs/>
                <w:lang w:bidi="en-US"/>
              </w:rPr>
              <w:t xml:space="preserve"> (Мой парк)</w:t>
            </w:r>
          </w:p>
        </w:tc>
        <w:tc>
          <w:tcPr>
            <w:tcW w:w="1426" w:type="dxa"/>
            <w:tcBorders>
              <w:top w:val="single" w:sz="4" w:space="0" w:color="000000"/>
              <w:left w:val="single" w:sz="4" w:space="0" w:color="000000"/>
            </w:tcBorders>
            <w:shd w:val="clear" w:color="auto" w:fill="FFFFFF"/>
            <w:vAlign w:val="bottom"/>
          </w:tcPr>
          <w:p w:rsidR="00BE04E6" w:rsidRPr="00D81E85" w:rsidRDefault="00BE04E6">
            <w:pPr>
              <w:widowControl w:val="0"/>
              <w:jc w:val="center"/>
              <w:rPr>
                <w:bCs/>
                <w:shd w:val="clear" w:color="auto" w:fill="FFFF00"/>
                <w:lang w:bidi="ru-RU"/>
              </w:rPr>
            </w:pPr>
          </w:p>
        </w:tc>
        <w:tc>
          <w:tcPr>
            <w:tcW w:w="1707" w:type="dxa"/>
            <w:tcBorders>
              <w:top w:val="single" w:sz="4" w:space="0" w:color="000000"/>
              <w:left w:val="single" w:sz="4" w:space="0" w:color="000000"/>
              <w:right w:val="single" w:sz="4" w:space="0" w:color="000000"/>
            </w:tcBorders>
            <w:shd w:val="clear" w:color="auto" w:fill="FFFFFF"/>
            <w:vAlign w:val="bottom"/>
          </w:tcPr>
          <w:p w:rsidR="00BE04E6" w:rsidRPr="00D81E85" w:rsidRDefault="00B36E46">
            <w:pPr>
              <w:widowControl w:val="0"/>
              <w:jc w:val="center"/>
              <w:rPr>
                <w:bCs/>
                <w:lang w:bidi="ru-RU"/>
              </w:rPr>
            </w:pPr>
            <w:r w:rsidRPr="00D81E85">
              <w:rPr>
                <w:bCs/>
                <w:lang w:bidi="ru-RU"/>
              </w:rPr>
              <w:t>2</w:t>
            </w:r>
          </w:p>
        </w:tc>
      </w:tr>
      <w:tr w:rsidR="00BE04E6" w:rsidRPr="00D81E85">
        <w:trPr>
          <w:trHeight w:hRule="exact" w:val="331"/>
          <w:jc w:val="center"/>
        </w:trPr>
        <w:tc>
          <w:tcPr>
            <w:tcW w:w="1294"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11</w:t>
            </w:r>
          </w:p>
        </w:tc>
        <w:tc>
          <w:tcPr>
            <w:tcW w:w="5436" w:type="dxa"/>
            <w:tcBorders>
              <w:top w:val="single" w:sz="4" w:space="0" w:color="000000"/>
              <w:left w:val="single" w:sz="4" w:space="0" w:color="000000"/>
            </w:tcBorders>
            <w:shd w:val="clear" w:color="auto" w:fill="FFFFFF"/>
            <w:vAlign w:val="bottom"/>
          </w:tcPr>
          <w:p w:rsidR="00BE04E6" w:rsidRPr="00D81E85" w:rsidRDefault="007655E6">
            <w:pPr>
              <w:widowControl w:val="0"/>
              <w:rPr>
                <w:bCs/>
                <w:lang w:bidi="en-US"/>
              </w:rPr>
            </w:pPr>
            <w:r w:rsidRPr="00D81E85">
              <w:rPr>
                <w:bCs/>
                <w:lang w:val="en-US" w:bidi="en-US"/>
              </w:rPr>
              <w:t>My body</w:t>
            </w:r>
            <w:r w:rsidRPr="00D81E85">
              <w:rPr>
                <w:bCs/>
                <w:lang w:bidi="en-US"/>
              </w:rPr>
              <w:t xml:space="preserve"> (Мое тело)</w:t>
            </w:r>
          </w:p>
        </w:tc>
        <w:tc>
          <w:tcPr>
            <w:tcW w:w="1426" w:type="dxa"/>
            <w:tcBorders>
              <w:top w:val="single" w:sz="4" w:space="0" w:color="000000"/>
              <w:left w:val="single" w:sz="4" w:space="0" w:color="000000"/>
            </w:tcBorders>
            <w:shd w:val="clear" w:color="auto" w:fill="FFFFFF"/>
            <w:vAlign w:val="bottom"/>
          </w:tcPr>
          <w:p w:rsidR="00BE04E6" w:rsidRPr="00D81E85" w:rsidRDefault="00B36E46">
            <w:pPr>
              <w:widowControl w:val="0"/>
              <w:jc w:val="center"/>
              <w:rPr>
                <w:bCs/>
                <w:shd w:val="clear" w:color="auto" w:fill="FFFF00"/>
                <w:lang w:bidi="ru-RU"/>
              </w:rPr>
            </w:pPr>
            <w:r w:rsidRPr="00D81E85">
              <w:rPr>
                <w:bCs/>
                <w:shd w:val="clear" w:color="auto" w:fill="FFFF00"/>
                <w:lang w:bidi="ru-RU"/>
              </w:rPr>
              <w:t>0</w:t>
            </w:r>
          </w:p>
        </w:tc>
        <w:tc>
          <w:tcPr>
            <w:tcW w:w="1707" w:type="dxa"/>
            <w:tcBorders>
              <w:top w:val="single" w:sz="4" w:space="0" w:color="000000"/>
              <w:left w:val="single" w:sz="4" w:space="0" w:color="000000"/>
              <w:right w:val="single" w:sz="4" w:space="0" w:color="000000"/>
            </w:tcBorders>
            <w:shd w:val="clear" w:color="auto" w:fill="FFFFFF"/>
            <w:vAlign w:val="bottom"/>
          </w:tcPr>
          <w:p w:rsidR="00BE04E6" w:rsidRPr="00D81E85" w:rsidRDefault="00B36E46">
            <w:pPr>
              <w:widowControl w:val="0"/>
              <w:jc w:val="center"/>
              <w:rPr>
                <w:bCs/>
                <w:lang w:bidi="ru-RU"/>
              </w:rPr>
            </w:pPr>
            <w:r w:rsidRPr="00D81E85">
              <w:rPr>
                <w:bCs/>
                <w:lang w:bidi="ru-RU"/>
              </w:rPr>
              <w:t>3</w:t>
            </w:r>
          </w:p>
        </w:tc>
      </w:tr>
      <w:tr w:rsidR="00BE04E6" w:rsidRPr="00D81E85">
        <w:trPr>
          <w:trHeight w:hRule="exact" w:val="331"/>
          <w:jc w:val="center"/>
        </w:trPr>
        <w:tc>
          <w:tcPr>
            <w:tcW w:w="1294"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12</w:t>
            </w:r>
          </w:p>
        </w:tc>
        <w:tc>
          <w:tcPr>
            <w:tcW w:w="5436" w:type="dxa"/>
            <w:tcBorders>
              <w:top w:val="single" w:sz="4" w:space="0" w:color="000000"/>
              <w:left w:val="single" w:sz="4" w:space="0" w:color="000000"/>
            </w:tcBorders>
            <w:shd w:val="clear" w:color="auto" w:fill="FFFFFF"/>
            <w:vAlign w:val="bottom"/>
          </w:tcPr>
          <w:p w:rsidR="00BE04E6" w:rsidRPr="00D81E85" w:rsidRDefault="007655E6">
            <w:pPr>
              <w:widowControl w:val="0"/>
              <w:rPr>
                <w:bCs/>
                <w:lang w:bidi="en-US"/>
              </w:rPr>
            </w:pPr>
            <w:r w:rsidRPr="00D81E85">
              <w:rPr>
                <w:bCs/>
                <w:lang w:val="en-US" w:bidi="en-US"/>
              </w:rPr>
              <w:t>My room</w:t>
            </w:r>
            <w:r w:rsidRPr="00D81E85">
              <w:rPr>
                <w:bCs/>
                <w:lang w:bidi="en-US"/>
              </w:rPr>
              <w:t xml:space="preserve"> (Моя комната)</w:t>
            </w:r>
          </w:p>
        </w:tc>
        <w:tc>
          <w:tcPr>
            <w:tcW w:w="1426" w:type="dxa"/>
            <w:tcBorders>
              <w:top w:val="single" w:sz="4" w:space="0" w:color="000000"/>
              <w:left w:val="single" w:sz="4" w:space="0" w:color="000000"/>
            </w:tcBorders>
            <w:shd w:val="clear" w:color="auto" w:fill="FFFFFF"/>
            <w:vAlign w:val="bottom"/>
          </w:tcPr>
          <w:p w:rsidR="00BE04E6" w:rsidRPr="00D81E85" w:rsidRDefault="00B36E46">
            <w:pPr>
              <w:widowControl w:val="0"/>
              <w:jc w:val="center"/>
              <w:rPr>
                <w:bCs/>
                <w:shd w:val="clear" w:color="auto" w:fill="FFFF00"/>
                <w:lang w:bidi="ru-RU"/>
              </w:rPr>
            </w:pPr>
            <w:r w:rsidRPr="00D81E85">
              <w:rPr>
                <w:bCs/>
                <w:shd w:val="clear" w:color="auto" w:fill="FFFF00"/>
                <w:lang w:bidi="ru-RU"/>
              </w:rPr>
              <w:t>0</w:t>
            </w:r>
          </w:p>
        </w:tc>
        <w:tc>
          <w:tcPr>
            <w:tcW w:w="1707" w:type="dxa"/>
            <w:tcBorders>
              <w:top w:val="single" w:sz="4" w:space="0" w:color="000000"/>
              <w:left w:val="single" w:sz="4" w:space="0" w:color="000000"/>
              <w:right w:val="single" w:sz="4" w:space="0" w:color="000000"/>
            </w:tcBorders>
            <w:shd w:val="clear" w:color="auto" w:fill="FFFFFF"/>
            <w:vAlign w:val="bottom"/>
          </w:tcPr>
          <w:p w:rsidR="00BE04E6" w:rsidRPr="00D81E85" w:rsidRDefault="00B36E46">
            <w:pPr>
              <w:widowControl w:val="0"/>
              <w:jc w:val="center"/>
              <w:rPr>
                <w:bCs/>
                <w:lang w:bidi="ru-RU"/>
              </w:rPr>
            </w:pPr>
            <w:r w:rsidRPr="00D81E85">
              <w:rPr>
                <w:bCs/>
                <w:lang w:bidi="ru-RU"/>
              </w:rPr>
              <w:t>2</w:t>
            </w:r>
          </w:p>
        </w:tc>
      </w:tr>
      <w:tr w:rsidR="00BE04E6" w:rsidRPr="00D81E85">
        <w:trPr>
          <w:trHeight w:hRule="exact" w:val="422"/>
          <w:jc w:val="center"/>
        </w:trPr>
        <w:tc>
          <w:tcPr>
            <w:tcW w:w="1294"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13</w:t>
            </w:r>
          </w:p>
        </w:tc>
        <w:tc>
          <w:tcPr>
            <w:tcW w:w="5436" w:type="dxa"/>
            <w:tcBorders>
              <w:top w:val="single" w:sz="4" w:space="0" w:color="000000"/>
              <w:left w:val="single" w:sz="4" w:space="0" w:color="000000"/>
            </w:tcBorders>
            <w:shd w:val="clear" w:color="auto" w:fill="FFFFFF"/>
            <w:vAlign w:val="bottom"/>
          </w:tcPr>
          <w:p w:rsidR="00BE04E6" w:rsidRPr="00D81E85" w:rsidRDefault="007655E6">
            <w:pPr>
              <w:widowControl w:val="0"/>
              <w:rPr>
                <w:lang w:bidi="en-US"/>
              </w:rPr>
            </w:pPr>
            <w:r w:rsidRPr="00D81E85">
              <w:rPr>
                <w:lang w:val="en-US" w:bidi="en-US"/>
              </w:rPr>
              <w:t>My school</w:t>
            </w:r>
            <w:r w:rsidRPr="00D81E85">
              <w:rPr>
                <w:lang w:bidi="en-US"/>
              </w:rPr>
              <w:t xml:space="preserve"> (Моя школа)  </w:t>
            </w:r>
          </w:p>
        </w:tc>
        <w:tc>
          <w:tcPr>
            <w:tcW w:w="1426" w:type="dxa"/>
            <w:tcBorders>
              <w:top w:val="single" w:sz="4" w:space="0" w:color="000000"/>
              <w:left w:val="single" w:sz="4" w:space="0" w:color="000000"/>
            </w:tcBorders>
            <w:shd w:val="clear" w:color="auto" w:fill="FFFFFF"/>
            <w:vAlign w:val="bottom"/>
          </w:tcPr>
          <w:p w:rsidR="00BE04E6" w:rsidRPr="00D81E85" w:rsidRDefault="00B36E46">
            <w:pPr>
              <w:widowControl w:val="0"/>
              <w:jc w:val="center"/>
              <w:rPr>
                <w:bCs/>
                <w:shd w:val="clear" w:color="auto" w:fill="FFFF00"/>
                <w:lang w:bidi="ru-RU"/>
              </w:rPr>
            </w:pPr>
            <w:r w:rsidRPr="00D81E85">
              <w:rPr>
                <w:bCs/>
                <w:shd w:val="clear" w:color="auto" w:fill="FFFF00"/>
                <w:lang w:bidi="ru-RU"/>
              </w:rPr>
              <w:t>1</w:t>
            </w:r>
          </w:p>
        </w:tc>
        <w:tc>
          <w:tcPr>
            <w:tcW w:w="1707" w:type="dxa"/>
            <w:tcBorders>
              <w:top w:val="single" w:sz="4" w:space="0" w:color="000000"/>
              <w:left w:val="single" w:sz="4" w:space="0" w:color="000000"/>
              <w:right w:val="single" w:sz="4" w:space="0" w:color="000000"/>
            </w:tcBorders>
            <w:shd w:val="clear" w:color="auto" w:fill="FFFFFF"/>
            <w:vAlign w:val="bottom"/>
          </w:tcPr>
          <w:p w:rsidR="00BE04E6" w:rsidRPr="00D81E85" w:rsidRDefault="00B36E46">
            <w:pPr>
              <w:widowControl w:val="0"/>
              <w:jc w:val="center"/>
              <w:rPr>
                <w:bCs/>
                <w:lang w:bidi="ru-RU"/>
              </w:rPr>
            </w:pPr>
            <w:r w:rsidRPr="00D81E85">
              <w:rPr>
                <w:bCs/>
                <w:lang w:bidi="ru-RU"/>
              </w:rPr>
              <w:t>2</w:t>
            </w:r>
          </w:p>
        </w:tc>
      </w:tr>
      <w:tr w:rsidR="00BE04E6" w:rsidRPr="00D81E85">
        <w:trPr>
          <w:trHeight w:hRule="exact" w:val="792"/>
          <w:jc w:val="center"/>
        </w:trPr>
        <w:tc>
          <w:tcPr>
            <w:tcW w:w="1294" w:type="dxa"/>
            <w:tcBorders>
              <w:left w:val="single" w:sz="4" w:space="0" w:color="000000"/>
            </w:tcBorders>
            <w:shd w:val="clear" w:color="auto" w:fill="FFFFFF"/>
          </w:tcPr>
          <w:p w:rsidR="00BE04E6" w:rsidRPr="00D81E85" w:rsidRDefault="00BE04E6">
            <w:pPr>
              <w:widowControl w:val="0"/>
              <w:jc w:val="center"/>
              <w:rPr>
                <w:bCs/>
                <w:lang w:bidi="ru-RU"/>
              </w:rPr>
            </w:pPr>
          </w:p>
        </w:tc>
        <w:tc>
          <w:tcPr>
            <w:tcW w:w="5436" w:type="dxa"/>
            <w:tcBorders>
              <w:left w:val="single" w:sz="4" w:space="0" w:color="000000"/>
            </w:tcBorders>
            <w:shd w:val="clear" w:color="auto" w:fill="FFFFFF"/>
            <w:vAlign w:val="bottom"/>
          </w:tcPr>
          <w:p w:rsidR="00BE04E6" w:rsidRPr="00D81E85" w:rsidRDefault="007655E6">
            <w:pPr>
              <w:widowControl w:val="0"/>
              <w:rPr>
                <w:shd w:val="clear" w:color="auto" w:fill="FFFF00"/>
              </w:rPr>
            </w:pPr>
            <w:r w:rsidRPr="00D81E85">
              <w:rPr>
                <w:lang w:bidi="en-US"/>
              </w:rPr>
              <w:t>Промежуточная аттестация — викторина. Подведение (обезличенное, для группы в целом) итогов.</w:t>
            </w:r>
            <w:r w:rsidRPr="00D81E85">
              <w:rPr>
                <w:shd w:val="clear" w:color="auto" w:fill="FFFF00"/>
                <w:lang w:bidi="en-US"/>
              </w:rPr>
              <w:t xml:space="preserve">    </w:t>
            </w:r>
          </w:p>
        </w:tc>
        <w:tc>
          <w:tcPr>
            <w:tcW w:w="1426" w:type="dxa"/>
            <w:tcBorders>
              <w:left w:val="single" w:sz="4" w:space="0" w:color="000000"/>
            </w:tcBorders>
            <w:shd w:val="clear" w:color="auto" w:fill="FFFFFF"/>
            <w:vAlign w:val="bottom"/>
          </w:tcPr>
          <w:p w:rsidR="00BE04E6" w:rsidRPr="00D81E85" w:rsidRDefault="00BE04E6">
            <w:pPr>
              <w:widowControl w:val="0"/>
              <w:jc w:val="center"/>
              <w:rPr>
                <w:bCs/>
                <w:lang w:bidi="ru-RU"/>
              </w:rPr>
            </w:pPr>
          </w:p>
        </w:tc>
        <w:tc>
          <w:tcPr>
            <w:tcW w:w="1707" w:type="dxa"/>
            <w:tcBorders>
              <w:left w:val="single" w:sz="4" w:space="0" w:color="000000"/>
              <w:right w:val="single" w:sz="4" w:space="0" w:color="000000"/>
            </w:tcBorders>
            <w:shd w:val="clear" w:color="auto" w:fill="FFFFFF"/>
            <w:vAlign w:val="bottom"/>
          </w:tcPr>
          <w:p w:rsidR="00BE04E6" w:rsidRPr="00D81E85" w:rsidRDefault="00BE04E6">
            <w:pPr>
              <w:widowControl w:val="0"/>
              <w:jc w:val="center"/>
              <w:rPr>
                <w:bCs/>
                <w:lang w:bidi="ru-RU"/>
              </w:rPr>
            </w:pPr>
          </w:p>
        </w:tc>
      </w:tr>
      <w:tr w:rsidR="00BE04E6" w:rsidRPr="00D81E85">
        <w:trPr>
          <w:trHeight w:hRule="exact" w:val="341"/>
          <w:jc w:val="center"/>
        </w:trPr>
        <w:tc>
          <w:tcPr>
            <w:tcW w:w="6730" w:type="dxa"/>
            <w:gridSpan w:val="2"/>
            <w:tcBorders>
              <w:top w:val="single" w:sz="4" w:space="0" w:color="000000"/>
              <w:left w:val="single" w:sz="4" w:space="0" w:color="000000"/>
              <w:bottom w:val="single" w:sz="4" w:space="0" w:color="000000"/>
            </w:tcBorders>
            <w:shd w:val="clear" w:color="auto" w:fill="FFFFFF"/>
            <w:vAlign w:val="center"/>
          </w:tcPr>
          <w:p w:rsidR="00BE04E6" w:rsidRPr="00D81E85" w:rsidRDefault="007655E6">
            <w:pPr>
              <w:widowControl w:val="0"/>
              <w:jc w:val="center"/>
              <w:rPr>
                <w:bCs/>
                <w:lang w:bidi="ru-RU"/>
              </w:rPr>
            </w:pPr>
            <w:r w:rsidRPr="00D81E85">
              <w:rPr>
                <w:bCs/>
                <w:lang w:bidi="ru-RU"/>
              </w:rPr>
              <w:t>Всего (по учебному плану)</w:t>
            </w:r>
          </w:p>
        </w:tc>
        <w:tc>
          <w:tcPr>
            <w:tcW w:w="1426" w:type="dxa"/>
            <w:tcBorders>
              <w:top w:val="single" w:sz="4" w:space="0" w:color="000000"/>
              <w:left w:val="single" w:sz="4" w:space="0" w:color="000000"/>
              <w:bottom w:val="single" w:sz="4" w:space="0" w:color="000000"/>
            </w:tcBorders>
            <w:shd w:val="clear" w:color="auto" w:fill="FFFFFF"/>
            <w:vAlign w:val="bottom"/>
          </w:tcPr>
          <w:p w:rsidR="00BE04E6" w:rsidRPr="00D81E85" w:rsidRDefault="00B36E46">
            <w:pPr>
              <w:widowControl w:val="0"/>
              <w:jc w:val="center"/>
              <w:rPr>
                <w:bCs/>
                <w:lang w:bidi="ru-RU"/>
              </w:rPr>
            </w:pPr>
            <w:r w:rsidRPr="00D81E85">
              <w:rPr>
                <w:bCs/>
                <w:lang w:bidi="ru-RU"/>
              </w:rPr>
              <w:t>7</w:t>
            </w:r>
          </w:p>
        </w:tc>
        <w:tc>
          <w:tcPr>
            <w:tcW w:w="1707"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BE04E6" w:rsidRPr="00D81E85" w:rsidRDefault="007655E6">
            <w:pPr>
              <w:widowControl w:val="0"/>
              <w:jc w:val="center"/>
              <w:rPr>
                <w:bCs/>
                <w:lang w:bidi="ru-RU"/>
              </w:rPr>
            </w:pPr>
            <w:r w:rsidRPr="00D81E85">
              <w:rPr>
                <w:bCs/>
                <w:lang w:bidi="ru-RU"/>
              </w:rPr>
              <w:t>30</w:t>
            </w:r>
          </w:p>
        </w:tc>
      </w:tr>
    </w:tbl>
    <w:p w:rsidR="00BE04E6" w:rsidRPr="00D81E85" w:rsidRDefault="007655E6">
      <w:pPr>
        <w:pStyle w:val="af1"/>
        <w:widowControl w:val="0"/>
        <w:ind w:left="-108"/>
        <w:rPr>
          <w:sz w:val="24"/>
          <w:szCs w:val="24"/>
        </w:rPr>
      </w:pPr>
      <w:r w:rsidRPr="00D81E85">
        <w:rPr>
          <w:sz w:val="24"/>
          <w:szCs w:val="24"/>
        </w:rPr>
        <w:t>В середине каждого занятия статического характера проводится физкультминутка — пальчиковая гимнастика</w:t>
      </w:r>
    </w:p>
    <w:p w:rsidR="00BE04E6" w:rsidRPr="00D81E85" w:rsidRDefault="00BE04E6"/>
    <w:p w:rsidR="00BE04E6" w:rsidRPr="00D81E85" w:rsidRDefault="007655E6">
      <w:r w:rsidRPr="00D81E85">
        <w:rPr>
          <w:b/>
        </w:rPr>
        <w:t>2.2.2.4. Цикл (раздел) «Рисуем мир» (Рисование)</w:t>
      </w:r>
    </w:p>
    <w:p w:rsidR="00BE04E6" w:rsidRPr="00D81E85" w:rsidRDefault="00BE04E6">
      <w:pPr>
        <w:pStyle w:val="ConsPlusNormal"/>
        <w:widowControl/>
        <w:ind w:firstLine="540"/>
        <w:jc w:val="both"/>
        <w:rPr>
          <w:rFonts w:ascii="Times New Roman" w:hAnsi="Times New Roman" w:cs="Times New Roman"/>
          <w:b/>
          <w:sz w:val="24"/>
          <w:szCs w:val="24"/>
        </w:rPr>
      </w:pPr>
    </w:p>
    <w:p w:rsidR="00BE04E6" w:rsidRPr="00D81E85" w:rsidRDefault="007655E6">
      <w:pPr>
        <w:pStyle w:val="ConsPlusNormal"/>
        <w:widowControl/>
        <w:ind w:firstLine="540"/>
        <w:jc w:val="both"/>
      </w:pPr>
      <w:r w:rsidRPr="00D81E85">
        <w:rPr>
          <w:rFonts w:ascii="Times New Roman" w:hAnsi="Times New Roman" w:cs="Times New Roman"/>
          <w:b/>
          <w:sz w:val="24"/>
          <w:szCs w:val="24"/>
        </w:rPr>
        <w:t>Содержание цикла</w:t>
      </w:r>
    </w:p>
    <w:p w:rsidR="00BE04E6" w:rsidRPr="00D81E85" w:rsidRDefault="007655E6">
      <w:pPr>
        <w:ind w:firstLine="708"/>
        <w:jc w:val="both"/>
      </w:pPr>
      <w:r w:rsidRPr="00D81E85">
        <w:t>Интерес к проявлениям красоты в окружающем мире, желание задавать вопросы и высказывать собственные предпочтения, рассматривать произведения искусства, привлекательные предметы быта и природные объекты.</w:t>
      </w:r>
    </w:p>
    <w:p w:rsidR="00BE04E6" w:rsidRPr="00D81E85" w:rsidRDefault="007655E6">
      <w:pPr>
        <w:ind w:firstLine="708"/>
        <w:jc w:val="both"/>
      </w:pPr>
      <w:r w:rsidRPr="00D81E85">
        <w:t xml:space="preserve">Представления и опыт восприятия различных произведений изобразительного искусства, разных видов </w:t>
      </w:r>
      <w:r w:rsidRPr="00D81E85">
        <w:rPr>
          <w:color w:val="000000"/>
        </w:rPr>
        <w:t>искусства</w:t>
      </w:r>
      <w:r w:rsidRPr="00D81E85">
        <w:t>.</w:t>
      </w:r>
    </w:p>
    <w:p w:rsidR="00BE04E6" w:rsidRPr="00D81E85" w:rsidRDefault="007655E6">
      <w:pPr>
        <w:ind w:firstLine="708"/>
        <w:jc w:val="both"/>
      </w:pPr>
      <w:r w:rsidRPr="00D81E85">
        <w:t>Представления, опыт восприятия образов, символов малой родины, страны.</w:t>
      </w:r>
    </w:p>
    <w:p w:rsidR="00BE04E6" w:rsidRPr="00D81E85" w:rsidRDefault="007655E6">
      <w:pPr>
        <w:ind w:firstLine="708"/>
        <w:jc w:val="both"/>
      </w:pPr>
      <w:r w:rsidRPr="00D81E85">
        <w:t>Представления, опыт восприятия образов, явлений окружающей природы.</w:t>
      </w:r>
    </w:p>
    <w:p w:rsidR="00BE04E6" w:rsidRPr="00D81E85" w:rsidRDefault="007655E6">
      <w:pPr>
        <w:jc w:val="both"/>
      </w:pPr>
      <w:r w:rsidRPr="00D81E85">
        <w:t>Профессиональное прикладное искусство.</w:t>
      </w:r>
    </w:p>
    <w:p w:rsidR="00BE04E6" w:rsidRPr="00D81E85" w:rsidRDefault="007655E6">
      <w:pPr>
        <w:ind w:firstLine="708"/>
        <w:jc w:val="both"/>
      </w:pPr>
      <w:r w:rsidRPr="00D81E85">
        <w:t>Представления, опыт восприятия образов города, жизни в городе.</w:t>
      </w:r>
    </w:p>
    <w:p w:rsidR="00BE04E6" w:rsidRPr="00D81E85" w:rsidRDefault="007655E6">
      <w:pPr>
        <w:jc w:val="both"/>
      </w:pPr>
      <w:r w:rsidRPr="00D81E85">
        <w:t xml:space="preserve">Представления, опыт отражения безопасности поведения в образах города, природы. </w:t>
      </w:r>
    </w:p>
    <w:p w:rsidR="00BE04E6" w:rsidRPr="00D81E85" w:rsidRDefault="007655E6">
      <w:pPr>
        <w:ind w:firstLine="708"/>
        <w:jc w:val="both"/>
      </w:pPr>
      <w:r w:rsidRPr="00D81E85">
        <w:t>Воспитание начальных ценностных установок, уважительного отношения к  родному краю, умения самостоятельно определять замысел будущей работы, отбирать впечатления, переживания для выразительного образа, интересного сюжета. Развитие умений самостоятельно и верно использовать разные средства</w:t>
      </w:r>
    </w:p>
    <w:p w:rsidR="00BE04E6" w:rsidRPr="00D81E85" w:rsidRDefault="007655E6">
      <w:pPr>
        <w:jc w:val="both"/>
      </w:pPr>
      <w:r w:rsidRPr="00D81E85">
        <w:t>выразительности: цвет, композицию, форму, фактуру. Использовать цвет как средство передачи настроения, отношения к изображаемому; использовать в деятельности свойства цвета (теплая, холодная, контрастная или сближенная гамма); смешивать краски с целью получения оттенков; подбирать фон бумаги и сочетание красок.</w:t>
      </w:r>
    </w:p>
    <w:p w:rsidR="00BE04E6" w:rsidRPr="00D81E85" w:rsidRDefault="007655E6">
      <w:pPr>
        <w:ind w:firstLine="708"/>
        <w:jc w:val="both"/>
      </w:pPr>
      <w:r w:rsidRPr="00D81E85">
        <w:lastRenderedPageBreak/>
        <w:t>Развитие умений анализировать объект; стремление передавать в собственном изображении разнообразие форм, фактуры, пропорциональных отношений. В изображении предметного мира передавать сходство с реальными объектами; при изображении с натуры — типичные, характерные и индивидуальные признаки предметов, живых объектов; при изображении сказочных образов — признаки сказочности; в сюжетном изображении изображать линию горизонта согласно создаваемому образу, предметы на близком, среднем и дальнем планах; в декоративном изображении создавать нарядные стилизированные образы; украшать предметы с помощью орнаментов и узоров; украшать плоские и объемные формы, предметные и геометрические основы; создавать декоративные изображения разными</w:t>
      </w:r>
    </w:p>
    <w:p w:rsidR="00BE04E6" w:rsidRPr="00D81E85" w:rsidRDefault="007655E6">
      <w:pPr>
        <w:ind w:firstLine="708"/>
        <w:jc w:val="both"/>
      </w:pPr>
      <w:r w:rsidRPr="00D81E85">
        <w:t>способами построения композиции; использовать некоторые способы стилизации образов реальных предметов.</w:t>
      </w:r>
    </w:p>
    <w:p w:rsidR="00BE04E6" w:rsidRPr="00D81E85" w:rsidRDefault="007655E6">
      <w:pPr>
        <w:ind w:firstLine="708"/>
        <w:jc w:val="both"/>
      </w:pPr>
      <w:r w:rsidRPr="00D81E85">
        <w:t xml:space="preserve">Поддержка стремления отразить впечатления и представления в </w:t>
      </w:r>
    </w:p>
    <w:p w:rsidR="00BE04E6" w:rsidRPr="00D81E85" w:rsidRDefault="007655E6">
      <w:pPr>
        <w:jc w:val="both"/>
      </w:pPr>
      <w:r w:rsidRPr="00D81E85">
        <w:t>деятельности. Проявление предпочтений и интересов в форме коллекционирования, увлечения ручным трудом, продуктивной деятельности.</w:t>
      </w:r>
    </w:p>
    <w:p w:rsidR="00BE04E6" w:rsidRPr="00D81E85" w:rsidRDefault="007655E6">
      <w:pPr>
        <w:jc w:val="both"/>
      </w:pPr>
      <w:r w:rsidRPr="00D81E85">
        <w:t>Стремление отражать впечатления в деятельности. Проявление индивидуального почерка, инициативы в художественно-игровой деятельности, высказывание собственных эстетических суждений и оценок, умение передавать свое отношение. Создание выразительного образа с помощью осознанного выбора и сочетания выразительных средств, умений разрабатывать образ; предлагать варианты образа; выбирать наиболее соответствующие образу изобразительные техники и материалы и их сочетать, по собственной инициативе интегрировать виды деятельности. Умения планировать деятельность, доводить работу до результата, адекватно оценивать его; вносить изменения в работу, включать детали, дорабатывать изображение.</w:t>
      </w:r>
    </w:p>
    <w:p w:rsidR="00BE04E6" w:rsidRPr="00D81E85" w:rsidRDefault="007655E6">
      <w:r w:rsidRPr="00D81E85">
        <w:rPr>
          <w:b/>
        </w:rPr>
        <w:t>Тематический план</w:t>
      </w:r>
    </w:p>
    <w:p w:rsidR="00BE04E6" w:rsidRPr="00D81E85" w:rsidRDefault="00BE04E6"/>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6359"/>
        <w:gridCol w:w="1272"/>
        <w:gridCol w:w="1271"/>
      </w:tblGrid>
      <w:tr w:rsidR="00BE04E6" w:rsidRPr="00D81E85" w:rsidTr="006879C6">
        <w:tc>
          <w:tcPr>
            <w:tcW w:w="669" w:type="dxa"/>
          </w:tcPr>
          <w:p w:rsidR="00BE04E6" w:rsidRPr="00D81E85" w:rsidRDefault="007655E6">
            <w:pPr>
              <w:widowControl w:val="0"/>
              <w:spacing w:after="150"/>
              <w:rPr>
                <w:color w:val="000000"/>
              </w:rPr>
            </w:pPr>
            <w:r w:rsidRPr="00D81E85">
              <w:rPr>
                <w:color w:val="000000"/>
                <w:lang w:eastAsia="ru-RU"/>
              </w:rPr>
              <w:t>№</w:t>
            </w:r>
          </w:p>
          <w:p w:rsidR="00BE04E6" w:rsidRPr="00D81E85" w:rsidRDefault="007655E6">
            <w:pPr>
              <w:widowControl w:val="0"/>
              <w:rPr>
                <w:color w:val="000000"/>
              </w:rPr>
            </w:pPr>
            <w:r w:rsidRPr="00D81E85">
              <w:rPr>
                <w:color w:val="000000"/>
                <w:lang w:eastAsia="ru-RU"/>
              </w:rPr>
              <w:t>п/п</w:t>
            </w:r>
          </w:p>
        </w:tc>
        <w:tc>
          <w:tcPr>
            <w:tcW w:w="6359" w:type="dxa"/>
          </w:tcPr>
          <w:p w:rsidR="00BE04E6" w:rsidRPr="00D81E85" w:rsidRDefault="007655E6">
            <w:pPr>
              <w:widowControl w:val="0"/>
              <w:jc w:val="center"/>
              <w:rPr>
                <w:b/>
              </w:rPr>
            </w:pPr>
            <w:r w:rsidRPr="00D81E85">
              <w:rPr>
                <w:b/>
                <w:color w:val="000000"/>
                <w:lang w:eastAsia="ru-RU"/>
              </w:rPr>
              <w:t>Наименование тем</w:t>
            </w:r>
          </w:p>
        </w:tc>
        <w:tc>
          <w:tcPr>
            <w:tcW w:w="1272" w:type="dxa"/>
          </w:tcPr>
          <w:p w:rsidR="00BE04E6" w:rsidRPr="00D81E85" w:rsidRDefault="007655E6">
            <w:pPr>
              <w:widowControl w:val="0"/>
            </w:pPr>
            <w:r w:rsidRPr="00D81E85">
              <w:t xml:space="preserve"> Группа 6-го года Кол – во   занятий</w:t>
            </w:r>
          </w:p>
        </w:tc>
        <w:tc>
          <w:tcPr>
            <w:tcW w:w="1271" w:type="dxa"/>
          </w:tcPr>
          <w:p w:rsidR="00BE04E6" w:rsidRPr="00D81E85" w:rsidRDefault="007655E6">
            <w:pPr>
              <w:widowControl w:val="0"/>
            </w:pPr>
            <w:r w:rsidRPr="00D81E85">
              <w:t>Группа 7-го года</w:t>
            </w:r>
          </w:p>
          <w:p w:rsidR="00BE04E6" w:rsidRPr="00D81E85" w:rsidRDefault="007655E6">
            <w:pPr>
              <w:widowControl w:val="0"/>
            </w:pPr>
            <w:r w:rsidRPr="00D81E85">
              <w:t>Кол-во  занятий</w:t>
            </w:r>
          </w:p>
        </w:tc>
      </w:tr>
      <w:tr w:rsidR="00BE04E6" w:rsidRPr="00D81E85" w:rsidTr="006879C6">
        <w:tc>
          <w:tcPr>
            <w:tcW w:w="669" w:type="dxa"/>
          </w:tcPr>
          <w:p w:rsidR="00BE04E6" w:rsidRPr="00D81E85" w:rsidRDefault="00C861A3">
            <w:pPr>
              <w:widowControl w:val="0"/>
              <w:rPr>
                <w:color w:val="000000"/>
              </w:rPr>
            </w:pPr>
            <w:r w:rsidRPr="00D81E85">
              <w:rPr>
                <w:color w:val="000000"/>
              </w:rPr>
              <w:t>1</w:t>
            </w:r>
          </w:p>
        </w:tc>
        <w:tc>
          <w:tcPr>
            <w:tcW w:w="6359" w:type="dxa"/>
          </w:tcPr>
          <w:p w:rsidR="00BE04E6" w:rsidRPr="00D81E85" w:rsidRDefault="007655E6">
            <w:pPr>
              <w:widowControl w:val="0"/>
              <w:rPr>
                <w:color w:val="000000"/>
              </w:rPr>
            </w:pPr>
            <w:r w:rsidRPr="00D81E85">
              <w:rPr>
                <w:color w:val="000000"/>
                <w:lang w:eastAsia="ru-RU"/>
              </w:rPr>
              <w:t>Начинаем учиться. Лабиринт «Дорога в школу»</w:t>
            </w:r>
          </w:p>
        </w:tc>
        <w:tc>
          <w:tcPr>
            <w:tcW w:w="1272" w:type="dxa"/>
          </w:tcPr>
          <w:p w:rsidR="00BE04E6" w:rsidRPr="00D81E85" w:rsidRDefault="006879C6">
            <w:pPr>
              <w:widowControl w:val="0"/>
              <w:rPr>
                <w:color w:val="000000"/>
              </w:rPr>
            </w:pPr>
            <w:r w:rsidRPr="00D81E85">
              <w:rPr>
                <w:color w:val="000000"/>
              </w:rPr>
              <w:t>1</w:t>
            </w:r>
          </w:p>
        </w:tc>
        <w:tc>
          <w:tcPr>
            <w:tcW w:w="1271" w:type="dxa"/>
          </w:tcPr>
          <w:p w:rsidR="00BE04E6" w:rsidRPr="00D81E85" w:rsidRDefault="00BE04E6">
            <w:pPr>
              <w:widowControl w:val="0"/>
              <w:rPr>
                <w:color w:val="000000"/>
              </w:rPr>
            </w:pPr>
          </w:p>
        </w:tc>
      </w:tr>
      <w:tr w:rsidR="00BE04E6" w:rsidRPr="00D81E85" w:rsidTr="006879C6">
        <w:tc>
          <w:tcPr>
            <w:tcW w:w="669" w:type="dxa"/>
          </w:tcPr>
          <w:p w:rsidR="00BE04E6" w:rsidRPr="00D81E85" w:rsidRDefault="00C861A3">
            <w:pPr>
              <w:widowControl w:val="0"/>
              <w:rPr>
                <w:color w:val="000000"/>
              </w:rPr>
            </w:pPr>
            <w:r w:rsidRPr="00D81E85">
              <w:rPr>
                <w:color w:val="000000"/>
              </w:rPr>
              <w:t>2</w:t>
            </w:r>
          </w:p>
        </w:tc>
        <w:tc>
          <w:tcPr>
            <w:tcW w:w="6359" w:type="dxa"/>
          </w:tcPr>
          <w:p w:rsidR="00BE04E6" w:rsidRPr="00D81E85" w:rsidRDefault="007655E6">
            <w:pPr>
              <w:widowControl w:val="0"/>
              <w:rPr>
                <w:color w:val="000000"/>
              </w:rPr>
            </w:pPr>
            <w:r w:rsidRPr="00D81E85">
              <w:rPr>
                <w:color w:val="000000"/>
                <w:lang w:eastAsia="ru-RU"/>
              </w:rPr>
              <w:t>Наша страна. Раскрась флаг России.</w:t>
            </w:r>
          </w:p>
        </w:tc>
        <w:tc>
          <w:tcPr>
            <w:tcW w:w="1272" w:type="dxa"/>
          </w:tcPr>
          <w:p w:rsidR="00BE04E6" w:rsidRPr="00D81E85" w:rsidRDefault="006879C6">
            <w:pPr>
              <w:widowControl w:val="0"/>
              <w:rPr>
                <w:color w:val="000000"/>
              </w:rPr>
            </w:pPr>
            <w:r w:rsidRPr="00D81E85">
              <w:rPr>
                <w:color w:val="000000"/>
              </w:rPr>
              <w:t>1</w:t>
            </w:r>
          </w:p>
        </w:tc>
        <w:tc>
          <w:tcPr>
            <w:tcW w:w="1271" w:type="dxa"/>
          </w:tcPr>
          <w:p w:rsidR="00BE04E6" w:rsidRPr="00D81E85" w:rsidRDefault="006879C6">
            <w:pPr>
              <w:widowControl w:val="0"/>
              <w:rPr>
                <w:color w:val="000000"/>
              </w:rPr>
            </w:pPr>
            <w:r w:rsidRPr="00D81E85">
              <w:rPr>
                <w:color w:val="000000"/>
              </w:rPr>
              <w:t>1</w:t>
            </w:r>
          </w:p>
        </w:tc>
      </w:tr>
      <w:tr w:rsidR="00BE04E6" w:rsidRPr="00D81E85" w:rsidTr="006879C6">
        <w:tc>
          <w:tcPr>
            <w:tcW w:w="669" w:type="dxa"/>
          </w:tcPr>
          <w:p w:rsidR="00BE04E6" w:rsidRPr="00D81E85" w:rsidRDefault="00C861A3">
            <w:pPr>
              <w:widowControl w:val="0"/>
              <w:rPr>
                <w:color w:val="000000"/>
              </w:rPr>
            </w:pPr>
            <w:r w:rsidRPr="00D81E85">
              <w:rPr>
                <w:color w:val="000000"/>
              </w:rPr>
              <w:t>3</w:t>
            </w:r>
          </w:p>
        </w:tc>
        <w:tc>
          <w:tcPr>
            <w:tcW w:w="6359" w:type="dxa"/>
          </w:tcPr>
          <w:p w:rsidR="00BE04E6" w:rsidRPr="00D81E85" w:rsidRDefault="007655E6">
            <w:pPr>
              <w:widowControl w:val="0"/>
              <w:rPr>
                <w:color w:val="000000"/>
              </w:rPr>
            </w:pPr>
            <w:r w:rsidRPr="00D81E85">
              <w:rPr>
                <w:color w:val="000000"/>
                <w:lang w:eastAsia="ru-RU"/>
              </w:rPr>
              <w:t>Небо. Найди и раскрась звёзды.</w:t>
            </w:r>
          </w:p>
        </w:tc>
        <w:tc>
          <w:tcPr>
            <w:tcW w:w="1272" w:type="dxa"/>
          </w:tcPr>
          <w:p w:rsidR="00BE04E6" w:rsidRPr="00D81E85" w:rsidRDefault="006879C6">
            <w:pPr>
              <w:widowControl w:val="0"/>
              <w:rPr>
                <w:color w:val="000000"/>
              </w:rPr>
            </w:pPr>
            <w:r w:rsidRPr="00D81E85">
              <w:rPr>
                <w:color w:val="000000"/>
              </w:rPr>
              <w:t>1</w:t>
            </w:r>
          </w:p>
        </w:tc>
        <w:tc>
          <w:tcPr>
            <w:tcW w:w="1271" w:type="dxa"/>
          </w:tcPr>
          <w:p w:rsidR="00BE04E6" w:rsidRPr="00D81E85" w:rsidRDefault="00BE04E6">
            <w:pPr>
              <w:widowControl w:val="0"/>
              <w:rPr>
                <w:color w:val="000000"/>
              </w:rPr>
            </w:pPr>
          </w:p>
        </w:tc>
      </w:tr>
      <w:tr w:rsidR="00BE04E6" w:rsidRPr="00D81E85" w:rsidTr="006879C6">
        <w:tc>
          <w:tcPr>
            <w:tcW w:w="669" w:type="dxa"/>
          </w:tcPr>
          <w:p w:rsidR="00BE04E6" w:rsidRPr="00D81E85" w:rsidRDefault="00C861A3">
            <w:pPr>
              <w:widowControl w:val="0"/>
              <w:rPr>
                <w:color w:val="000000"/>
              </w:rPr>
            </w:pPr>
            <w:r w:rsidRPr="00D81E85">
              <w:rPr>
                <w:color w:val="000000"/>
              </w:rPr>
              <w:t>4</w:t>
            </w:r>
          </w:p>
        </w:tc>
        <w:tc>
          <w:tcPr>
            <w:tcW w:w="6359" w:type="dxa"/>
          </w:tcPr>
          <w:p w:rsidR="00BE04E6" w:rsidRPr="00D81E85" w:rsidRDefault="007655E6">
            <w:pPr>
              <w:widowControl w:val="0"/>
              <w:rPr>
                <w:color w:val="000000"/>
              </w:rPr>
            </w:pPr>
            <w:r w:rsidRPr="00D81E85">
              <w:rPr>
                <w:color w:val="000000"/>
                <w:lang w:eastAsia="ru-RU"/>
              </w:rPr>
              <w:t>Времена года. Раскрась по временам года.</w:t>
            </w:r>
          </w:p>
        </w:tc>
        <w:tc>
          <w:tcPr>
            <w:tcW w:w="1272" w:type="dxa"/>
          </w:tcPr>
          <w:p w:rsidR="00BE04E6" w:rsidRPr="00D81E85" w:rsidRDefault="00BE04E6">
            <w:pPr>
              <w:widowControl w:val="0"/>
              <w:rPr>
                <w:color w:val="000000"/>
              </w:rPr>
            </w:pPr>
          </w:p>
        </w:tc>
        <w:tc>
          <w:tcPr>
            <w:tcW w:w="1271" w:type="dxa"/>
          </w:tcPr>
          <w:p w:rsidR="00BE04E6" w:rsidRPr="00D81E85" w:rsidRDefault="006879C6">
            <w:pPr>
              <w:widowControl w:val="0"/>
              <w:rPr>
                <w:color w:val="000000"/>
              </w:rPr>
            </w:pPr>
            <w:r w:rsidRPr="00D81E85">
              <w:rPr>
                <w:color w:val="000000"/>
              </w:rPr>
              <w:t>1</w:t>
            </w:r>
          </w:p>
        </w:tc>
      </w:tr>
      <w:tr w:rsidR="00BE04E6" w:rsidRPr="00D81E85" w:rsidTr="006879C6">
        <w:tc>
          <w:tcPr>
            <w:tcW w:w="669" w:type="dxa"/>
          </w:tcPr>
          <w:p w:rsidR="00BE04E6" w:rsidRPr="00D81E85" w:rsidRDefault="00C861A3">
            <w:pPr>
              <w:widowControl w:val="0"/>
              <w:rPr>
                <w:color w:val="000000"/>
              </w:rPr>
            </w:pPr>
            <w:r w:rsidRPr="00D81E85">
              <w:rPr>
                <w:color w:val="000000"/>
              </w:rPr>
              <w:t>5</w:t>
            </w:r>
          </w:p>
        </w:tc>
        <w:tc>
          <w:tcPr>
            <w:tcW w:w="6359" w:type="dxa"/>
          </w:tcPr>
          <w:p w:rsidR="00BE04E6" w:rsidRPr="00D81E85" w:rsidRDefault="007655E6">
            <w:pPr>
              <w:widowControl w:val="0"/>
              <w:rPr>
                <w:color w:val="000000"/>
              </w:rPr>
            </w:pPr>
            <w:r w:rsidRPr="00D81E85">
              <w:rPr>
                <w:color w:val="000000"/>
                <w:lang w:eastAsia="ru-RU"/>
              </w:rPr>
              <w:t>Весна. Дорисуй и раскрась.</w:t>
            </w:r>
          </w:p>
        </w:tc>
        <w:tc>
          <w:tcPr>
            <w:tcW w:w="1272" w:type="dxa"/>
          </w:tcPr>
          <w:p w:rsidR="00BE04E6" w:rsidRPr="00D81E85" w:rsidRDefault="006879C6">
            <w:pPr>
              <w:widowControl w:val="0"/>
              <w:rPr>
                <w:color w:val="000000"/>
              </w:rPr>
            </w:pPr>
            <w:r w:rsidRPr="00D81E85">
              <w:rPr>
                <w:color w:val="000000"/>
              </w:rPr>
              <w:t>1</w:t>
            </w:r>
          </w:p>
        </w:tc>
        <w:tc>
          <w:tcPr>
            <w:tcW w:w="1271" w:type="dxa"/>
          </w:tcPr>
          <w:p w:rsidR="00BE04E6" w:rsidRPr="00D81E85" w:rsidRDefault="00BE04E6">
            <w:pPr>
              <w:widowControl w:val="0"/>
              <w:rPr>
                <w:color w:val="000000"/>
              </w:rPr>
            </w:pPr>
          </w:p>
        </w:tc>
      </w:tr>
      <w:tr w:rsidR="00BE04E6" w:rsidRPr="00D81E85" w:rsidTr="006879C6">
        <w:tc>
          <w:tcPr>
            <w:tcW w:w="669" w:type="dxa"/>
          </w:tcPr>
          <w:p w:rsidR="00BE04E6" w:rsidRPr="00D81E85" w:rsidRDefault="00C861A3">
            <w:pPr>
              <w:widowControl w:val="0"/>
              <w:rPr>
                <w:color w:val="000000"/>
              </w:rPr>
            </w:pPr>
            <w:r w:rsidRPr="00D81E85">
              <w:rPr>
                <w:color w:val="000000"/>
              </w:rPr>
              <w:t>6</w:t>
            </w:r>
          </w:p>
        </w:tc>
        <w:tc>
          <w:tcPr>
            <w:tcW w:w="6359" w:type="dxa"/>
          </w:tcPr>
          <w:p w:rsidR="00BE04E6" w:rsidRPr="00D81E85" w:rsidRDefault="007655E6">
            <w:pPr>
              <w:widowControl w:val="0"/>
              <w:rPr>
                <w:color w:val="000000"/>
              </w:rPr>
            </w:pPr>
            <w:r w:rsidRPr="00D81E85">
              <w:rPr>
                <w:color w:val="000000"/>
                <w:lang w:eastAsia="ru-RU"/>
              </w:rPr>
              <w:t>Лето. Обведи, дорисуй, раскрась.</w:t>
            </w:r>
          </w:p>
        </w:tc>
        <w:tc>
          <w:tcPr>
            <w:tcW w:w="1272" w:type="dxa"/>
          </w:tcPr>
          <w:p w:rsidR="00BE04E6" w:rsidRPr="00D81E85" w:rsidRDefault="006879C6">
            <w:pPr>
              <w:widowControl w:val="0"/>
              <w:rPr>
                <w:color w:val="000000"/>
              </w:rPr>
            </w:pPr>
            <w:r w:rsidRPr="00D81E85">
              <w:rPr>
                <w:color w:val="000000"/>
              </w:rPr>
              <w:t>1</w:t>
            </w:r>
          </w:p>
        </w:tc>
        <w:tc>
          <w:tcPr>
            <w:tcW w:w="1271" w:type="dxa"/>
          </w:tcPr>
          <w:p w:rsidR="00BE04E6" w:rsidRPr="00D81E85" w:rsidRDefault="00BE04E6">
            <w:pPr>
              <w:widowControl w:val="0"/>
              <w:rPr>
                <w:color w:val="000000"/>
              </w:rPr>
            </w:pPr>
          </w:p>
        </w:tc>
      </w:tr>
      <w:tr w:rsidR="00BE04E6" w:rsidRPr="00D81E85" w:rsidTr="006879C6">
        <w:tc>
          <w:tcPr>
            <w:tcW w:w="669" w:type="dxa"/>
          </w:tcPr>
          <w:p w:rsidR="00BE04E6" w:rsidRPr="00D81E85" w:rsidRDefault="00C861A3">
            <w:pPr>
              <w:widowControl w:val="0"/>
              <w:rPr>
                <w:color w:val="000000"/>
              </w:rPr>
            </w:pPr>
            <w:r w:rsidRPr="00D81E85">
              <w:rPr>
                <w:color w:val="000000"/>
              </w:rPr>
              <w:t>7</w:t>
            </w:r>
          </w:p>
        </w:tc>
        <w:tc>
          <w:tcPr>
            <w:tcW w:w="6359" w:type="dxa"/>
          </w:tcPr>
          <w:p w:rsidR="00BE04E6" w:rsidRPr="00D81E85" w:rsidRDefault="007655E6">
            <w:pPr>
              <w:widowControl w:val="0"/>
              <w:rPr>
                <w:color w:val="000000"/>
              </w:rPr>
            </w:pPr>
            <w:r w:rsidRPr="00D81E85">
              <w:rPr>
                <w:color w:val="000000"/>
                <w:lang w:eastAsia="ru-RU"/>
              </w:rPr>
              <w:t xml:space="preserve">Деревья и кустарники. Съедобные и ядовитые растения. Раскрась новогоднее дерево. </w:t>
            </w:r>
          </w:p>
        </w:tc>
        <w:tc>
          <w:tcPr>
            <w:tcW w:w="1272" w:type="dxa"/>
          </w:tcPr>
          <w:p w:rsidR="00BE04E6" w:rsidRPr="00D81E85" w:rsidRDefault="006879C6">
            <w:pPr>
              <w:widowControl w:val="0"/>
              <w:rPr>
                <w:color w:val="000000"/>
              </w:rPr>
            </w:pPr>
            <w:r w:rsidRPr="00D81E85">
              <w:rPr>
                <w:color w:val="000000"/>
              </w:rPr>
              <w:t>1</w:t>
            </w:r>
          </w:p>
        </w:tc>
        <w:tc>
          <w:tcPr>
            <w:tcW w:w="1271" w:type="dxa"/>
          </w:tcPr>
          <w:p w:rsidR="00BE04E6" w:rsidRPr="00D81E85" w:rsidRDefault="006879C6">
            <w:pPr>
              <w:widowControl w:val="0"/>
              <w:rPr>
                <w:color w:val="000000"/>
              </w:rPr>
            </w:pPr>
            <w:r w:rsidRPr="00D81E85">
              <w:rPr>
                <w:color w:val="000000"/>
              </w:rPr>
              <w:t>1</w:t>
            </w:r>
          </w:p>
        </w:tc>
      </w:tr>
      <w:tr w:rsidR="00BE04E6" w:rsidRPr="00D81E85" w:rsidTr="006879C6">
        <w:tc>
          <w:tcPr>
            <w:tcW w:w="669" w:type="dxa"/>
          </w:tcPr>
          <w:p w:rsidR="00BE04E6" w:rsidRPr="00D81E85" w:rsidRDefault="00C861A3">
            <w:pPr>
              <w:widowControl w:val="0"/>
              <w:rPr>
                <w:color w:val="000000"/>
              </w:rPr>
            </w:pPr>
            <w:r w:rsidRPr="00D81E85">
              <w:rPr>
                <w:color w:val="000000"/>
              </w:rPr>
              <w:t>8</w:t>
            </w:r>
          </w:p>
        </w:tc>
        <w:tc>
          <w:tcPr>
            <w:tcW w:w="6359" w:type="dxa"/>
          </w:tcPr>
          <w:p w:rsidR="00BE04E6" w:rsidRPr="00D81E85" w:rsidRDefault="007655E6">
            <w:pPr>
              <w:widowControl w:val="0"/>
              <w:rPr>
                <w:color w:val="000000"/>
              </w:rPr>
            </w:pPr>
            <w:r w:rsidRPr="00D81E85">
              <w:rPr>
                <w:color w:val="000000"/>
                <w:lang w:eastAsia="ru-RU"/>
              </w:rPr>
              <w:t>Наши друзья – животные. Отличия растений и животных. Раскрась домашних животных.</w:t>
            </w:r>
          </w:p>
        </w:tc>
        <w:tc>
          <w:tcPr>
            <w:tcW w:w="1272" w:type="dxa"/>
          </w:tcPr>
          <w:p w:rsidR="00BE04E6" w:rsidRPr="00D81E85" w:rsidRDefault="00BE04E6">
            <w:pPr>
              <w:widowControl w:val="0"/>
              <w:rPr>
                <w:color w:val="000000"/>
              </w:rPr>
            </w:pPr>
          </w:p>
        </w:tc>
        <w:tc>
          <w:tcPr>
            <w:tcW w:w="1271" w:type="dxa"/>
          </w:tcPr>
          <w:p w:rsidR="00BE04E6" w:rsidRPr="00D81E85" w:rsidRDefault="006879C6">
            <w:pPr>
              <w:widowControl w:val="0"/>
              <w:rPr>
                <w:color w:val="000000"/>
              </w:rPr>
            </w:pPr>
            <w:r w:rsidRPr="00D81E85">
              <w:rPr>
                <w:color w:val="000000"/>
              </w:rPr>
              <w:t>1</w:t>
            </w:r>
          </w:p>
        </w:tc>
      </w:tr>
      <w:tr w:rsidR="00BE04E6" w:rsidRPr="00D81E85" w:rsidTr="006879C6">
        <w:tc>
          <w:tcPr>
            <w:tcW w:w="669" w:type="dxa"/>
          </w:tcPr>
          <w:p w:rsidR="00BE04E6" w:rsidRPr="00D81E85" w:rsidRDefault="00C861A3">
            <w:pPr>
              <w:widowControl w:val="0"/>
              <w:rPr>
                <w:color w:val="000000"/>
              </w:rPr>
            </w:pPr>
            <w:r w:rsidRPr="00D81E85">
              <w:rPr>
                <w:color w:val="000000"/>
              </w:rPr>
              <w:t>9</w:t>
            </w:r>
          </w:p>
        </w:tc>
        <w:tc>
          <w:tcPr>
            <w:tcW w:w="6359" w:type="dxa"/>
          </w:tcPr>
          <w:p w:rsidR="00BE04E6" w:rsidRPr="00D81E85" w:rsidRDefault="007655E6">
            <w:pPr>
              <w:widowControl w:val="0"/>
              <w:rPr>
                <w:color w:val="000000"/>
              </w:rPr>
            </w:pPr>
            <w:r w:rsidRPr="00D81E85">
              <w:rPr>
                <w:color w:val="000000"/>
                <w:lang w:eastAsia="ru-RU"/>
              </w:rPr>
              <w:t>Части тела и особенности разновидностей животных: звери. Дорисуй «Оживи облака»</w:t>
            </w:r>
          </w:p>
        </w:tc>
        <w:tc>
          <w:tcPr>
            <w:tcW w:w="1272" w:type="dxa"/>
          </w:tcPr>
          <w:p w:rsidR="00BE04E6" w:rsidRPr="00D81E85" w:rsidRDefault="00BE04E6">
            <w:pPr>
              <w:widowControl w:val="0"/>
              <w:rPr>
                <w:color w:val="000000"/>
              </w:rPr>
            </w:pPr>
          </w:p>
        </w:tc>
        <w:tc>
          <w:tcPr>
            <w:tcW w:w="1271" w:type="dxa"/>
          </w:tcPr>
          <w:p w:rsidR="00BE04E6" w:rsidRPr="00D81E85" w:rsidRDefault="006879C6">
            <w:pPr>
              <w:widowControl w:val="0"/>
              <w:rPr>
                <w:color w:val="000000"/>
              </w:rPr>
            </w:pPr>
            <w:r w:rsidRPr="00D81E85">
              <w:rPr>
                <w:color w:val="000000"/>
              </w:rPr>
              <w:t>1</w:t>
            </w:r>
          </w:p>
        </w:tc>
      </w:tr>
      <w:tr w:rsidR="00BE04E6" w:rsidRPr="00D81E85" w:rsidTr="006879C6">
        <w:tc>
          <w:tcPr>
            <w:tcW w:w="669" w:type="dxa"/>
          </w:tcPr>
          <w:p w:rsidR="00BE04E6" w:rsidRPr="00D81E85" w:rsidRDefault="00C861A3">
            <w:pPr>
              <w:widowControl w:val="0"/>
              <w:rPr>
                <w:color w:val="000000"/>
              </w:rPr>
            </w:pPr>
            <w:r w:rsidRPr="00D81E85">
              <w:rPr>
                <w:color w:val="000000"/>
              </w:rPr>
              <w:t>10</w:t>
            </w:r>
          </w:p>
        </w:tc>
        <w:tc>
          <w:tcPr>
            <w:tcW w:w="6359" w:type="dxa"/>
          </w:tcPr>
          <w:p w:rsidR="00BE04E6" w:rsidRPr="00D81E85" w:rsidRDefault="007655E6">
            <w:pPr>
              <w:widowControl w:val="0"/>
              <w:spacing w:after="150"/>
              <w:rPr>
                <w:color w:val="000000"/>
              </w:rPr>
            </w:pPr>
            <w:r w:rsidRPr="00D81E85">
              <w:rPr>
                <w:color w:val="000000"/>
                <w:lang w:eastAsia="ru-RU"/>
              </w:rPr>
              <w:t>Дома и на улице. Правила поведения в социальной среде. Личная безопасность. Пожарная безопасность. Раскрась. Задание «Внимательные ручки»</w:t>
            </w:r>
          </w:p>
        </w:tc>
        <w:tc>
          <w:tcPr>
            <w:tcW w:w="1272" w:type="dxa"/>
          </w:tcPr>
          <w:p w:rsidR="00BE04E6" w:rsidRPr="00D81E85" w:rsidRDefault="00BE04E6">
            <w:pPr>
              <w:widowControl w:val="0"/>
              <w:rPr>
                <w:color w:val="000000"/>
              </w:rPr>
            </w:pPr>
          </w:p>
        </w:tc>
        <w:tc>
          <w:tcPr>
            <w:tcW w:w="1271" w:type="dxa"/>
          </w:tcPr>
          <w:p w:rsidR="00BE04E6" w:rsidRPr="00D81E85" w:rsidRDefault="006879C6">
            <w:pPr>
              <w:widowControl w:val="0"/>
              <w:rPr>
                <w:color w:val="000000"/>
              </w:rPr>
            </w:pPr>
            <w:r w:rsidRPr="00D81E85">
              <w:rPr>
                <w:color w:val="000000"/>
              </w:rPr>
              <w:t>1</w:t>
            </w:r>
          </w:p>
        </w:tc>
      </w:tr>
      <w:tr w:rsidR="00BE04E6" w:rsidRPr="00D81E85" w:rsidTr="006879C6">
        <w:tc>
          <w:tcPr>
            <w:tcW w:w="669" w:type="dxa"/>
          </w:tcPr>
          <w:p w:rsidR="00BE04E6" w:rsidRPr="00D81E85" w:rsidRDefault="00C861A3">
            <w:pPr>
              <w:widowControl w:val="0"/>
              <w:rPr>
                <w:color w:val="000000"/>
              </w:rPr>
            </w:pPr>
            <w:r w:rsidRPr="00D81E85">
              <w:rPr>
                <w:color w:val="000000"/>
              </w:rPr>
              <w:t>11</w:t>
            </w:r>
          </w:p>
        </w:tc>
        <w:tc>
          <w:tcPr>
            <w:tcW w:w="6359" w:type="dxa"/>
          </w:tcPr>
          <w:p w:rsidR="00BE04E6" w:rsidRPr="00D81E85" w:rsidRDefault="007655E6">
            <w:pPr>
              <w:widowControl w:val="0"/>
              <w:spacing w:after="150"/>
              <w:rPr>
                <w:color w:val="000000"/>
              </w:rPr>
            </w:pPr>
            <w:r w:rsidRPr="00D81E85">
              <w:rPr>
                <w:color w:val="000000"/>
                <w:lang w:eastAsia="ru-RU"/>
              </w:rPr>
              <w:t>Безопасность на улице. Участники дорожного движения, виды пешеходных переходов, светофор и его сигналы, Экскурсия.</w:t>
            </w:r>
          </w:p>
        </w:tc>
        <w:tc>
          <w:tcPr>
            <w:tcW w:w="1272" w:type="dxa"/>
          </w:tcPr>
          <w:p w:rsidR="00BE04E6" w:rsidRPr="00D81E85" w:rsidRDefault="00BE04E6">
            <w:pPr>
              <w:widowControl w:val="0"/>
              <w:rPr>
                <w:color w:val="000000"/>
              </w:rPr>
            </w:pPr>
          </w:p>
        </w:tc>
        <w:tc>
          <w:tcPr>
            <w:tcW w:w="1271" w:type="dxa"/>
          </w:tcPr>
          <w:p w:rsidR="00BE04E6" w:rsidRPr="00D81E85" w:rsidRDefault="006879C6">
            <w:pPr>
              <w:widowControl w:val="0"/>
              <w:rPr>
                <w:color w:val="000000"/>
              </w:rPr>
            </w:pPr>
            <w:r w:rsidRPr="00D81E85">
              <w:rPr>
                <w:color w:val="000000"/>
              </w:rPr>
              <w:t>1</w:t>
            </w:r>
          </w:p>
        </w:tc>
      </w:tr>
      <w:tr w:rsidR="00BE04E6" w:rsidRPr="00D81E85" w:rsidTr="006879C6">
        <w:tc>
          <w:tcPr>
            <w:tcW w:w="669" w:type="dxa"/>
          </w:tcPr>
          <w:p w:rsidR="00BE04E6" w:rsidRPr="00D81E85" w:rsidRDefault="00C861A3">
            <w:pPr>
              <w:widowControl w:val="0"/>
              <w:rPr>
                <w:color w:val="000000"/>
              </w:rPr>
            </w:pPr>
            <w:r w:rsidRPr="00D81E85">
              <w:rPr>
                <w:color w:val="000000"/>
              </w:rPr>
              <w:t>12</w:t>
            </w:r>
          </w:p>
        </w:tc>
        <w:tc>
          <w:tcPr>
            <w:tcW w:w="6359" w:type="dxa"/>
          </w:tcPr>
          <w:p w:rsidR="00BE04E6" w:rsidRPr="00D81E85" w:rsidRDefault="007655E6">
            <w:pPr>
              <w:widowControl w:val="0"/>
              <w:rPr>
                <w:color w:val="000000"/>
              </w:rPr>
            </w:pPr>
            <w:r w:rsidRPr="00D81E85">
              <w:rPr>
                <w:color w:val="000000"/>
                <w:lang w:eastAsia="ru-RU"/>
              </w:rPr>
              <w:t>Гигиена. Раскрась предметы гигиены.</w:t>
            </w:r>
          </w:p>
        </w:tc>
        <w:tc>
          <w:tcPr>
            <w:tcW w:w="1272" w:type="dxa"/>
          </w:tcPr>
          <w:p w:rsidR="00BE04E6" w:rsidRPr="00D81E85" w:rsidRDefault="00BE04E6">
            <w:pPr>
              <w:widowControl w:val="0"/>
              <w:rPr>
                <w:color w:val="000000"/>
              </w:rPr>
            </w:pPr>
          </w:p>
        </w:tc>
        <w:tc>
          <w:tcPr>
            <w:tcW w:w="1271" w:type="dxa"/>
          </w:tcPr>
          <w:p w:rsidR="00BE04E6" w:rsidRPr="00D81E85" w:rsidRDefault="006879C6">
            <w:pPr>
              <w:widowControl w:val="0"/>
              <w:rPr>
                <w:color w:val="000000"/>
              </w:rPr>
            </w:pPr>
            <w:r w:rsidRPr="00D81E85">
              <w:rPr>
                <w:color w:val="000000"/>
              </w:rPr>
              <w:t>1</w:t>
            </w:r>
          </w:p>
        </w:tc>
      </w:tr>
      <w:tr w:rsidR="00BE04E6" w:rsidRPr="00D81E85" w:rsidTr="006879C6">
        <w:tc>
          <w:tcPr>
            <w:tcW w:w="669" w:type="dxa"/>
          </w:tcPr>
          <w:p w:rsidR="00BE04E6" w:rsidRPr="00D81E85" w:rsidRDefault="00C861A3">
            <w:pPr>
              <w:widowControl w:val="0"/>
              <w:rPr>
                <w:color w:val="000000"/>
              </w:rPr>
            </w:pPr>
            <w:r w:rsidRPr="00D81E85">
              <w:rPr>
                <w:color w:val="000000"/>
              </w:rPr>
              <w:t>13</w:t>
            </w:r>
          </w:p>
        </w:tc>
        <w:tc>
          <w:tcPr>
            <w:tcW w:w="6359" w:type="dxa"/>
          </w:tcPr>
          <w:p w:rsidR="00BE04E6" w:rsidRPr="00D81E85" w:rsidRDefault="007655E6">
            <w:pPr>
              <w:widowControl w:val="0"/>
              <w:rPr>
                <w:color w:val="000000"/>
              </w:rPr>
            </w:pPr>
            <w:r w:rsidRPr="00D81E85">
              <w:rPr>
                <w:color w:val="000000"/>
                <w:lang w:eastAsia="ru-RU"/>
              </w:rPr>
              <w:t>Бережём природу. Раскрась. Задание «Внимательные ручки»</w:t>
            </w:r>
            <w:r w:rsidR="00C861A3" w:rsidRPr="00D81E85">
              <w:rPr>
                <w:color w:val="000000"/>
                <w:lang w:eastAsia="ru-RU"/>
              </w:rPr>
              <w:t xml:space="preserve"> Безопасность на дорогах и водоёмах. Безопасные места для детских игр. Экскурсия.</w:t>
            </w:r>
          </w:p>
        </w:tc>
        <w:tc>
          <w:tcPr>
            <w:tcW w:w="1272" w:type="dxa"/>
          </w:tcPr>
          <w:p w:rsidR="00BE04E6" w:rsidRPr="00D81E85" w:rsidRDefault="00BE04E6">
            <w:pPr>
              <w:widowControl w:val="0"/>
              <w:rPr>
                <w:color w:val="000000"/>
              </w:rPr>
            </w:pPr>
          </w:p>
        </w:tc>
        <w:tc>
          <w:tcPr>
            <w:tcW w:w="1271" w:type="dxa"/>
          </w:tcPr>
          <w:p w:rsidR="00BE04E6" w:rsidRPr="00D81E85" w:rsidRDefault="006879C6">
            <w:pPr>
              <w:widowControl w:val="0"/>
              <w:rPr>
                <w:color w:val="000000"/>
              </w:rPr>
            </w:pPr>
            <w:r w:rsidRPr="00D81E85">
              <w:rPr>
                <w:color w:val="000000"/>
              </w:rPr>
              <w:t>1</w:t>
            </w:r>
          </w:p>
        </w:tc>
      </w:tr>
      <w:tr w:rsidR="00BE04E6" w:rsidRPr="00D81E85" w:rsidTr="006879C6">
        <w:tc>
          <w:tcPr>
            <w:tcW w:w="669" w:type="dxa"/>
          </w:tcPr>
          <w:p w:rsidR="00BE04E6" w:rsidRPr="00D81E85" w:rsidRDefault="00C861A3">
            <w:pPr>
              <w:widowControl w:val="0"/>
              <w:rPr>
                <w:color w:val="000000"/>
              </w:rPr>
            </w:pPr>
            <w:r w:rsidRPr="00D81E85">
              <w:rPr>
                <w:color w:val="000000"/>
              </w:rPr>
              <w:lastRenderedPageBreak/>
              <w:t>14</w:t>
            </w:r>
          </w:p>
        </w:tc>
        <w:tc>
          <w:tcPr>
            <w:tcW w:w="6359" w:type="dxa"/>
          </w:tcPr>
          <w:p w:rsidR="00BE04E6" w:rsidRPr="00D81E85" w:rsidRDefault="007655E6" w:rsidP="00D93856">
            <w:pPr>
              <w:widowControl w:val="0"/>
              <w:rPr>
                <w:shd w:val="clear" w:color="auto" w:fill="FFFF00"/>
              </w:rPr>
            </w:pPr>
            <w:r w:rsidRPr="00D81E85">
              <w:rPr>
                <w:color w:val="000000"/>
                <w:lang w:bidi="en-US"/>
              </w:rPr>
              <w:t>Промежуточная аттестация — в</w:t>
            </w:r>
            <w:r w:rsidR="00D93856" w:rsidRPr="00D81E85">
              <w:rPr>
                <w:color w:val="000000"/>
                <w:lang w:bidi="en-US"/>
              </w:rPr>
              <w:t>ыставка</w:t>
            </w:r>
            <w:r w:rsidRPr="00D81E85">
              <w:rPr>
                <w:color w:val="000000"/>
                <w:lang w:bidi="en-US"/>
              </w:rPr>
              <w:t>. Подведение (обезличенное, для группы в целом) итогов.</w:t>
            </w:r>
            <w:r w:rsidRPr="00D81E85">
              <w:rPr>
                <w:color w:val="000000"/>
                <w:shd w:val="clear" w:color="auto" w:fill="FFFF00"/>
                <w:lang w:bidi="en-US"/>
              </w:rPr>
              <w:t xml:space="preserve">    </w:t>
            </w:r>
          </w:p>
        </w:tc>
        <w:tc>
          <w:tcPr>
            <w:tcW w:w="1272" w:type="dxa"/>
          </w:tcPr>
          <w:p w:rsidR="00BE04E6" w:rsidRPr="00D81E85" w:rsidRDefault="00C861A3">
            <w:pPr>
              <w:widowControl w:val="0"/>
              <w:rPr>
                <w:color w:val="000000"/>
              </w:rPr>
            </w:pPr>
            <w:r w:rsidRPr="00D81E85">
              <w:rPr>
                <w:color w:val="000000"/>
              </w:rPr>
              <w:t>1</w:t>
            </w:r>
          </w:p>
        </w:tc>
        <w:tc>
          <w:tcPr>
            <w:tcW w:w="1271" w:type="dxa"/>
          </w:tcPr>
          <w:p w:rsidR="00BE04E6" w:rsidRPr="00D81E85" w:rsidRDefault="006879C6">
            <w:pPr>
              <w:widowControl w:val="0"/>
              <w:rPr>
                <w:color w:val="000000"/>
              </w:rPr>
            </w:pPr>
            <w:r w:rsidRPr="00D81E85">
              <w:rPr>
                <w:color w:val="000000"/>
              </w:rPr>
              <w:t>1</w:t>
            </w:r>
          </w:p>
        </w:tc>
      </w:tr>
      <w:tr w:rsidR="00BE04E6" w:rsidRPr="00D81E85" w:rsidTr="006879C6">
        <w:tc>
          <w:tcPr>
            <w:tcW w:w="669" w:type="dxa"/>
          </w:tcPr>
          <w:p w:rsidR="00BE04E6" w:rsidRPr="00D81E85" w:rsidRDefault="00BE04E6">
            <w:pPr>
              <w:widowControl w:val="0"/>
              <w:rPr>
                <w:color w:val="000000"/>
              </w:rPr>
            </w:pPr>
          </w:p>
        </w:tc>
        <w:tc>
          <w:tcPr>
            <w:tcW w:w="6359" w:type="dxa"/>
          </w:tcPr>
          <w:p w:rsidR="00BE04E6" w:rsidRPr="00D81E85" w:rsidRDefault="007655E6">
            <w:pPr>
              <w:widowControl w:val="0"/>
            </w:pPr>
            <w:r w:rsidRPr="00D81E85">
              <w:t>Всего</w:t>
            </w:r>
          </w:p>
        </w:tc>
        <w:tc>
          <w:tcPr>
            <w:tcW w:w="1272" w:type="dxa"/>
          </w:tcPr>
          <w:p w:rsidR="00BE04E6" w:rsidRPr="00D81E85" w:rsidRDefault="007655E6">
            <w:pPr>
              <w:widowControl w:val="0"/>
              <w:rPr>
                <w:color w:val="000000"/>
              </w:rPr>
            </w:pPr>
            <w:r w:rsidRPr="00D81E85">
              <w:rPr>
                <w:color w:val="000000"/>
              </w:rPr>
              <w:t>7</w:t>
            </w:r>
          </w:p>
        </w:tc>
        <w:tc>
          <w:tcPr>
            <w:tcW w:w="1271" w:type="dxa"/>
          </w:tcPr>
          <w:p w:rsidR="00BE04E6" w:rsidRPr="00D81E85" w:rsidRDefault="007655E6">
            <w:pPr>
              <w:widowControl w:val="0"/>
              <w:rPr>
                <w:color w:val="000000"/>
              </w:rPr>
            </w:pPr>
            <w:r w:rsidRPr="00D81E85">
              <w:rPr>
                <w:color w:val="000000"/>
              </w:rPr>
              <w:t>10</w:t>
            </w:r>
          </w:p>
        </w:tc>
      </w:tr>
    </w:tbl>
    <w:p w:rsidR="00BE04E6" w:rsidRPr="00D81E85" w:rsidRDefault="007655E6">
      <w:pPr>
        <w:pStyle w:val="af1"/>
        <w:widowControl w:val="0"/>
        <w:ind w:left="-108"/>
        <w:rPr>
          <w:sz w:val="24"/>
          <w:szCs w:val="24"/>
        </w:rPr>
      </w:pPr>
      <w:r w:rsidRPr="00D81E85">
        <w:rPr>
          <w:sz w:val="24"/>
          <w:szCs w:val="24"/>
        </w:rPr>
        <w:t>В середине каждого занятия статического характера проводится физкультминутка — пальчиковая гимнастика</w:t>
      </w:r>
    </w:p>
    <w:p w:rsidR="00BE04E6" w:rsidRPr="00D81E85" w:rsidRDefault="00BE04E6"/>
    <w:p w:rsidR="00BE04E6" w:rsidRPr="00D81E85" w:rsidRDefault="007655E6">
      <w:r w:rsidRPr="00D81E85">
        <w:rPr>
          <w:b/>
        </w:rPr>
        <w:t>2.2.2.5. Цикл (раздел) «Меняем мир» (Труд,. Рукоделие)</w:t>
      </w:r>
    </w:p>
    <w:p w:rsidR="00BE04E6" w:rsidRPr="00D81E85" w:rsidRDefault="00BE04E6">
      <w:pPr>
        <w:pStyle w:val="ConsPlusNormal"/>
        <w:widowControl/>
        <w:ind w:firstLine="540"/>
        <w:jc w:val="both"/>
        <w:rPr>
          <w:rFonts w:ascii="Times New Roman" w:hAnsi="Times New Roman" w:cs="Times New Roman"/>
          <w:b/>
          <w:sz w:val="24"/>
          <w:szCs w:val="24"/>
        </w:rPr>
      </w:pPr>
    </w:p>
    <w:p w:rsidR="00BE04E6" w:rsidRPr="00D81E85" w:rsidRDefault="007655E6">
      <w:pPr>
        <w:pStyle w:val="ConsPlusNormal"/>
        <w:widowControl/>
        <w:ind w:firstLine="540"/>
        <w:jc w:val="both"/>
      </w:pPr>
      <w:r w:rsidRPr="00D81E85">
        <w:rPr>
          <w:rFonts w:ascii="Times New Roman" w:hAnsi="Times New Roman" w:cs="Times New Roman"/>
          <w:b/>
          <w:sz w:val="24"/>
          <w:szCs w:val="24"/>
        </w:rPr>
        <w:t>Содержание цикла</w:t>
      </w:r>
    </w:p>
    <w:p w:rsidR="00BE04E6" w:rsidRPr="00D81E85" w:rsidRDefault="007655E6">
      <w:pPr>
        <w:pStyle w:val="ConsPlusNormal"/>
        <w:widowControl/>
        <w:ind w:firstLine="540"/>
        <w:jc w:val="both"/>
        <w:rPr>
          <w:sz w:val="24"/>
          <w:szCs w:val="24"/>
        </w:rPr>
      </w:pPr>
      <w:r w:rsidRPr="00D81E85">
        <w:rPr>
          <w:rFonts w:ascii="Times New Roman" w:hAnsi="Times New Roman" w:cs="Times New Roman"/>
          <w:b/>
          <w:sz w:val="24"/>
          <w:szCs w:val="24"/>
        </w:rPr>
        <w:t>З</w:t>
      </w:r>
      <w:r w:rsidRPr="00D81E85">
        <w:rPr>
          <w:rFonts w:ascii="Times New Roman" w:hAnsi="Times New Roman"/>
          <w:sz w:val="24"/>
          <w:szCs w:val="24"/>
        </w:rPr>
        <w:t xml:space="preserve">амысел будущей работы. Самостоятельное использование способов экономичного применения материалов и проявление бережного отношения к материалам и инструментам. </w:t>
      </w:r>
    </w:p>
    <w:p w:rsidR="00BE04E6" w:rsidRPr="00D81E85" w:rsidRDefault="007655E6">
      <w:pPr>
        <w:pStyle w:val="ConsPlusNormal"/>
        <w:widowControl/>
        <w:ind w:firstLine="540"/>
        <w:jc w:val="both"/>
        <w:rPr>
          <w:sz w:val="24"/>
          <w:szCs w:val="24"/>
        </w:rPr>
      </w:pPr>
      <w:r w:rsidRPr="00D81E85">
        <w:rPr>
          <w:rFonts w:ascii="Times New Roman" w:hAnsi="Times New Roman"/>
          <w:sz w:val="24"/>
          <w:szCs w:val="24"/>
        </w:rPr>
        <w:t xml:space="preserve">Конструирование из разнообразных геометрических форм, тематических конструкторов: развитие умений анализировать постройку, создавать интересные образы, постройки, сооружения с опорой на опыт освоения архитектуры. </w:t>
      </w:r>
    </w:p>
    <w:p w:rsidR="00BE04E6" w:rsidRPr="00D81E85" w:rsidRDefault="007655E6">
      <w:pPr>
        <w:pStyle w:val="ConsPlusNormal"/>
        <w:widowControl/>
        <w:ind w:firstLine="540"/>
        <w:jc w:val="both"/>
        <w:rPr>
          <w:sz w:val="24"/>
          <w:szCs w:val="24"/>
        </w:rPr>
      </w:pPr>
      <w:r w:rsidRPr="00D81E85">
        <w:rPr>
          <w:rFonts w:ascii="Times New Roman" w:hAnsi="Times New Roman"/>
          <w:sz w:val="24"/>
          <w:szCs w:val="24"/>
        </w:rPr>
        <w:t>Правила создания прочных построек; проектирование сооружений по заданным теме, условиям, самостоятельному замыслу, схемам, моделям, фотографиям.</w:t>
      </w:r>
    </w:p>
    <w:p w:rsidR="00BE04E6" w:rsidRPr="00D81E85" w:rsidRDefault="007655E6">
      <w:pPr>
        <w:jc w:val="both"/>
      </w:pPr>
      <w:r w:rsidRPr="00D81E85">
        <w:t xml:space="preserve">     Конструирование из бумаги, природного и бросового материалов: создание интересных игрушек, предметов по замыслу и по схеме сложения; самостоятельное применение разных способов и приемов создания, способов крепления деталей, различных инструментов; создание интересных образов в технике оригами.</w:t>
      </w:r>
    </w:p>
    <w:p w:rsidR="00BE04E6" w:rsidRPr="00D81E85" w:rsidRDefault="007655E6">
      <w:pPr>
        <w:ind w:firstLine="708"/>
        <w:jc w:val="both"/>
      </w:pPr>
      <w:r w:rsidRPr="00D81E85">
        <w:t xml:space="preserve">Освоение и применение способов плоского, объемного и объемно-пространственного оформления. </w:t>
      </w:r>
    </w:p>
    <w:p w:rsidR="00BE04E6" w:rsidRPr="00D81E85" w:rsidRDefault="007655E6">
      <w:pPr>
        <w:ind w:firstLine="708"/>
        <w:jc w:val="both"/>
      </w:pPr>
      <w:r w:rsidRPr="00D81E85">
        <w:t>Моделирование и макетирование простых предметов. Совершенствование умений планировать процесс создания предмета; создавать разметки по шаблону.</w:t>
      </w:r>
    </w:p>
    <w:p w:rsidR="00BE04E6" w:rsidRPr="00D81E85" w:rsidRDefault="007655E6">
      <w:pPr>
        <w:ind w:firstLine="708"/>
        <w:jc w:val="both"/>
      </w:pPr>
      <w:r w:rsidRPr="00D81E85">
        <w:t>Развитие умений работы с тканью, плетение: самостоятельное и качественное изготовление игрушек; безопасное использование ряда инструментов.</w:t>
      </w:r>
    </w:p>
    <w:p w:rsidR="00BE04E6" w:rsidRPr="00D81E85" w:rsidRDefault="007655E6">
      <w:pPr>
        <w:ind w:firstLine="708"/>
        <w:jc w:val="both"/>
      </w:pPr>
      <w:r w:rsidRPr="00D81E85">
        <w:t xml:space="preserve"> Создание аппликации из ткани, умения наносить контур мелком; подбирать фактуру, цвет ткани к создаваемому образу. </w:t>
      </w:r>
    </w:p>
    <w:p w:rsidR="00BE04E6" w:rsidRPr="00D81E85" w:rsidRDefault="007655E6">
      <w:pPr>
        <w:ind w:firstLine="708"/>
        <w:jc w:val="both"/>
      </w:pPr>
      <w:r w:rsidRPr="00D81E85">
        <w:t xml:space="preserve">Достижении качественного результата. </w:t>
      </w:r>
    </w:p>
    <w:p w:rsidR="00BE04E6" w:rsidRPr="00D81E85" w:rsidRDefault="007655E6">
      <w:pPr>
        <w:ind w:firstLine="708"/>
        <w:jc w:val="both"/>
      </w:pPr>
      <w:r w:rsidRPr="00D81E85">
        <w:t>Самооценка  результатов деятельности: стремление к совершенствованию умений, качественному результату; формирование желания прислушиваться к оценке и мнению взрослого.</w:t>
      </w:r>
    </w:p>
    <w:p w:rsidR="00BE04E6" w:rsidRPr="00D81E85" w:rsidRDefault="007655E6">
      <w:r w:rsidRPr="00D81E85">
        <w:rPr>
          <w:b/>
        </w:rPr>
        <w:t>Тематический план</w:t>
      </w:r>
    </w:p>
    <w:tbl>
      <w:tblPr>
        <w:tblW w:w="9571" w:type="dxa"/>
        <w:tblLayout w:type="fixed"/>
        <w:tblLook w:val="01E0" w:firstRow="1" w:lastRow="1" w:firstColumn="1" w:lastColumn="1" w:noHBand="0" w:noVBand="0"/>
      </w:tblPr>
      <w:tblGrid>
        <w:gridCol w:w="580"/>
        <w:gridCol w:w="6280"/>
        <w:gridCol w:w="1356"/>
        <w:gridCol w:w="1355"/>
      </w:tblGrid>
      <w:tr w:rsidR="00BE04E6" w:rsidRPr="00D81E85" w:rsidTr="00C861A3">
        <w:trPr>
          <w:trHeight w:val="425"/>
        </w:trPr>
        <w:tc>
          <w:tcPr>
            <w:tcW w:w="580"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widowControl w:val="0"/>
              <w:jc w:val="center"/>
              <w:rPr>
                <w:b/>
              </w:rPr>
            </w:pPr>
            <w:r w:rsidRPr="00D81E85">
              <w:rPr>
                <w:b/>
              </w:rPr>
              <w:t>№ п.п.</w:t>
            </w:r>
          </w:p>
        </w:tc>
        <w:tc>
          <w:tcPr>
            <w:tcW w:w="6280"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widowControl w:val="0"/>
              <w:jc w:val="center"/>
              <w:rPr>
                <w:b/>
              </w:rPr>
            </w:pPr>
            <w:r w:rsidRPr="00D81E85">
              <w:rPr>
                <w:b/>
              </w:rPr>
              <w:t>Наименование тем</w:t>
            </w:r>
          </w:p>
        </w:tc>
        <w:tc>
          <w:tcPr>
            <w:tcW w:w="1356" w:type="dxa"/>
            <w:tcBorders>
              <w:top w:val="single" w:sz="4" w:space="0" w:color="000000"/>
              <w:left w:val="single" w:sz="4" w:space="0" w:color="000000"/>
              <w:bottom w:val="single" w:sz="4" w:space="0" w:color="000000"/>
            </w:tcBorders>
            <w:shd w:val="clear" w:color="auto" w:fill="auto"/>
          </w:tcPr>
          <w:p w:rsidR="00BE04E6" w:rsidRPr="00D81E85" w:rsidRDefault="007655E6">
            <w:pPr>
              <w:widowControl w:val="0"/>
            </w:pPr>
            <w:r w:rsidRPr="00D81E85">
              <w:t xml:space="preserve"> Группа 6-го года Кол – во   занятий</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widowControl w:val="0"/>
            </w:pPr>
            <w:r w:rsidRPr="00D81E85">
              <w:t>Группа 7-го года</w:t>
            </w:r>
          </w:p>
          <w:p w:rsidR="00BE04E6" w:rsidRPr="00D81E85" w:rsidRDefault="007655E6">
            <w:pPr>
              <w:widowControl w:val="0"/>
            </w:pPr>
            <w:r w:rsidRPr="00D81E85">
              <w:t>Кол-во  занятий</w:t>
            </w:r>
          </w:p>
        </w:tc>
      </w:tr>
      <w:tr w:rsidR="00BE04E6" w:rsidRPr="00D81E85" w:rsidTr="00C861A3">
        <w:trPr>
          <w:trHeight w:val="290"/>
        </w:trPr>
        <w:tc>
          <w:tcPr>
            <w:tcW w:w="580"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widowControl w:val="0"/>
              <w:rPr>
                <w:b/>
              </w:rPr>
            </w:pPr>
            <w:r w:rsidRPr="00D81E85">
              <w:rPr>
                <w:b/>
              </w:rPr>
              <w:t>1</w:t>
            </w:r>
          </w:p>
        </w:tc>
        <w:tc>
          <w:tcPr>
            <w:tcW w:w="6280"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pStyle w:val="ConsPlusNormal"/>
              <w:suppressAutoHyphens w:val="0"/>
              <w:ind w:firstLine="0"/>
              <w:rPr>
                <w:sz w:val="24"/>
                <w:szCs w:val="24"/>
              </w:rPr>
            </w:pPr>
            <w:r w:rsidRPr="00D81E85">
              <w:rPr>
                <w:rFonts w:ascii="Times New Roman" w:hAnsi="Times New Roman" w:cs="Times New Roman"/>
                <w:b/>
                <w:sz w:val="24"/>
                <w:szCs w:val="24"/>
              </w:rPr>
              <w:t>З</w:t>
            </w:r>
            <w:r w:rsidRPr="00D81E85">
              <w:rPr>
                <w:rFonts w:ascii="Times New Roman" w:hAnsi="Times New Roman"/>
                <w:sz w:val="24"/>
                <w:szCs w:val="24"/>
              </w:rPr>
              <w:t>амысел будущей работы.</w:t>
            </w:r>
          </w:p>
        </w:tc>
        <w:tc>
          <w:tcPr>
            <w:tcW w:w="1356" w:type="dxa"/>
            <w:tcBorders>
              <w:top w:val="single" w:sz="4" w:space="0" w:color="000000"/>
              <w:left w:val="single" w:sz="4" w:space="0" w:color="000000"/>
              <w:bottom w:val="single" w:sz="4" w:space="0" w:color="000000"/>
            </w:tcBorders>
            <w:shd w:val="clear" w:color="auto" w:fill="auto"/>
          </w:tcPr>
          <w:p w:rsidR="00BE04E6" w:rsidRPr="00D81E85" w:rsidRDefault="00C861A3" w:rsidP="00AF4484">
            <w:pPr>
              <w:widowControl w:val="0"/>
              <w:jc w:val="center"/>
            </w:pPr>
            <w:r w:rsidRPr="00D81E85">
              <w:t>1</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C861A3" w:rsidP="00AF4484">
            <w:pPr>
              <w:widowControl w:val="0"/>
              <w:jc w:val="center"/>
              <w:rPr>
                <w:b/>
              </w:rPr>
            </w:pPr>
            <w:r w:rsidRPr="00D81E85">
              <w:rPr>
                <w:b/>
              </w:rPr>
              <w:t>1</w:t>
            </w:r>
          </w:p>
        </w:tc>
      </w:tr>
      <w:tr w:rsidR="00BE04E6" w:rsidRPr="00D81E85" w:rsidTr="00C861A3">
        <w:trPr>
          <w:trHeight w:val="298"/>
        </w:trPr>
        <w:tc>
          <w:tcPr>
            <w:tcW w:w="580"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widowControl w:val="0"/>
              <w:rPr>
                <w:b/>
              </w:rPr>
            </w:pPr>
            <w:r w:rsidRPr="00D81E85">
              <w:rPr>
                <w:b/>
              </w:rPr>
              <w:t>2</w:t>
            </w:r>
          </w:p>
        </w:tc>
        <w:tc>
          <w:tcPr>
            <w:tcW w:w="6280"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pStyle w:val="ConsPlusNormal"/>
              <w:ind w:firstLine="0"/>
              <w:rPr>
                <w:sz w:val="24"/>
                <w:szCs w:val="24"/>
              </w:rPr>
            </w:pPr>
            <w:r w:rsidRPr="00D81E85">
              <w:rPr>
                <w:rFonts w:ascii="Times New Roman" w:hAnsi="Times New Roman"/>
                <w:sz w:val="24"/>
                <w:szCs w:val="24"/>
              </w:rPr>
              <w:t>Конструирование из разнообразных геометрических форм, тематических конструкторов</w:t>
            </w:r>
          </w:p>
        </w:tc>
        <w:tc>
          <w:tcPr>
            <w:tcW w:w="1356" w:type="dxa"/>
            <w:tcBorders>
              <w:top w:val="single" w:sz="4" w:space="0" w:color="000000"/>
              <w:left w:val="single" w:sz="4" w:space="0" w:color="000000"/>
              <w:bottom w:val="single" w:sz="4" w:space="0" w:color="000000"/>
            </w:tcBorders>
            <w:shd w:val="clear" w:color="auto" w:fill="auto"/>
          </w:tcPr>
          <w:p w:rsidR="00BE04E6" w:rsidRPr="00D81E85" w:rsidRDefault="00AF4484" w:rsidP="00AF4484">
            <w:pPr>
              <w:widowControl w:val="0"/>
              <w:jc w:val="center"/>
            </w:pPr>
            <w:r w:rsidRPr="00D81E85">
              <w:t>2</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C861A3" w:rsidP="00AF4484">
            <w:pPr>
              <w:widowControl w:val="0"/>
              <w:jc w:val="center"/>
              <w:rPr>
                <w:b/>
              </w:rPr>
            </w:pPr>
            <w:r w:rsidRPr="00D81E85">
              <w:rPr>
                <w:b/>
              </w:rPr>
              <w:t>1</w:t>
            </w:r>
          </w:p>
        </w:tc>
      </w:tr>
      <w:tr w:rsidR="00BE04E6" w:rsidRPr="00D81E85" w:rsidTr="00C861A3">
        <w:trPr>
          <w:trHeight w:val="298"/>
        </w:trPr>
        <w:tc>
          <w:tcPr>
            <w:tcW w:w="580"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rPr>
                <w:b/>
              </w:rPr>
            </w:pPr>
            <w:r w:rsidRPr="00D81E85">
              <w:rPr>
                <w:b/>
              </w:rPr>
              <w:t>3</w:t>
            </w:r>
          </w:p>
        </w:tc>
        <w:tc>
          <w:tcPr>
            <w:tcW w:w="6280" w:type="dxa"/>
            <w:tcBorders>
              <w:left w:val="single" w:sz="4" w:space="0" w:color="000000"/>
              <w:bottom w:val="single" w:sz="4" w:space="0" w:color="000000"/>
              <w:right w:val="single" w:sz="4" w:space="0" w:color="000000"/>
            </w:tcBorders>
            <w:shd w:val="clear" w:color="auto" w:fill="auto"/>
          </w:tcPr>
          <w:p w:rsidR="00BE04E6" w:rsidRPr="00D81E85" w:rsidRDefault="007655E6">
            <w:pPr>
              <w:pStyle w:val="ConsPlusNormal"/>
              <w:ind w:firstLine="0"/>
              <w:rPr>
                <w:sz w:val="24"/>
                <w:szCs w:val="24"/>
              </w:rPr>
            </w:pPr>
            <w:r w:rsidRPr="00D81E85">
              <w:rPr>
                <w:rFonts w:ascii="Times New Roman" w:hAnsi="Times New Roman"/>
                <w:sz w:val="24"/>
                <w:szCs w:val="24"/>
              </w:rPr>
              <w:t>Правила создания прочных построек; проектирование сооружений по заданным теме, условиям, самостоятельному замыслу, схемам, моделям, фотографиям.</w:t>
            </w:r>
          </w:p>
        </w:tc>
        <w:tc>
          <w:tcPr>
            <w:tcW w:w="1356" w:type="dxa"/>
            <w:tcBorders>
              <w:left w:val="single" w:sz="4" w:space="0" w:color="000000"/>
              <w:bottom w:val="single" w:sz="4" w:space="0" w:color="000000"/>
            </w:tcBorders>
            <w:shd w:val="clear" w:color="auto" w:fill="auto"/>
          </w:tcPr>
          <w:p w:rsidR="00BE04E6" w:rsidRPr="00D81E85" w:rsidRDefault="00AF4484" w:rsidP="00AF4484">
            <w:pPr>
              <w:widowControl w:val="0"/>
              <w:jc w:val="center"/>
            </w:pPr>
            <w:r w:rsidRPr="00D81E85">
              <w:t>0</w:t>
            </w:r>
          </w:p>
        </w:tc>
        <w:tc>
          <w:tcPr>
            <w:tcW w:w="1355" w:type="dxa"/>
            <w:tcBorders>
              <w:left w:val="single" w:sz="4" w:space="0" w:color="000000"/>
              <w:bottom w:val="single" w:sz="4" w:space="0" w:color="000000"/>
              <w:right w:val="single" w:sz="4" w:space="0" w:color="000000"/>
            </w:tcBorders>
            <w:shd w:val="clear" w:color="auto" w:fill="auto"/>
          </w:tcPr>
          <w:p w:rsidR="00BE04E6" w:rsidRPr="00D81E85" w:rsidRDefault="00C861A3" w:rsidP="00AF4484">
            <w:pPr>
              <w:widowControl w:val="0"/>
              <w:jc w:val="center"/>
              <w:rPr>
                <w:b/>
              </w:rPr>
            </w:pPr>
            <w:r w:rsidRPr="00D81E85">
              <w:rPr>
                <w:b/>
              </w:rPr>
              <w:t>1</w:t>
            </w:r>
          </w:p>
        </w:tc>
      </w:tr>
      <w:tr w:rsidR="00BE04E6" w:rsidRPr="00D81E85" w:rsidTr="00C861A3">
        <w:trPr>
          <w:trHeight w:val="298"/>
        </w:trPr>
        <w:tc>
          <w:tcPr>
            <w:tcW w:w="580"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rPr>
                <w:b/>
              </w:rPr>
            </w:pPr>
            <w:r w:rsidRPr="00D81E85">
              <w:rPr>
                <w:b/>
              </w:rPr>
              <w:t>4</w:t>
            </w:r>
          </w:p>
        </w:tc>
        <w:tc>
          <w:tcPr>
            <w:tcW w:w="6280"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jc w:val="both"/>
            </w:pPr>
            <w:r w:rsidRPr="00D81E85">
              <w:t>Конструирование из бумаги, природного и бросового материалов</w:t>
            </w:r>
          </w:p>
        </w:tc>
        <w:tc>
          <w:tcPr>
            <w:tcW w:w="1356" w:type="dxa"/>
            <w:tcBorders>
              <w:left w:val="single" w:sz="4" w:space="0" w:color="000000"/>
              <w:bottom w:val="single" w:sz="4" w:space="0" w:color="000000"/>
            </w:tcBorders>
            <w:shd w:val="clear" w:color="auto" w:fill="auto"/>
          </w:tcPr>
          <w:p w:rsidR="00BE04E6" w:rsidRPr="00D81E85" w:rsidRDefault="00AF4484" w:rsidP="00AF4484">
            <w:pPr>
              <w:widowControl w:val="0"/>
              <w:jc w:val="center"/>
            </w:pPr>
            <w:r w:rsidRPr="00D81E85">
              <w:t>2</w:t>
            </w:r>
          </w:p>
        </w:tc>
        <w:tc>
          <w:tcPr>
            <w:tcW w:w="1355" w:type="dxa"/>
            <w:tcBorders>
              <w:left w:val="single" w:sz="4" w:space="0" w:color="000000"/>
              <w:bottom w:val="single" w:sz="4" w:space="0" w:color="000000"/>
              <w:right w:val="single" w:sz="4" w:space="0" w:color="000000"/>
            </w:tcBorders>
            <w:shd w:val="clear" w:color="auto" w:fill="auto"/>
          </w:tcPr>
          <w:p w:rsidR="00BE04E6" w:rsidRPr="00D81E85" w:rsidRDefault="00C861A3" w:rsidP="00AF4484">
            <w:pPr>
              <w:widowControl w:val="0"/>
              <w:jc w:val="center"/>
              <w:rPr>
                <w:b/>
              </w:rPr>
            </w:pPr>
            <w:r w:rsidRPr="00D81E85">
              <w:rPr>
                <w:b/>
              </w:rPr>
              <w:t>1</w:t>
            </w:r>
          </w:p>
        </w:tc>
      </w:tr>
      <w:tr w:rsidR="00BE04E6" w:rsidRPr="00D81E85" w:rsidTr="00C861A3">
        <w:trPr>
          <w:trHeight w:val="298"/>
        </w:trPr>
        <w:tc>
          <w:tcPr>
            <w:tcW w:w="580"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rPr>
                <w:b/>
              </w:rPr>
            </w:pPr>
            <w:r w:rsidRPr="00D81E85">
              <w:rPr>
                <w:b/>
              </w:rPr>
              <w:t>5</w:t>
            </w:r>
          </w:p>
        </w:tc>
        <w:tc>
          <w:tcPr>
            <w:tcW w:w="6280"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jc w:val="both"/>
            </w:pPr>
            <w:r w:rsidRPr="00D81E85">
              <w:t xml:space="preserve">Освоение и применение способов плоского, объемного и объемно-пространственного оформления. </w:t>
            </w:r>
          </w:p>
        </w:tc>
        <w:tc>
          <w:tcPr>
            <w:tcW w:w="1356" w:type="dxa"/>
            <w:tcBorders>
              <w:left w:val="single" w:sz="4" w:space="0" w:color="000000"/>
              <w:bottom w:val="single" w:sz="4" w:space="0" w:color="000000"/>
            </w:tcBorders>
            <w:shd w:val="clear" w:color="auto" w:fill="auto"/>
          </w:tcPr>
          <w:p w:rsidR="00BE04E6" w:rsidRPr="00D81E85" w:rsidRDefault="00AF4484" w:rsidP="00AF4484">
            <w:pPr>
              <w:widowControl w:val="0"/>
              <w:jc w:val="center"/>
            </w:pPr>
            <w:r w:rsidRPr="00D81E85">
              <w:t>0</w:t>
            </w:r>
          </w:p>
        </w:tc>
        <w:tc>
          <w:tcPr>
            <w:tcW w:w="1355" w:type="dxa"/>
            <w:tcBorders>
              <w:left w:val="single" w:sz="4" w:space="0" w:color="000000"/>
              <w:bottom w:val="single" w:sz="4" w:space="0" w:color="000000"/>
              <w:right w:val="single" w:sz="4" w:space="0" w:color="000000"/>
            </w:tcBorders>
            <w:shd w:val="clear" w:color="auto" w:fill="auto"/>
          </w:tcPr>
          <w:p w:rsidR="00BE04E6" w:rsidRPr="00D81E85" w:rsidRDefault="00C861A3" w:rsidP="00AF4484">
            <w:pPr>
              <w:widowControl w:val="0"/>
              <w:jc w:val="center"/>
              <w:rPr>
                <w:b/>
              </w:rPr>
            </w:pPr>
            <w:r w:rsidRPr="00D81E85">
              <w:rPr>
                <w:b/>
              </w:rPr>
              <w:t>1</w:t>
            </w:r>
          </w:p>
        </w:tc>
      </w:tr>
      <w:tr w:rsidR="00BE04E6" w:rsidRPr="00D81E85" w:rsidTr="00C861A3">
        <w:trPr>
          <w:trHeight w:val="298"/>
        </w:trPr>
        <w:tc>
          <w:tcPr>
            <w:tcW w:w="580"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rPr>
                <w:b/>
              </w:rPr>
            </w:pPr>
            <w:r w:rsidRPr="00D81E85">
              <w:rPr>
                <w:b/>
              </w:rPr>
              <w:t>6</w:t>
            </w:r>
          </w:p>
        </w:tc>
        <w:tc>
          <w:tcPr>
            <w:tcW w:w="6280"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pPr>
            <w:r w:rsidRPr="00D81E85">
              <w:t>Моделирование и макетирование простых предметов.</w:t>
            </w:r>
          </w:p>
        </w:tc>
        <w:tc>
          <w:tcPr>
            <w:tcW w:w="1356" w:type="dxa"/>
            <w:tcBorders>
              <w:left w:val="single" w:sz="4" w:space="0" w:color="000000"/>
              <w:bottom w:val="single" w:sz="4" w:space="0" w:color="000000"/>
            </w:tcBorders>
            <w:shd w:val="clear" w:color="auto" w:fill="auto"/>
          </w:tcPr>
          <w:p w:rsidR="00BE04E6" w:rsidRPr="00D81E85" w:rsidRDefault="00BE04E6" w:rsidP="00AF4484">
            <w:pPr>
              <w:widowControl w:val="0"/>
              <w:jc w:val="center"/>
            </w:pPr>
          </w:p>
        </w:tc>
        <w:tc>
          <w:tcPr>
            <w:tcW w:w="1355" w:type="dxa"/>
            <w:tcBorders>
              <w:left w:val="single" w:sz="4" w:space="0" w:color="000000"/>
              <w:bottom w:val="single" w:sz="4" w:space="0" w:color="000000"/>
              <w:right w:val="single" w:sz="4" w:space="0" w:color="000000"/>
            </w:tcBorders>
            <w:shd w:val="clear" w:color="auto" w:fill="auto"/>
          </w:tcPr>
          <w:p w:rsidR="00BE04E6" w:rsidRPr="00D81E85" w:rsidRDefault="00AF4484" w:rsidP="00AF4484">
            <w:pPr>
              <w:widowControl w:val="0"/>
              <w:jc w:val="center"/>
              <w:rPr>
                <w:b/>
              </w:rPr>
            </w:pPr>
            <w:r w:rsidRPr="00D81E85">
              <w:rPr>
                <w:b/>
              </w:rPr>
              <w:t>1</w:t>
            </w:r>
          </w:p>
        </w:tc>
      </w:tr>
      <w:tr w:rsidR="00BE04E6" w:rsidRPr="00D81E85" w:rsidTr="00C861A3">
        <w:trPr>
          <w:trHeight w:val="298"/>
        </w:trPr>
        <w:tc>
          <w:tcPr>
            <w:tcW w:w="580"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rPr>
                <w:b/>
              </w:rPr>
            </w:pPr>
            <w:r w:rsidRPr="00D81E85">
              <w:rPr>
                <w:b/>
              </w:rPr>
              <w:t>7</w:t>
            </w:r>
          </w:p>
        </w:tc>
        <w:tc>
          <w:tcPr>
            <w:tcW w:w="6280"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pPr>
            <w:r w:rsidRPr="00D81E85">
              <w:t>Развитие умений работы с тканью, плетение:</w:t>
            </w:r>
          </w:p>
        </w:tc>
        <w:tc>
          <w:tcPr>
            <w:tcW w:w="1356" w:type="dxa"/>
            <w:tcBorders>
              <w:left w:val="single" w:sz="4" w:space="0" w:color="000000"/>
              <w:bottom w:val="single" w:sz="4" w:space="0" w:color="000000"/>
            </w:tcBorders>
            <w:shd w:val="clear" w:color="auto" w:fill="auto"/>
          </w:tcPr>
          <w:p w:rsidR="00BE04E6" w:rsidRPr="00D81E85" w:rsidRDefault="00AF4484" w:rsidP="00AF4484">
            <w:pPr>
              <w:widowControl w:val="0"/>
              <w:jc w:val="center"/>
            </w:pPr>
            <w:r w:rsidRPr="00D81E85">
              <w:t>1</w:t>
            </w:r>
          </w:p>
        </w:tc>
        <w:tc>
          <w:tcPr>
            <w:tcW w:w="1355" w:type="dxa"/>
            <w:tcBorders>
              <w:left w:val="single" w:sz="4" w:space="0" w:color="000000"/>
              <w:bottom w:val="single" w:sz="4" w:space="0" w:color="000000"/>
              <w:right w:val="single" w:sz="4" w:space="0" w:color="000000"/>
            </w:tcBorders>
            <w:shd w:val="clear" w:color="auto" w:fill="auto"/>
          </w:tcPr>
          <w:p w:rsidR="00BE04E6" w:rsidRPr="00D81E85" w:rsidRDefault="00AF4484" w:rsidP="00AF4484">
            <w:pPr>
              <w:widowControl w:val="0"/>
              <w:jc w:val="center"/>
              <w:rPr>
                <w:b/>
              </w:rPr>
            </w:pPr>
            <w:r w:rsidRPr="00D81E85">
              <w:rPr>
                <w:b/>
              </w:rPr>
              <w:t>1</w:t>
            </w:r>
          </w:p>
        </w:tc>
      </w:tr>
      <w:tr w:rsidR="00BE04E6" w:rsidRPr="00D81E85" w:rsidTr="00C861A3">
        <w:trPr>
          <w:trHeight w:val="298"/>
        </w:trPr>
        <w:tc>
          <w:tcPr>
            <w:tcW w:w="580"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rPr>
                <w:b/>
              </w:rPr>
            </w:pPr>
            <w:r w:rsidRPr="00D81E85">
              <w:rPr>
                <w:b/>
              </w:rPr>
              <w:t>8</w:t>
            </w:r>
          </w:p>
        </w:tc>
        <w:tc>
          <w:tcPr>
            <w:tcW w:w="6280"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jc w:val="both"/>
            </w:pPr>
            <w:r w:rsidRPr="00D81E85">
              <w:t>Создание аппликации из ткани,</w:t>
            </w:r>
          </w:p>
        </w:tc>
        <w:tc>
          <w:tcPr>
            <w:tcW w:w="1356" w:type="dxa"/>
            <w:tcBorders>
              <w:left w:val="single" w:sz="4" w:space="0" w:color="000000"/>
              <w:bottom w:val="single" w:sz="4" w:space="0" w:color="000000"/>
            </w:tcBorders>
            <w:shd w:val="clear" w:color="auto" w:fill="auto"/>
          </w:tcPr>
          <w:p w:rsidR="00BE04E6" w:rsidRPr="00D81E85" w:rsidRDefault="00AF4484" w:rsidP="00AF4484">
            <w:pPr>
              <w:widowControl w:val="0"/>
              <w:jc w:val="center"/>
            </w:pPr>
            <w:r w:rsidRPr="00D81E85">
              <w:t>1</w:t>
            </w:r>
          </w:p>
        </w:tc>
        <w:tc>
          <w:tcPr>
            <w:tcW w:w="1355" w:type="dxa"/>
            <w:tcBorders>
              <w:left w:val="single" w:sz="4" w:space="0" w:color="000000"/>
              <w:bottom w:val="single" w:sz="4" w:space="0" w:color="000000"/>
              <w:right w:val="single" w:sz="4" w:space="0" w:color="000000"/>
            </w:tcBorders>
            <w:shd w:val="clear" w:color="auto" w:fill="auto"/>
          </w:tcPr>
          <w:p w:rsidR="00BE04E6" w:rsidRPr="00D81E85" w:rsidRDefault="00AF4484" w:rsidP="00AF4484">
            <w:pPr>
              <w:widowControl w:val="0"/>
              <w:jc w:val="center"/>
              <w:rPr>
                <w:b/>
              </w:rPr>
            </w:pPr>
            <w:r w:rsidRPr="00D81E85">
              <w:rPr>
                <w:b/>
              </w:rPr>
              <w:t>2</w:t>
            </w:r>
          </w:p>
        </w:tc>
      </w:tr>
      <w:tr w:rsidR="00BE04E6" w:rsidRPr="00D81E85" w:rsidTr="00C861A3">
        <w:trPr>
          <w:trHeight w:val="665"/>
        </w:trPr>
        <w:tc>
          <w:tcPr>
            <w:tcW w:w="580"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widowControl w:val="0"/>
              <w:rPr>
                <w:b/>
              </w:rPr>
            </w:pPr>
            <w:r w:rsidRPr="00D81E85">
              <w:rPr>
                <w:b/>
              </w:rPr>
              <w:lastRenderedPageBreak/>
              <w:t>11</w:t>
            </w:r>
          </w:p>
        </w:tc>
        <w:tc>
          <w:tcPr>
            <w:tcW w:w="6280"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rsidP="00D93856">
            <w:pPr>
              <w:widowControl w:val="0"/>
              <w:ind w:firstLine="432"/>
              <w:rPr>
                <w:shd w:val="clear" w:color="auto" w:fill="FFFF00"/>
              </w:rPr>
            </w:pPr>
            <w:r w:rsidRPr="00D81E85">
              <w:rPr>
                <w:lang w:bidi="en-US"/>
              </w:rPr>
              <w:t>Промежуточная аттестация — в</w:t>
            </w:r>
            <w:r w:rsidR="00D93856" w:rsidRPr="00D81E85">
              <w:rPr>
                <w:lang w:bidi="en-US"/>
              </w:rPr>
              <w:t>ыставка</w:t>
            </w:r>
            <w:r w:rsidRPr="00D81E85">
              <w:rPr>
                <w:lang w:bidi="en-US"/>
              </w:rPr>
              <w:t>. Подведение (обезличенное, для группы в целом) итогов.</w:t>
            </w:r>
            <w:r w:rsidRPr="00D81E85">
              <w:rPr>
                <w:shd w:val="clear" w:color="auto" w:fill="FFFF00"/>
                <w:lang w:bidi="en-US"/>
              </w:rPr>
              <w:t xml:space="preserve">    </w:t>
            </w:r>
          </w:p>
        </w:tc>
        <w:tc>
          <w:tcPr>
            <w:tcW w:w="1356" w:type="dxa"/>
            <w:tcBorders>
              <w:top w:val="single" w:sz="4" w:space="0" w:color="000000"/>
              <w:left w:val="single" w:sz="4" w:space="0" w:color="000000"/>
              <w:bottom w:val="single" w:sz="4" w:space="0" w:color="000000"/>
            </w:tcBorders>
            <w:shd w:val="clear" w:color="auto" w:fill="auto"/>
          </w:tcPr>
          <w:p w:rsidR="00BE04E6" w:rsidRPr="00D81E85" w:rsidRDefault="00C861A3" w:rsidP="00AF4484">
            <w:pPr>
              <w:widowControl w:val="0"/>
              <w:jc w:val="center"/>
            </w:pPr>
            <w:r w:rsidRPr="00D81E85">
              <w:t>1</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C861A3" w:rsidP="00AF4484">
            <w:pPr>
              <w:widowControl w:val="0"/>
              <w:jc w:val="center"/>
              <w:rPr>
                <w:b/>
              </w:rPr>
            </w:pPr>
            <w:r w:rsidRPr="00D81E85">
              <w:rPr>
                <w:b/>
              </w:rPr>
              <w:t>1</w:t>
            </w:r>
          </w:p>
        </w:tc>
      </w:tr>
      <w:tr w:rsidR="00BE04E6" w:rsidRPr="00D81E85" w:rsidTr="00C861A3">
        <w:trPr>
          <w:trHeight w:val="272"/>
        </w:trPr>
        <w:tc>
          <w:tcPr>
            <w:tcW w:w="580" w:type="dxa"/>
            <w:tcBorders>
              <w:left w:val="single" w:sz="4" w:space="0" w:color="000000"/>
              <w:bottom w:val="single" w:sz="4" w:space="0" w:color="000000"/>
              <w:right w:val="single" w:sz="4" w:space="0" w:color="000000"/>
            </w:tcBorders>
            <w:shd w:val="clear" w:color="auto" w:fill="auto"/>
          </w:tcPr>
          <w:p w:rsidR="00BE04E6" w:rsidRPr="00D81E85" w:rsidRDefault="00BE04E6">
            <w:pPr>
              <w:widowControl w:val="0"/>
              <w:rPr>
                <w:b/>
              </w:rPr>
            </w:pPr>
          </w:p>
        </w:tc>
        <w:tc>
          <w:tcPr>
            <w:tcW w:w="6280"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ind w:firstLine="432"/>
            </w:pPr>
            <w:r w:rsidRPr="00D81E85">
              <w:t>Всего (по учебному плану)</w:t>
            </w:r>
          </w:p>
        </w:tc>
        <w:tc>
          <w:tcPr>
            <w:tcW w:w="1356" w:type="dxa"/>
            <w:tcBorders>
              <w:left w:val="single" w:sz="4" w:space="0" w:color="000000"/>
              <w:bottom w:val="single" w:sz="4" w:space="0" w:color="000000"/>
            </w:tcBorders>
            <w:shd w:val="clear" w:color="auto" w:fill="auto"/>
          </w:tcPr>
          <w:p w:rsidR="00BE04E6" w:rsidRPr="00D81E85" w:rsidRDefault="007655E6" w:rsidP="00AF4484">
            <w:pPr>
              <w:widowControl w:val="0"/>
              <w:jc w:val="center"/>
            </w:pPr>
            <w:r w:rsidRPr="00D81E85">
              <w:t>8</w:t>
            </w:r>
          </w:p>
        </w:tc>
        <w:tc>
          <w:tcPr>
            <w:tcW w:w="1355" w:type="dxa"/>
            <w:tcBorders>
              <w:left w:val="single" w:sz="4" w:space="0" w:color="000000"/>
              <w:bottom w:val="single" w:sz="4" w:space="0" w:color="000000"/>
              <w:right w:val="single" w:sz="4" w:space="0" w:color="000000"/>
            </w:tcBorders>
            <w:shd w:val="clear" w:color="auto" w:fill="auto"/>
          </w:tcPr>
          <w:p w:rsidR="00BE04E6" w:rsidRPr="00D81E85" w:rsidRDefault="007655E6" w:rsidP="00AF4484">
            <w:pPr>
              <w:widowControl w:val="0"/>
              <w:jc w:val="center"/>
              <w:rPr>
                <w:b/>
              </w:rPr>
            </w:pPr>
            <w:r w:rsidRPr="00D81E85">
              <w:rPr>
                <w:b/>
              </w:rPr>
              <w:t>10</w:t>
            </w:r>
          </w:p>
        </w:tc>
      </w:tr>
    </w:tbl>
    <w:p w:rsidR="00BE04E6" w:rsidRPr="00D81E85" w:rsidRDefault="007655E6">
      <w:pPr>
        <w:pStyle w:val="af1"/>
        <w:widowControl w:val="0"/>
        <w:spacing w:before="280" w:after="280"/>
        <w:jc w:val="both"/>
        <w:rPr>
          <w:sz w:val="22"/>
          <w:szCs w:val="22"/>
        </w:rPr>
      </w:pPr>
      <w:r w:rsidRPr="00D81E85">
        <w:rPr>
          <w:rFonts w:cs="Tahoma"/>
          <w:color w:val="000000"/>
          <w:sz w:val="24"/>
          <w:szCs w:val="24"/>
        </w:rPr>
        <w:t>В середине каждого занятия статического характера проводится физкультминутка — пальчиковая гимнастика</w:t>
      </w:r>
    </w:p>
    <w:p w:rsidR="00BE04E6" w:rsidRPr="00D81E85" w:rsidRDefault="007655E6">
      <w:pPr>
        <w:rPr>
          <w:b/>
          <w:bCs/>
        </w:rPr>
      </w:pPr>
      <w:r w:rsidRPr="00D81E85">
        <w:rPr>
          <w:b/>
          <w:bCs/>
        </w:rPr>
        <w:t xml:space="preserve">2.2.2.6. Цикл </w:t>
      </w:r>
      <w:r w:rsidRPr="00D81E85">
        <w:rPr>
          <w:b/>
          <w:bCs/>
          <w:spacing w:val="-21"/>
        </w:rPr>
        <w:t>Начинаем</w:t>
      </w:r>
      <w:r w:rsidR="00533511" w:rsidRPr="00D81E85">
        <w:rPr>
          <w:b/>
          <w:bCs/>
          <w:spacing w:val="-21"/>
        </w:rPr>
        <w:t xml:space="preserve"> </w:t>
      </w:r>
      <w:r w:rsidRPr="00D81E85">
        <w:rPr>
          <w:b/>
          <w:bCs/>
          <w:spacing w:val="-21"/>
        </w:rPr>
        <w:t xml:space="preserve"> играть в шахматы (</w:t>
      </w:r>
      <w:r w:rsidRPr="00D81E85">
        <w:rPr>
          <w:b/>
          <w:bCs/>
        </w:rPr>
        <w:t>Шахматы)</w:t>
      </w:r>
    </w:p>
    <w:p w:rsidR="00BE04E6" w:rsidRPr="00D81E85" w:rsidRDefault="007655E6">
      <w:pPr>
        <w:pStyle w:val="ConsPlusNormal"/>
        <w:widowControl/>
        <w:ind w:firstLine="540"/>
        <w:jc w:val="both"/>
        <w:rPr>
          <w:rFonts w:ascii="Times New Roman" w:hAnsi="Times New Roman" w:cs="Times New Roman"/>
          <w:b/>
          <w:sz w:val="24"/>
          <w:szCs w:val="24"/>
        </w:rPr>
      </w:pPr>
      <w:r w:rsidRPr="00D81E85">
        <w:rPr>
          <w:rFonts w:ascii="Times New Roman" w:hAnsi="Times New Roman" w:cs="Times New Roman"/>
          <w:b/>
          <w:sz w:val="24"/>
          <w:szCs w:val="24"/>
        </w:rPr>
        <w:t>Содержание цикла</w:t>
      </w:r>
    </w:p>
    <w:p w:rsidR="00BE04E6" w:rsidRPr="00D81E85" w:rsidRDefault="007655E6">
      <w:pPr>
        <w:widowControl w:val="0"/>
        <w:shd w:val="clear" w:color="auto" w:fill="FFFFFF"/>
        <w:tabs>
          <w:tab w:val="left" w:pos="518"/>
        </w:tabs>
        <w:ind w:right="29"/>
        <w:jc w:val="both"/>
        <w:rPr>
          <w:b/>
          <w:spacing w:val="-21"/>
        </w:rPr>
      </w:pPr>
      <w:r w:rsidRPr="00D81E85">
        <w:rPr>
          <w:b/>
          <w:spacing w:val="-21"/>
        </w:rPr>
        <w:t>Начинаем играть в шахматы</w:t>
      </w:r>
    </w:p>
    <w:p w:rsidR="00BE04E6" w:rsidRPr="00D81E85" w:rsidRDefault="007655E6">
      <w:pPr>
        <w:pStyle w:val="ae"/>
        <w:ind w:left="57"/>
      </w:pPr>
      <w:r w:rsidRPr="00D81E85">
        <w:t xml:space="preserve">Шахматные термины: </w:t>
      </w:r>
    </w:p>
    <w:p w:rsidR="00BE04E6" w:rsidRPr="00D81E85" w:rsidRDefault="007655E6">
      <w:pPr>
        <w:pStyle w:val="ae"/>
        <w:ind w:left="57"/>
      </w:pPr>
      <w:r w:rsidRPr="00D81E85">
        <w:t>- шахматная доска, белое и черное поле, горизонталь, вертикаль, диагональ, центр, партнеры;</w:t>
      </w:r>
    </w:p>
    <w:p w:rsidR="00BE04E6" w:rsidRPr="00D81E85" w:rsidRDefault="007655E6">
      <w:pPr>
        <w:pStyle w:val="ae"/>
        <w:ind w:left="0"/>
      </w:pPr>
      <w:r w:rsidRPr="00D81E85">
        <w:rPr>
          <w:rFonts w:eastAsia="Liberation Serif;Times New Roma" w:cs="Liberation Serif;Times New Roma"/>
        </w:rPr>
        <w:t xml:space="preserve"> </w:t>
      </w:r>
      <w:r w:rsidRPr="00D81E85">
        <w:t xml:space="preserve">- названия шахматных фигур: белые, черные, ладья, слон, ферзь, конь, пешка, король.Шахматная игра (партия): </w:t>
      </w:r>
    </w:p>
    <w:p w:rsidR="00BE04E6" w:rsidRPr="00D81E85" w:rsidRDefault="007655E6">
      <w:pPr>
        <w:pStyle w:val="ae"/>
        <w:ind w:left="0"/>
      </w:pPr>
      <w:r w:rsidRPr="00D81E85">
        <w:t>- начальное положение, ход, длинная и короткая рокировка, шах, мат, пат, ничья;</w:t>
      </w:r>
    </w:p>
    <w:p w:rsidR="00BE04E6" w:rsidRPr="00D81E85" w:rsidRDefault="007655E6">
      <w:pPr>
        <w:pStyle w:val="ae"/>
        <w:tabs>
          <w:tab w:val="left" w:pos="575"/>
        </w:tabs>
        <w:ind w:left="57"/>
        <w:rPr>
          <w:spacing w:val="-21"/>
        </w:rPr>
      </w:pPr>
      <w:r w:rsidRPr="00D81E85">
        <w:rPr>
          <w:spacing w:val="-21"/>
        </w:rPr>
        <w:t>- правила хода и взятия каждой фигуры, стоять под боем, взятие на проходе.</w:t>
      </w:r>
    </w:p>
    <w:p w:rsidR="00BE04E6" w:rsidRPr="00D81E85" w:rsidRDefault="00BE04E6"/>
    <w:p w:rsidR="00BE04E6" w:rsidRPr="00D81E85" w:rsidRDefault="007655E6">
      <w:pPr>
        <w:rPr>
          <w:b/>
        </w:rPr>
      </w:pPr>
      <w:r w:rsidRPr="00D81E85">
        <w:rPr>
          <w:b/>
        </w:rPr>
        <w:t>Тематический план</w:t>
      </w:r>
    </w:p>
    <w:tbl>
      <w:tblPr>
        <w:tblW w:w="9179" w:type="dxa"/>
        <w:tblLayout w:type="fixed"/>
        <w:tblLook w:val="04A0" w:firstRow="1" w:lastRow="0" w:firstColumn="1" w:lastColumn="0" w:noHBand="0" w:noVBand="1"/>
      </w:tblPr>
      <w:tblGrid>
        <w:gridCol w:w="816"/>
        <w:gridCol w:w="4771"/>
        <w:gridCol w:w="1795"/>
        <w:gridCol w:w="1797"/>
      </w:tblGrid>
      <w:tr w:rsidR="00BE04E6" w:rsidRPr="00D81E85">
        <w:trPr>
          <w:trHeight w:val="425"/>
        </w:trPr>
        <w:tc>
          <w:tcPr>
            <w:tcW w:w="816" w:type="dxa"/>
            <w:vMerge w:val="restart"/>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w:t>
            </w:r>
            <w:r w:rsidRPr="00D81E85">
              <w:rPr>
                <w:rFonts w:eastAsia="Liberation Serif;Times New Roma" w:cs="Liberation Serif;Times New Roma"/>
              </w:rPr>
              <w:t xml:space="preserve"> </w:t>
            </w:r>
            <w:r w:rsidRPr="00D81E85">
              <w:t>п.п.</w:t>
            </w:r>
          </w:p>
        </w:tc>
        <w:tc>
          <w:tcPr>
            <w:tcW w:w="4770" w:type="dxa"/>
            <w:vMerge w:val="restart"/>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Наименование тем</w:t>
            </w:r>
          </w:p>
        </w:tc>
        <w:tc>
          <w:tcPr>
            <w:tcW w:w="3592" w:type="dxa"/>
            <w:gridSpan w:val="2"/>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rPr>
                <w:bCs/>
                <w:kern w:val="2"/>
                <w:lang w:eastAsia="ru-RU"/>
              </w:rPr>
            </w:pPr>
            <w:r w:rsidRPr="00D81E85">
              <w:rPr>
                <w:bCs/>
                <w:kern w:val="2"/>
                <w:lang w:eastAsia="ru-RU"/>
              </w:rPr>
              <w:t>Кол-во занятий</w:t>
            </w:r>
          </w:p>
        </w:tc>
      </w:tr>
      <w:tr w:rsidR="00BE04E6" w:rsidRPr="00D81E85">
        <w:trPr>
          <w:trHeight w:val="290"/>
        </w:trPr>
        <w:tc>
          <w:tcPr>
            <w:tcW w:w="816" w:type="dxa"/>
            <w:vMerge/>
            <w:tcBorders>
              <w:top w:val="single" w:sz="4" w:space="0" w:color="000000"/>
              <w:left w:val="single" w:sz="4" w:space="0" w:color="000000"/>
              <w:bottom w:val="single" w:sz="4" w:space="0" w:color="000000"/>
              <w:right w:val="single" w:sz="4" w:space="0" w:color="000000"/>
            </w:tcBorders>
          </w:tcPr>
          <w:p w:rsidR="00BE04E6" w:rsidRPr="00D81E85" w:rsidRDefault="00BE04E6">
            <w:pPr>
              <w:widowControl w:val="0"/>
              <w:snapToGrid w:val="0"/>
            </w:pPr>
          </w:p>
        </w:tc>
        <w:tc>
          <w:tcPr>
            <w:tcW w:w="4770" w:type="dxa"/>
            <w:vMerge/>
            <w:tcBorders>
              <w:top w:val="single" w:sz="4" w:space="0" w:color="000000"/>
              <w:left w:val="single" w:sz="4" w:space="0" w:color="000000"/>
              <w:bottom w:val="single" w:sz="4" w:space="0" w:color="000000"/>
              <w:right w:val="single" w:sz="4" w:space="0" w:color="000000"/>
            </w:tcBorders>
          </w:tcPr>
          <w:p w:rsidR="00BE04E6" w:rsidRPr="00D81E85" w:rsidRDefault="00BE04E6">
            <w:pPr>
              <w:widowControl w:val="0"/>
              <w:snapToGrid w:val="0"/>
            </w:pPr>
          </w:p>
        </w:tc>
        <w:tc>
          <w:tcPr>
            <w:tcW w:w="1795" w:type="dxa"/>
            <w:tcBorders>
              <w:top w:val="single" w:sz="4" w:space="0" w:color="000000"/>
              <w:left w:val="single" w:sz="4" w:space="0" w:color="000000"/>
              <w:bottom w:val="single" w:sz="4" w:space="0" w:color="000000"/>
            </w:tcBorders>
          </w:tcPr>
          <w:p w:rsidR="00BE04E6" w:rsidRPr="00D81E85" w:rsidRDefault="007655E6">
            <w:pPr>
              <w:widowControl w:val="0"/>
            </w:pPr>
            <w:r w:rsidRPr="00D81E85">
              <w:t xml:space="preserve"> Группа 6-го года </w:t>
            </w:r>
          </w:p>
        </w:tc>
        <w:tc>
          <w:tcPr>
            <w:tcW w:w="1797" w:type="dxa"/>
            <w:tcBorders>
              <w:top w:val="single" w:sz="4" w:space="0" w:color="000000"/>
              <w:left w:val="single" w:sz="4" w:space="0" w:color="000000"/>
              <w:bottom w:val="single" w:sz="4" w:space="0" w:color="000000"/>
              <w:right w:val="single" w:sz="4" w:space="0" w:color="000000"/>
            </w:tcBorders>
          </w:tcPr>
          <w:p w:rsidR="00BE04E6" w:rsidRPr="00D81E85" w:rsidRDefault="007655E6">
            <w:pPr>
              <w:widowControl w:val="0"/>
            </w:pPr>
            <w:r w:rsidRPr="00D81E85">
              <w:t>Группа 7-го года</w:t>
            </w:r>
          </w:p>
        </w:tc>
      </w:tr>
      <w:tr w:rsidR="00BE04E6" w:rsidRPr="00D81E85">
        <w:trPr>
          <w:trHeight w:val="665"/>
        </w:trPr>
        <w:tc>
          <w:tcPr>
            <w:tcW w:w="816" w:type="dxa"/>
            <w:tcBorders>
              <w:left w:val="single" w:sz="4" w:space="0" w:color="000000"/>
              <w:bottom w:val="single" w:sz="4" w:space="0" w:color="000000"/>
              <w:right w:val="single" w:sz="4" w:space="0" w:color="000000"/>
            </w:tcBorders>
          </w:tcPr>
          <w:p w:rsidR="00BE04E6" w:rsidRPr="00D81E85" w:rsidRDefault="007655E6">
            <w:pPr>
              <w:widowControl w:val="0"/>
            </w:pPr>
            <w:r w:rsidRPr="00D81E85">
              <w:t>1</w:t>
            </w:r>
          </w:p>
        </w:tc>
        <w:tc>
          <w:tcPr>
            <w:tcW w:w="4770" w:type="dxa"/>
            <w:tcBorders>
              <w:left w:val="single" w:sz="4" w:space="0" w:color="000000"/>
              <w:bottom w:val="single" w:sz="4" w:space="0" w:color="000000"/>
              <w:right w:val="single" w:sz="4" w:space="0" w:color="000000"/>
            </w:tcBorders>
          </w:tcPr>
          <w:p w:rsidR="00BE04E6" w:rsidRPr="00D81E85" w:rsidRDefault="007655E6">
            <w:pPr>
              <w:pStyle w:val="ae"/>
              <w:widowControl w:val="0"/>
              <w:ind w:left="57"/>
            </w:pPr>
            <w:r w:rsidRPr="00D81E85">
              <w:t xml:space="preserve">Шахматные термины: </w:t>
            </w:r>
          </w:p>
          <w:p w:rsidR="00BE04E6" w:rsidRPr="00D81E85" w:rsidRDefault="007655E6">
            <w:pPr>
              <w:pStyle w:val="ae"/>
              <w:widowControl w:val="0"/>
              <w:ind w:left="57"/>
            </w:pPr>
            <w:r w:rsidRPr="00D81E85">
              <w:t>- шахматная доска, белое и черное поле, горизонталь, вертикаль, диагональ, центр, партнеры;</w:t>
            </w:r>
          </w:p>
          <w:p w:rsidR="00BE04E6" w:rsidRPr="00D81E85" w:rsidRDefault="007655E6">
            <w:pPr>
              <w:pStyle w:val="ae"/>
              <w:widowControl w:val="0"/>
              <w:ind w:left="57"/>
            </w:pPr>
            <w:r w:rsidRPr="00D81E85">
              <w:rPr>
                <w:rFonts w:eastAsia="Liberation Serif;Times New Roma" w:cs="Liberation Serif;Times New Roma"/>
              </w:rPr>
              <w:t xml:space="preserve"> </w:t>
            </w:r>
            <w:r w:rsidRPr="00D81E85">
              <w:t>- названия шахматных фигур: белые, черные, ладья, слон, ферзь, конь, пешка, король.</w:t>
            </w:r>
          </w:p>
        </w:tc>
        <w:tc>
          <w:tcPr>
            <w:tcW w:w="1795" w:type="dxa"/>
            <w:tcBorders>
              <w:left w:val="single" w:sz="4" w:space="0" w:color="000000"/>
              <w:bottom w:val="single" w:sz="4" w:space="0" w:color="000000"/>
            </w:tcBorders>
          </w:tcPr>
          <w:p w:rsidR="00BE04E6" w:rsidRPr="00D81E85" w:rsidRDefault="00BE04E6">
            <w:pPr>
              <w:widowControl w:val="0"/>
              <w:snapToGrid w:val="0"/>
            </w:pPr>
          </w:p>
        </w:tc>
        <w:tc>
          <w:tcPr>
            <w:tcW w:w="1797" w:type="dxa"/>
            <w:tcBorders>
              <w:left w:val="single" w:sz="4" w:space="0" w:color="000000"/>
              <w:bottom w:val="single" w:sz="4" w:space="0" w:color="000000"/>
              <w:right w:val="single" w:sz="4" w:space="0" w:color="000000"/>
            </w:tcBorders>
          </w:tcPr>
          <w:p w:rsidR="00BE04E6" w:rsidRPr="00D81E85" w:rsidRDefault="007655E6">
            <w:pPr>
              <w:widowControl w:val="0"/>
              <w:snapToGrid w:val="0"/>
            </w:pPr>
            <w:r w:rsidRPr="00D81E85">
              <w:t>4</w:t>
            </w:r>
          </w:p>
        </w:tc>
      </w:tr>
      <w:tr w:rsidR="00BE04E6" w:rsidRPr="00D81E85">
        <w:trPr>
          <w:trHeight w:val="665"/>
        </w:trPr>
        <w:tc>
          <w:tcPr>
            <w:tcW w:w="816" w:type="dxa"/>
            <w:tcBorders>
              <w:left w:val="single" w:sz="4" w:space="0" w:color="000000"/>
              <w:bottom w:val="single" w:sz="4" w:space="0" w:color="000000"/>
              <w:right w:val="single" w:sz="4" w:space="0" w:color="000000"/>
            </w:tcBorders>
          </w:tcPr>
          <w:p w:rsidR="00BE04E6" w:rsidRPr="00D81E85" w:rsidRDefault="007655E6">
            <w:pPr>
              <w:widowControl w:val="0"/>
            </w:pPr>
            <w:r w:rsidRPr="00D81E85">
              <w:t>2</w:t>
            </w:r>
          </w:p>
        </w:tc>
        <w:tc>
          <w:tcPr>
            <w:tcW w:w="4770" w:type="dxa"/>
            <w:tcBorders>
              <w:left w:val="single" w:sz="4" w:space="0" w:color="000000"/>
              <w:bottom w:val="single" w:sz="4" w:space="0" w:color="000000"/>
              <w:right w:val="single" w:sz="4" w:space="0" w:color="000000"/>
            </w:tcBorders>
          </w:tcPr>
          <w:p w:rsidR="00BE04E6" w:rsidRPr="00D81E85" w:rsidRDefault="007655E6">
            <w:pPr>
              <w:pStyle w:val="ae"/>
              <w:widowControl w:val="0"/>
              <w:ind w:left="0"/>
            </w:pPr>
            <w:r w:rsidRPr="00D81E85">
              <w:t xml:space="preserve">Шахматная игра (партия): </w:t>
            </w:r>
          </w:p>
          <w:p w:rsidR="00BE04E6" w:rsidRPr="00D81E85" w:rsidRDefault="007655E6">
            <w:pPr>
              <w:pStyle w:val="ae"/>
              <w:widowControl w:val="0"/>
              <w:ind w:left="0"/>
            </w:pPr>
            <w:r w:rsidRPr="00D81E85">
              <w:t>- начальное положение, ход, длинная и короткая рокировка, шах, мат, пат, ничья;</w:t>
            </w:r>
          </w:p>
          <w:p w:rsidR="00BE04E6" w:rsidRPr="00D81E85" w:rsidRDefault="007655E6">
            <w:pPr>
              <w:pStyle w:val="ae"/>
              <w:widowControl w:val="0"/>
              <w:ind w:left="57"/>
            </w:pPr>
            <w:r w:rsidRPr="00D81E85">
              <w:t>- правила хода и взятия каждой фигуры, стоять под боем, взятие на проходе.</w:t>
            </w:r>
          </w:p>
        </w:tc>
        <w:tc>
          <w:tcPr>
            <w:tcW w:w="1795" w:type="dxa"/>
            <w:tcBorders>
              <w:left w:val="single" w:sz="4" w:space="0" w:color="000000"/>
              <w:bottom w:val="single" w:sz="4" w:space="0" w:color="000000"/>
            </w:tcBorders>
          </w:tcPr>
          <w:p w:rsidR="00BE04E6" w:rsidRPr="00D81E85" w:rsidRDefault="00BE04E6">
            <w:pPr>
              <w:widowControl w:val="0"/>
              <w:snapToGrid w:val="0"/>
            </w:pPr>
          </w:p>
        </w:tc>
        <w:tc>
          <w:tcPr>
            <w:tcW w:w="1797" w:type="dxa"/>
            <w:tcBorders>
              <w:left w:val="single" w:sz="4" w:space="0" w:color="000000"/>
              <w:bottom w:val="single" w:sz="4" w:space="0" w:color="000000"/>
              <w:right w:val="single" w:sz="4" w:space="0" w:color="000000"/>
            </w:tcBorders>
          </w:tcPr>
          <w:p w:rsidR="00BE04E6" w:rsidRPr="00D81E85" w:rsidRDefault="007655E6">
            <w:pPr>
              <w:widowControl w:val="0"/>
              <w:snapToGrid w:val="0"/>
            </w:pPr>
            <w:r w:rsidRPr="00D81E85">
              <w:t>5</w:t>
            </w:r>
          </w:p>
        </w:tc>
      </w:tr>
      <w:tr w:rsidR="00BE04E6" w:rsidRPr="00D81E85" w:rsidTr="00B10E42">
        <w:trPr>
          <w:trHeight w:val="665"/>
        </w:trPr>
        <w:tc>
          <w:tcPr>
            <w:tcW w:w="816" w:type="dxa"/>
            <w:tcBorders>
              <w:left w:val="single" w:sz="4" w:space="0" w:color="000000"/>
              <w:bottom w:val="single" w:sz="4" w:space="0" w:color="000000"/>
              <w:right w:val="single" w:sz="4" w:space="0" w:color="000000"/>
            </w:tcBorders>
          </w:tcPr>
          <w:p w:rsidR="00BE04E6" w:rsidRPr="00D81E85" w:rsidRDefault="007655E6">
            <w:pPr>
              <w:widowControl w:val="0"/>
            </w:pPr>
            <w:r w:rsidRPr="00D81E85">
              <w:t>3</w:t>
            </w:r>
          </w:p>
        </w:tc>
        <w:tc>
          <w:tcPr>
            <w:tcW w:w="4770"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ind w:firstLine="432"/>
              <w:rPr>
                <w:shd w:val="clear" w:color="auto" w:fill="FFFF00"/>
              </w:rPr>
            </w:pPr>
            <w:r w:rsidRPr="00D81E85">
              <w:rPr>
                <w:lang w:bidi="en-US"/>
              </w:rPr>
              <w:t xml:space="preserve">Промежуточная аттестация — викторина. Подведение (обезличенное, для группы в целом) итогов. </w:t>
            </w:r>
          </w:p>
        </w:tc>
        <w:tc>
          <w:tcPr>
            <w:tcW w:w="1795" w:type="dxa"/>
            <w:tcBorders>
              <w:left w:val="single" w:sz="4" w:space="0" w:color="000000"/>
              <w:bottom w:val="single" w:sz="4" w:space="0" w:color="000000"/>
            </w:tcBorders>
          </w:tcPr>
          <w:p w:rsidR="00BE04E6" w:rsidRPr="00D81E85" w:rsidRDefault="00BE04E6">
            <w:pPr>
              <w:widowControl w:val="0"/>
              <w:snapToGrid w:val="0"/>
            </w:pPr>
          </w:p>
        </w:tc>
        <w:tc>
          <w:tcPr>
            <w:tcW w:w="1797" w:type="dxa"/>
            <w:tcBorders>
              <w:left w:val="single" w:sz="4" w:space="0" w:color="000000"/>
              <w:bottom w:val="single" w:sz="4" w:space="0" w:color="000000"/>
              <w:right w:val="single" w:sz="4" w:space="0" w:color="000000"/>
            </w:tcBorders>
          </w:tcPr>
          <w:p w:rsidR="00BE04E6" w:rsidRPr="00D81E85" w:rsidRDefault="007655E6">
            <w:pPr>
              <w:widowControl w:val="0"/>
              <w:snapToGrid w:val="0"/>
            </w:pPr>
            <w:r w:rsidRPr="00D81E85">
              <w:t>1</w:t>
            </w:r>
          </w:p>
        </w:tc>
      </w:tr>
      <w:tr w:rsidR="00BE04E6" w:rsidRPr="00D81E85">
        <w:trPr>
          <w:trHeight w:val="336"/>
        </w:trPr>
        <w:tc>
          <w:tcPr>
            <w:tcW w:w="816" w:type="dxa"/>
            <w:tcBorders>
              <w:left w:val="single" w:sz="4" w:space="0" w:color="000000"/>
              <w:bottom w:val="single" w:sz="4" w:space="0" w:color="000000"/>
              <w:right w:val="single" w:sz="4" w:space="0" w:color="000000"/>
            </w:tcBorders>
          </w:tcPr>
          <w:p w:rsidR="00BE04E6" w:rsidRPr="00D81E85" w:rsidRDefault="00BE04E6">
            <w:pPr>
              <w:widowControl w:val="0"/>
              <w:snapToGrid w:val="0"/>
            </w:pPr>
          </w:p>
        </w:tc>
        <w:tc>
          <w:tcPr>
            <w:tcW w:w="4770" w:type="dxa"/>
            <w:tcBorders>
              <w:left w:val="single" w:sz="4" w:space="0" w:color="000000"/>
              <w:bottom w:val="single" w:sz="4" w:space="0" w:color="000000"/>
              <w:right w:val="single" w:sz="4" w:space="0" w:color="000000"/>
            </w:tcBorders>
          </w:tcPr>
          <w:p w:rsidR="00BE04E6" w:rsidRPr="00D81E85" w:rsidRDefault="007655E6">
            <w:pPr>
              <w:widowControl w:val="0"/>
            </w:pPr>
            <w:r w:rsidRPr="00D81E85">
              <w:t>Всего (по учебному плану)</w:t>
            </w:r>
          </w:p>
        </w:tc>
        <w:tc>
          <w:tcPr>
            <w:tcW w:w="1795" w:type="dxa"/>
            <w:tcBorders>
              <w:left w:val="single" w:sz="4" w:space="0" w:color="000000"/>
              <w:bottom w:val="single" w:sz="4" w:space="0" w:color="000000"/>
            </w:tcBorders>
          </w:tcPr>
          <w:p w:rsidR="00BE04E6" w:rsidRPr="00D81E85" w:rsidRDefault="007655E6">
            <w:pPr>
              <w:widowControl w:val="0"/>
              <w:snapToGrid w:val="0"/>
            </w:pPr>
            <w:r w:rsidRPr="00D81E85">
              <w:t>0</w:t>
            </w:r>
          </w:p>
        </w:tc>
        <w:tc>
          <w:tcPr>
            <w:tcW w:w="1797" w:type="dxa"/>
            <w:tcBorders>
              <w:left w:val="single" w:sz="4" w:space="0" w:color="000000"/>
              <w:bottom w:val="single" w:sz="4" w:space="0" w:color="000000"/>
              <w:right w:val="single" w:sz="4" w:space="0" w:color="000000"/>
            </w:tcBorders>
          </w:tcPr>
          <w:p w:rsidR="00BE04E6" w:rsidRPr="00D81E85" w:rsidRDefault="007655E6">
            <w:pPr>
              <w:widowControl w:val="0"/>
              <w:snapToGrid w:val="0"/>
            </w:pPr>
            <w:r w:rsidRPr="00D81E85">
              <w:t>10</w:t>
            </w:r>
          </w:p>
        </w:tc>
      </w:tr>
    </w:tbl>
    <w:p w:rsidR="00BE04E6" w:rsidRPr="00D81E85" w:rsidRDefault="00BE04E6"/>
    <w:p w:rsidR="00BE04E6" w:rsidRPr="00D81E85" w:rsidRDefault="00BE04E6">
      <w:pPr>
        <w:ind w:firstLine="540"/>
        <w:rPr>
          <w:b/>
        </w:rPr>
      </w:pPr>
    </w:p>
    <w:p w:rsidR="00BE04E6" w:rsidRPr="00D81E85" w:rsidRDefault="00BE04E6">
      <w:pPr>
        <w:pStyle w:val="ConsPlusNormal"/>
        <w:widowControl/>
        <w:ind w:firstLine="540"/>
        <w:jc w:val="both"/>
        <w:rPr>
          <w:b/>
        </w:rPr>
      </w:pPr>
    </w:p>
    <w:p w:rsidR="00BE04E6" w:rsidRPr="00D81E85" w:rsidRDefault="007655E6">
      <w:pPr>
        <w:rPr>
          <w:sz w:val="28"/>
          <w:szCs w:val="28"/>
        </w:rPr>
      </w:pPr>
      <w:r w:rsidRPr="00D81E85">
        <w:rPr>
          <w:b/>
          <w:bCs/>
          <w:sz w:val="28"/>
          <w:szCs w:val="28"/>
        </w:rPr>
        <w:t>2.2.3. Модули двухразовых и модуль трехразовых занятий в неделю  (для детей 7-го года)</w:t>
      </w:r>
    </w:p>
    <w:p w:rsidR="00BE04E6" w:rsidRPr="00D81E85" w:rsidRDefault="00BE04E6">
      <w:pPr>
        <w:rPr>
          <w:b/>
          <w:bCs/>
        </w:rPr>
      </w:pPr>
    </w:p>
    <w:p w:rsidR="00BE04E6" w:rsidRPr="00D81E85" w:rsidRDefault="007655E6">
      <w:pPr>
        <w:rPr>
          <w:b/>
        </w:rPr>
      </w:pPr>
      <w:r w:rsidRPr="00D81E85">
        <w:rPr>
          <w:b/>
        </w:rPr>
        <w:t>2.2.3.1. Цикл (раздел) «Учимся родному языку» ( «</w:t>
      </w:r>
      <w:r w:rsidRPr="00D81E85">
        <w:rPr>
          <w:b/>
          <w:bCs/>
        </w:rPr>
        <w:t>Пишем грамотно» (русский язык), «Читаем» (чтение), Обучение грамоте)</w:t>
      </w:r>
    </w:p>
    <w:p w:rsidR="00BE04E6" w:rsidRPr="00D81E85" w:rsidRDefault="00BE04E6">
      <w:pPr>
        <w:pStyle w:val="ConsPlusNormal"/>
        <w:widowControl/>
        <w:ind w:firstLine="0"/>
        <w:jc w:val="both"/>
        <w:rPr>
          <w:rFonts w:ascii="Times New Roman" w:hAnsi="Times New Roman" w:cs="Times New Roman"/>
          <w:b/>
          <w:sz w:val="24"/>
          <w:szCs w:val="24"/>
        </w:rPr>
      </w:pPr>
    </w:p>
    <w:p w:rsidR="00BE04E6" w:rsidRPr="00D81E85" w:rsidRDefault="007655E6">
      <w:pPr>
        <w:pStyle w:val="ConsPlusNormal"/>
        <w:widowControl/>
        <w:ind w:firstLine="0"/>
        <w:jc w:val="both"/>
      </w:pPr>
      <w:r w:rsidRPr="00D81E85">
        <w:rPr>
          <w:rFonts w:ascii="Times New Roman" w:hAnsi="Times New Roman" w:cs="Times New Roman"/>
          <w:b/>
          <w:bCs/>
          <w:sz w:val="24"/>
          <w:szCs w:val="24"/>
        </w:rPr>
        <w:t xml:space="preserve">Содержание </w:t>
      </w:r>
    </w:p>
    <w:p w:rsidR="00BE04E6" w:rsidRPr="00D81E85" w:rsidRDefault="007655E6">
      <w:pPr>
        <w:shd w:val="clear" w:color="auto" w:fill="FFFFFF"/>
        <w:spacing w:line="294" w:lineRule="atLeast"/>
        <w:ind w:firstLine="340"/>
        <w:jc w:val="both"/>
      </w:pPr>
      <w:r w:rsidRPr="00D81E85">
        <w:rPr>
          <w:kern w:val="2"/>
        </w:rPr>
        <w:t xml:space="preserve">Звук. Правильное произношение всех звуков русского языка. Гласные и согласные звуки. Место звука в слове. Чистоговорки, скороговорки, работа над артикуляцией. Детские потешки, загадки, сказки, особенности их построения. Передача настроения в интонации при чтении. </w:t>
      </w:r>
      <w:r w:rsidRPr="00D81E85">
        <w:rPr>
          <w:kern w:val="2"/>
        </w:rPr>
        <w:lastRenderedPageBreak/>
        <w:t>Использование слов в прямом и переносном значении. Определение сказочного героя по описанию его внешних признаков. Восстановление событий сказки по ее началу. Разыгрывание сказок по ролям с использованием средств языковой выразительности. Диалог. Мимика, жесты. Сочинение сюжетных рассказов по картине, из опыта, по игрушкам. Работа со словарем.</w:t>
      </w:r>
    </w:p>
    <w:p w:rsidR="00BE04E6" w:rsidRPr="00D81E85" w:rsidRDefault="00AF4484">
      <w:pPr>
        <w:rPr>
          <w:b/>
          <w:bCs/>
        </w:rPr>
      </w:pPr>
      <w:r w:rsidRPr="00D81E85">
        <w:rPr>
          <w:b/>
          <w:bCs/>
        </w:rPr>
        <w:t xml:space="preserve"> Тематическое</w:t>
      </w:r>
      <w:r w:rsidR="007655E6" w:rsidRPr="00D81E85">
        <w:rPr>
          <w:b/>
          <w:bCs/>
        </w:rPr>
        <w:t xml:space="preserve"> план</w:t>
      </w:r>
      <w:r w:rsidRPr="00D81E85">
        <w:rPr>
          <w:b/>
          <w:bCs/>
        </w:rPr>
        <w:t>ирование</w:t>
      </w:r>
    </w:p>
    <w:p w:rsidR="00BE04E6" w:rsidRPr="00D81E85" w:rsidRDefault="00BE04E6">
      <w:pPr>
        <w:rPr>
          <w:b/>
          <w:bCs/>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6705"/>
        <w:gridCol w:w="1091"/>
        <w:gridCol w:w="1089"/>
      </w:tblGrid>
      <w:tr w:rsidR="00BE04E6" w:rsidRPr="00D81E85" w:rsidTr="00AF4484">
        <w:tc>
          <w:tcPr>
            <w:tcW w:w="686" w:type="dxa"/>
            <w:vMerge w:val="restart"/>
          </w:tcPr>
          <w:p w:rsidR="00BE04E6" w:rsidRPr="00D81E85" w:rsidRDefault="007655E6">
            <w:pPr>
              <w:widowControl w:val="0"/>
              <w:shd w:val="clear" w:color="auto" w:fill="FFFFFF"/>
              <w:spacing w:after="150"/>
              <w:rPr>
                <w:bCs/>
                <w:kern w:val="2"/>
              </w:rPr>
            </w:pPr>
            <w:r w:rsidRPr="00D81E85">
              <w:rPr>
                <w:bCs/>
                <w:kern w:val="2"/>
                <w:lang w:eastAsia="ru-RU"/>
              </w:rPr>
              <w:t>№</w:t>
            </w:r>
          </w:p>
          <w:p w:rsidR="00BE04E6" w:rsidRPr="00D81E85" w:rsidRDefault="007655E6">
            <w:pPr>
              <w:widowControl w:val="0"/>
              <w:shd w:val="clear" w:color="auto" w:fill="FFFFFF"/>
              <w:rPr>
                <w:bCs/>
                <w:kern w:val="2"/>
              </w:rPr>
            </w:pPr>
            <w:r w:rsidRPr="00D81E85">
              <w:rPr>
                <w:bCs/>
                <w:kern w:val="2"/>
                <w:lang w:eastAsia="ru-RU"/>
              </w:rPr>
              <w:t>п/п</w:t>
            </w:r>
          </w:p>
        </w:tc>
        <w:tc>
          <w:tcPr>
            <w:tcW w:w="6704" w:type="dxa"/>
            <w:vMerge w:val="restart"/>
          </w:tcPr>
          <w:p w:rsidR="00BE04E6" w:rsidRPr="00D81E85" w:rsidRDefault="007655E6">
            <w:pPr>
              <w:widowControl w:val="0"/>
              <w:shd w:val="clear" w:color="auto" w:fill="FFFFFF"/>
              <w:jc w:val="center"/>
              <w:rPr>
                <w:b/>
              </w:rPr>
            </w:pPr>
            <w:r w:rsidRPr="00D81E85">
              <w:rPr>
                <w:b/>
                <w:bCs/>
                <w:kern w:val="2"/>
                <w:lang w:eastAsia="ru-RU"/>
              </w:rPr>
              <w:t>Наименование тем</w:t>
            </w:r>
          </w:p>
        </w:tc>
        <w:tc>
          <w:tcPr>
            <w:tcW w:w="2180" w:type="dxa"/>
            <w:gridSpan w:val="2"/>
          </w:tcPr>
          <w:p w:rsidR="00BE04E6" w:rsidRPr="00D81E85" w:rsidRDefault="007655E6">
            <w:pPr>
              <w:widowControl w:val="0"/>
              <w:rPr>
                <w:bCs/>
                <w:kern w:val="2"/>
              </w:rPr>
            </w:pPr>
            <w:r w:rsidRPr="00D81E85">
              <w:rPr>
                <w:bCs/>
                <w:kern w:val="2"/>
                <w:lang w:eastAsia="ru-RU"/>
              </w:rPr>
              <w:t xml:space="preserve">Кол-во  </w:t>
            </w:r>
            <w:r w:rsidRPr="00D81E85">
              <w:rPr>
                <w:kern w:val="2"/>
                <w:lang w:eastAsia="ru-RU"/>
              </w:rPr>
              <w:t>занятий</w:t>
            </w:r>
          </w:p>
        </w:tc>
      </w:tr>
      <w:tr w:rsidR="00BE04E6" w:rsidRPr="00D81E85" w:rsidTr="00AF4484">
        <w:tc>
          <w:tcPr>
            <w:tcW w:w="686" w:type="dxa"/>
            <w:vMerge/>
          </w:tcPr>
          <w:p w:rsidR="00BE04E6" w:rsidRPr="00D81E85" w:rsidRDefault="00BE04E6">
            <w:pPr>
              <w:widowControl w:val="0"/>
              <w:shd w:val="clear" w:color="auto" w:fill="FFFFFF"/>
              <w:spacing w:after="150"/>
              <w:rPr>
                <w:bCs/>
                <w:kern w:val="2"/>
              </w:rPr>
            </w:pPr>
          </w:p>
        </w:tc>
        <w:tc>
          <w:tcPr>
            <w:tcW w:w="6704" w:type="dxa"/>
            <w:vMerge/>
          </w:tcPr>
          <w:p w:rsidR="00BE04E6" w:rsidRPr="00D81E85" w:rsidRDefault="00BE04E6">
            <w:pPr>
              <w:widowControl w:val="0"/>
              <w:shd w:val="clear" w:color="auto" w:fill="FFFFFF"/>
              <w:rPr>
                <w:bCs/>
                <w:kern w:val="2"/>
              </w:rPr>
            </w:pPr>
          </w:p>
        </w:tc>
        <w:tc>
          <w:tcPr>
            <w:tcW w:w="1091" w:type="dxa"/>
          </w:tcPr>
          <w:p w:rsidR="00BE04E6" w:rsidRPr="00D81E85" w:rsidRDefault="007655E6">
            <w:pPr>
              <w:widowControl w:val="0"/>
              <w:contextualSpacing/>
              <w:rPr>
                <w:color w:val="000000"/>
              </w:rPr>
            </w:pPr>
            <w:r w:rsidRPr="00D81E85">
              <w:t>Группа 7.3</w:t>
            </w:r>
          </w:p>
          <w:p w:rsidR="00BE04E6" w:rsidRPr="00D81E85" w:rsidRDefault="007655E6">
            <w:pPr>
              <w:widowControl w:val="0"/>
              <w:contextualSpacing/>
              <w:rPr>
                <w:color w:val="000000"/>
              </w:rPr>
            </w:pPr>
            <w:r w:rsidRPr="00D81E85">
              <w:t>7-го года</w:t>
            </w:r>
          </w:p>
        </w:tc>
        <w:tc>
          <w:tcPr>
            <w:tcW w:w="1089" w:type="dxa"/>
          </w:tcPr>
          <w:p w:rsidR="00BE04E6" w:rsidRPr="00D81E85" w:rsidRDefault="007655E6">
            <w:pPr>
              <w:widowControl w:val="0"/>
              <w:contextualSpacing/>
              <w:rPr>
                <w:color w:val="000000"/>
              </w:rPr>
            </w:pPr>
            <w:r w:rsidRPr="00D81E85">
              <w:t>Группа 7.2</w:t>
            </w:r>
          </w:p>
          <w:p w:rsidR="00BE04E6" w:rsidRPr="00D81E85" w:rsidRDefault="007655E6">
            <w:pPr>
              <w:widowControl w:val="0"/>
              <w:contextualSpacing/>
              <w:rPr>
                <w:color w:val="000000"/>
              </w:rPr>
            </w:pPr>
            <w:r w:rsidRPr="00D81E85">
              <w:t>7-го года</w:t>
            </w:r>
          </w:p>
        </w:tc>
      </w:tr>
      <w:tr w:rsidR="00BE04E6" w:rsidRPr="00D81E85" w:rsidTr="00AF4484">
        <w:tc>
          <w:tcPr>
            <w:tcW w:w="686" w:type="dxa"/>
          </w:tcPr>
          <w:p w:rsidR="00BE04E6" w:rsidRPr="00D81E85" w:rsidRDefault="007655E6">
            <w:pPr>
              <w:widowControl w:val="0"/>
              <w:shd w:val="clear" w:color="auto" w:fill="FFFFFF"/>
              <w:spacing w:after="150"/>
              <w:rPr>
                <w:bCs/>
                <w:kern w:val="2"/>
              </w:rPr>
            </w:pPr>
            <w:r w:rsidRPr="00D81E85">
              <w:rPr>
                <w:bCs/>
                <w:kern w:val="2"/>
                <w:lang w:eastAsia="ru-RU"/>
              </w:rPr>
              <w:t>1</w:t>
            </w:r>
          </w:p>
        </w:tc>
        <w:tc>
          <w:tcPr>
            <w:tcW w:w="6704" w:type="dxa"/>
          </w:tcPr>
          <w:p w:rsidR="00BE04E6" w:rsidRPr="00D81E85" w:rsidRDefault="007655E6">
            <w:pPr>
              <w:widowControl w:val="0"/>
              <w:shd w:val="clear" w:color="auto" w:fill="FFFFFF"/>
              <w:spacing w:after="150"/>
              <w:rPr>
                <w:bCs/>
                <w:kern w:val="2"/>
              </w:rPr>
            </w:pPr>
            <w:r w:rsidRPr="00D81E85">
              <w:rPr>
                <w:bCs/>
                <w:kern w:val="2"/>
                <w:lang w:eastAsia="ru-RU"/>
              </w:rPr>
              <w:t>Устная речь. Письменная речь. Речь состоит из предложений. Схема предложения. Слова делятся на слоги.  Формы слова. Гласные. Письмо печатных букв. Обведение предметов по контуру в рабочей строке. Знакомство с разлиновкой тетради. Графические упражнения.</w:t>
            </w:r>
          </w:p>
          <w:p w:rsidR="00BE04E6" w:rsidRPr="00D81E85" w:rsidRDefault="007655E6">
            <w:pPr>
              <w:widowControl w:val="0"/>
              <w:shd w:val="clear" w:color="auto" w:fill="FFFFFF"/>
              <w:spacing w:after="150"/>
              <w:rPr>
                <w:bCs/>
                <w:kern w:val="2"/>
              </w:rPr>
            </w:pPr>
            <w:r w:rsidRPr="00D81E85">
              <w:rPr>
                <w:bCs/>
                <w:kern w:val="2"/>
                <w:lang w:eastAsia="ru-RU"/>
              </w:rPr>
              <w:t>Народные приметы о погоде и временах года. Интонации. Сказки. Что такое хорошо и что такое плохо.  Чистоговорки. Давай знакомиться. Рассказ по картинке.</w:t>
            </w:r>
          </w:p>
          <w:p w:rsidR="00BE04E6" w:rsidRPr="00D81E85" w:rsidRDefault="007655E6">
            <w:pPr>
              <w:widowControl w:val="0"/>
              <w:shd w:val="clear" w:color="auto" w:fill="FFFFFF"/>
              <w:spacing w:after="150"/>
              <w:rPr>
                <w:bCs/>
                <w:kern w:val="2"/>
              </w:rPr>
            </w:pPr>
            <w:r w:rsidRPr="00D81E85">
              <w:rPr>
                <w:bCs/>
                <w:kern w:val="2"/>
                <w:lang w:eastAsia="ru-RU"/>
              </w:rPr>
              <w:t xml:space="preserve"> Штриховка в раскраске.</w:t>
            </w:r>
          </w:p>
        </w:tc>
        <w:tc>
          <w:tcPr>
            <w:tcW w:w="1091" w:type="dxa"/>
          </w:tcPr>
          <w:p w:rsidR="00BE04E6" w:rsidRPr="00D81E85" w:rsidRDefault="007655E6">
            <w:pPr>
              <w:widowControl w:val="0"/>
              <w:rPr>
                <w:bCs/>
                <w:kern w:val="2"/>
                <w:shd w:val="clear" w:color="auto" w:fill="FFFF00"/>
              </w:rPr>
            </w:pPr>
            <w:r w:rsidRPr="00D81E85">
              <w:rPr>
                <w:bCs/>
                <w:kern w:val="2"/>
                <w:shd w:val="clear" w:color="auto" w:fill="FFFF00"/>
                <w:lang w:eastAsia="ru-RU"/>
              </w:rPr>
              <w:t>12</w:t>
            </w:r>
          </w:p>
        </w:tc>
        <w:tc>
          <w:tcPr>
            <w:tcW w:w="1089" w:type="dxa"/>
          </w:tcPr>
          <w:p w:rsidR="00BE04E6" w:rsidRPr="00D81E85" w:rsidRDefault="00B10E42">
            <w:pPr>
              <w:widowControl w:val="0"/>
              <w:rPr>
                <w:bCs/>
                <w:kern w:val="2"/>
              </w:rPr>
            </w:pPr>
            <w:r w:rsidRPr="00D81E85">
              <w:rPr>
                <w:bCs/>
                <w:kern w:val="2"/>
              </w:rPr>
              <w:t>6</w:t>
            </w:r>
          </w:p>
        </w:tc>
      </w:tr>
      <w:tr w:rsidR="00BE04E6" w:rsidRPr="00D81E85" w:rsidTr="00AF4484">
        <w:tc>
          <w:tcPr>
            <w:tcW w:w="686" w:type="dxa"/>
          </w:tcPr>
          <w:p w:rsidR="00BE04E6" w:rsidRPr="00D81E85" w:rsidRDefault="007655E6">
            <w:pPr>
              <w:widowControl w:val="0"/>
              <w:shd w:val="clear" w:color="auto" w:fill="FFFFFF"/>
              <w:spacing w:after="150"/>
              <w:rPr>
                <w:bCs/>
                <w:kern w:val="2"/>
              </w:rPr>
            </w:pPr>
            <w:r w:rsidRPr="00D81E85">
              <w:rPr>
                <w:bCs/>
                <w:kern w:val="2"/>
                <w:lang w:eastAsia="ru-RU"/>
              </w:rPr>
              <w:t>2</w:t>
            </w:r>
          </w:p>
        </w:tc>
        <w:tc>
          <w:tcPr>
            <w:tcW w:w="6704" w:type="dxa"/>
          </w:tcPr>
          <w:p w:rsidR="00BE04E6" w:rsidRPr="00D81E85" w:rsidRDefault="007655E6">
            <w:pPr>
              <w:widowControl w:val="0"/>
              <w:shd w:val="clear" w:color="auto" w:fill="FFFFFF"/>
              <w:spacing w:after="150"/>
              <w:rPr>
                <w:bCs/>
                <w:kern w:val="2"/>
              </w:rPr>
            </w:pPr>
            <w:r w:rsidRPr="00D81E85">
              <w:rPr>
                <w:bCs/>
                <w:kern w:val="2"/>
                <w:lang w:eastAsia="ru-RU"/>
              </w:rPr>
              <w:t>Повторение. Звук и буква. Звуковые схемы слов. Схема предложения. Игровые песенки.</w:t>
            </w:r>
          </w:p>
          <w:p w:rsidR="00BE04E6" w:rsidRPr="00D81E85" w:rsidRDefault="007655E6">
            <w:pPr>
              <w:widowControl w:val="0"/>
              <w:shd w:val="clear" w:color="auto" w:fill="FFFFFF"/>
              <w:spacing w:after="150"/>
              <w:rPr>
                <w:bCs/>
                <w:kern w:val="2"/>
              </w:rPr>
            </w:pPr>
            <w:r w:rsidRPr="00D81E85">
              <w:rPr>
                <w:bCs/>
                <w:kern w:val="2"/>
                <w:lang w:eastAsia="ru-RU"/>
              </w:rPr>
              <w:t xml:space="preserve"> Узкая строка. Письмо короткой и  длинной прямых наклонных  линий. Штриховка в раскраске.</w:t>
            </w:r>
          </w:p>
        </w:tc>
        <w:tc>
          <w:tcPr>
            <w:tcW w:w="1091" w:type="dxa"/>
          </w:tcPr>
          <w:p w:rsidR="00BE04E6" w:rsidRPr="00D81E85" w:rsidRDefault="007655E6">
            <w:pPr>
              <w:widowControl w:val="0"/>
              <w:rPr>
                <w:bCs/>
                <w:kern w:val="2"/>
                <w:shd w:val="clear" w:color="auto" w:fill="FFFF00"/>
              </w:rPr>
            </w:pPr>
            <w:r w:rsidRPr="00D81E85">
              <w:rPr>
                <w:bCs/>
                <w:kern w:val="2"/>
                <w:shd w:val="clear" w:color="auto" w:fill="FFFF00"/>
                <w:lang w:eastAsia="ru-RU"/>
              </w:rPr>
              <w:t>2</w:t>
            </w:r>
          </w:p>
        </w:tc>
        <w:tc>
          <w:tcPr>
            <w:tcW w:w="1089" w:type="dxa"/>
          </w:tcPr>
          <w:p w:rsidR="00BE04E6" w:rsidRPr="00D81E85" w:rsidRDefault="00B10E42">
            <w:pPr>
              <w:widowControl w:val="0"/>
              <w:rPr>
                <w:bCs/>
                <w:kern w:val="2"/>
              </w:rPr>
            </w:pPr>
            <w:r w:rsidRPr="00D81E85">
              <w:rPr>
                <w:bCs/>
                <w:kern w:val="2"/>
              </w:rPr>
              <w:t>1</w:t>
            </w:r>
          </w:p>
        </w:tc>
      </w:tr>
      <w:tr w:rsidR="00BE04E6" w:rsidRPr="00D81E85" w:rsidTr="00AF4484">
        <w:tc>
          <w:tcPr>
            <w:tcW w:w="686" w:type="dxa"/>
          </w:tcPr>
          <w:p w:rsidR="00BE04E6" w:rsidRPr="00D81E85" w:rsidRDefault="007655E6">
            <w:pPr>
              <w:widowControl w:val="0"/>
              <w:shd w:val="clear" w:color="auto" w:fill="FFFFFF"/>
              <w:spacing w:after="150"/>
              <w:rPr>
                <w:bCs/>
                <w:kern w:val="2"/>
              </w:rPr>
            </w:pPr>
            <w:r w:rsidRPr="00D81E85">
              <w:rPr>
                <w:bCs/>
                <w:kern w:val="2"/>
                <w:lang w:eastAsia="ru-RU"/>
              </w:rPr>
              <w:t>3</w:t>
            </w:r>
          </w:p>
        </w:tc>
        <w:tc>
          <w:tcPr>
            <w:tcW w:w="6704" w:type="dxa"/>
          </w:tcPr>
          <w:p w:rsidR="00BE04E6" w:rsidRPr="00D81E85" w:rsidRDefault="007655E6">
            <w:pPr>
              <w:widowControl w:val="0"/>
              <w:shd w:val="clear" w:color="auto" w:fill="FFFFFF"/>
              <w:spacing w:after="150"/>
              <w:rPr>
                <w:bCs/>
                <w:kern w:val="2"/>
              </w:rPr>
            </w:pPr>
            <w:r w:rsidRPr="00D81E85">
              <w:rPr>
                <w:bCs/>
                <w:kern w:val="2"/>
                <w:lang w:eastAsia="ru-RU"/>
              </w:rPr>
              <w:t>Согласные звуки. Твёрдые и мягкие согласные. Письмо печатных букв.  Письмо короткой и  длинной прямых наклонных  линий, с закруглением внизу. Штриховка в раскраске.Письмо элементов букв в рабочей строке. Знакомство с именами собственными (имена). Предложение. Правила пешехода.</w:t>
            </w:r>
          </w:p>
          <w:p w:rsidR="00BE04E6" w:rsidRPr="00D81E85" w:rsidRDefault="007655E6">
            <w:pPr>
              <w:widowControl w:val="0"/>
              <w:shd w:val="clear" w:color="auto" w:fill="FFFFFF"/>
              <w:spacing w:after="150"/>
              <w:rPr>
                <w:bCs/>
                <w:kern w:val="2"/>
              </w:rPr>
            </w:pPr>
            <w:r w:rsidRPr="00D81E85">
              <w:rPr>
                <w:bCs/>
                <w:kern w:val="2"/>
                <w:lang w:eastAsia="ru-RU"/>
              </w:rPr>
              <w:t>Чтение слогов и слов с некоторыми согласными. Скороговорки и чистоговорки. Говорим правильно (ударение). Любить всё живое. Самое дорогое слово. Профессии. Волшебные слова. Слова – друзья (синонимы).Омографы (замок, мука). Многозначные слова.</w:t>
            </w:r>
          </w:p>
        </w:tc>
        <w:tc>
          <w:tcPr>
            <w:tcW w:w="1091" w:type="dxa"/>
          </w:tcPr>
          <w:p w:rsidR="00BE04E6" w:rsidRPr="00D81E85" w:rsidRDefault="007655E6">
            <w:pPr>
              <w:widowControl w:val="0"/>
              <w:rPr>
                <w:bCs/>
                <w:kern w:val="2"/>
                <w:shd w:val="clear" w:color="auto" w:fill="FFFF00"/>
              </w:rPr>
            </w:pPr>
            <w:r w:rsidRPr="00D81E85">
              <w:rPr>
                <w:bCs/>
                <w:kern w:val="2"/>
                <w:shd w:val="clear" w:color="auto" w:fill="FFFF00"/>
                <w:lang w:eastAsia="ru-RU"/>
              </w:rPr>
              <w:t>2</w:t>
            </w:r>
            <w:r w:rsidR="00B10E42" w:rsidRPr="00D81E85">
              <w:rPr>
                <w:bCs/>
                <w:kern w:val="2"/>
                <w:shd w:val="clear" w:color="auto" w:fill="FFFF00"/>
                <w:lang w:eastAsia="ru-RU"/>
              </w:rPr>
              <w:t>2</w:t>
            </w:r>
          </w:p>
        </w:tc>
        <w:tc>
          <w:tcPr>
            <w:tcW w:w="1089" w:type="dxa"/>
          </w:tcPr>
          <w:p w:rsidR="00BE04E6" w:rsidRPr="00D81E85" w:rsidRDefault="00B10E42">
            <w:pPr>
              <w:widowControl w:val="0"/>
              <w:rPr>
                <w:bCs/>
                <w:kern w:val="2"/>
              </w:rPr>
            </w:pPr>
            <w:r w:rsidRPr="00D81E85">
              <w:rPr>
                <w:bCs/>
                <w:kern w:val="2"/>
              </w:rPr>
              <w:t>11</w:t>
            </w:r>
          </w:p>
        </w:tc>
      </w:tr>
      <w:tr w:rsidR="00BE04E6" w:rsidRPr="00D81E85" w:rsidTr="00AF4484">
        <w:tc>
          <w:tcPr>
            <w:tcW w:w="686" w:type="dxa"/>
          </w:tcPr>
          <w:p w:rsidR="00BE04E6" w:rsidRPr="00D81E85" w:rsidRDefault="007655E6">
            <w:pPr>
              <w:widowControl w:val="0"/>
              <w:shd w:val="clear" w:color="auto" w:fill="FFFFFF"/>
              <w:spacing w:after="150"/>
              <w:rPr>
                <w:bCs/>
                <w:kern w:val="2"/>
              </w:rPr>
            </w:pPr>
            <w:r w:rsidRPr="00D81E85">
              <w:rPr>
                <w:bCs/>
                <w:kern w:val="2"/>
                <w:lang w:eastAsia="ru-RU"/>
              </w:rPr>
              <w:t>4</w:t>
            </w:r>
          </w:p>
        </w:tc>
        <w:tc>
          <w:tcPr>
            <w:tcW w:w="6704" w:type="dxa"/>
          </w:tcPr>
          <w:p w:rsidR="00BE04E6" w:rsidRPr="00D81E85" w:rsidRDefault="007655E6">
            <w:pPr>
              <w:widowControl w:val="0"/>
              <w:shd w:val="clear" w:color="auto" w:fill="FFFFFF"/>
              <w:spacing w:after="150"/>
              <w:rPr>
                <w:bCs/>
                <w:kern w:val="2"/>
              </w:rPr>
            </w:pPr>
            <w:r w:rsidRPr="00D81E85">
              <w:rPr>
                <w:bCs/>
                <w:kern w:val="2"/>
                <w:lang w:eastAsia="ru-RU"/>
              </w:rPr>
              <w:t>Повторение. Любить всё живое (продолжение).</w:t>
            </w:r>
          </w:p>
          <w:p w:rsidR="00BE04E6" w:rsidRPr="00D81E85" w:rsidRDefault="007655E6">
            <w:pPr>
              <w:widowControl w:val="0"/>
              <w:shd w:val="clear" w:color="auto" w:fill="FFFFFF"/>
              <w:spacing w:after="150"/>
              <w:rPr>
                <w:bCs/>
                <w:kern w:val="2"/>
              </w:rPr>
            </w:pPr>
            <w:r w:rsidRPr="00D81E85">
              <w:rPr>
                <w:bCs/>
                <w:kern w:val="2"/>
                <w:lang w:eastAsia="ru-RU"/>
              </w:rPr>
              <w:t>Письмо элементов букв в рабочей строке. Штриховка в раскраске.</w:t>
            </w:r>
          </w:p>
        </w:tc>
        <w:tc>
          <w:tcPr>
            <w:tcW w:w="1091" w:type="dxa"/>
          </w:tcPr>
          <w:p w:rsidR="00BE04E6" w:rsidRPr="00D81E85" w:rsidRDefault="007655E6">
            <w:pPr>
              <w:widowControl w:val="0"/>
              <w:rPr>
                <w:bCs/>
                <w:kern w:val="2"/>
                <w:shd w:val="clear" w:color="auto" w:fill="FFFF00"/>
              </w:rPr>
            </w:pPr>
            <w:r w:rsidRPr="00D81E85">
              <w:rPr>
                <w:bCs/>
                <w:kern w:val="2"/>
                <w:shd w:val="clear" w:color="auto" w:fill="FFFF00"/>
                <w:lang w:eastAsia="ru-RU"/>
              </w:rPr>
              <w:t>2</w:t>
            </w:r>
          </w:p>
        </w:tc>
        <w:tc>
          <w:tcPr>
            <w:tcW w:w="1089" w:type="dxa"/>
          </w:tcPr>
          <w:p w:rsidR="00BE04E6" w:rsidRPr="00D81E85" w:rsidRDefault="00B10E42">
            <w:pPr>
              <w:widowControl w:val="0"/>
              <w:rPr>
                <w:bCs/>
                <w:kern w:val="2"/>
              </w:rPr>
            </w:pPr>
            <w:r w:rsidRPr="00D81E85">
              <w:rPr>
                <w:bCs/>
                <w:kern w:val="2"/>
              </w:rPr>
              <w:t>1</w:t>
            </w:r>
          </w:p>
        </w:tc>
      </w:tr>
      <w:tr w:rsidR="00BE04E6" w:rsidRPr="00D81E85" w:rsidTr="00AF4484">
        <w:tc>
          <w:tcPr>
            <w:tcW w:w="686" w:type="dxa"/>
          </w:tcPr>
          <w:p w:rsidR="00BE04E6" w:rsidRPr="00D81E85" w:rsidRDefault="007655E6">
            <w:pPr>
              <w:widowControl w:val="0"/>
              <w:shd w:val="clear" w:color="auto" w:fill="FFFFFF"/>
              <w:spacing w:after="150"/>
              <w:rPr>
                <w:bCs/>
                <w:kern w:val="2"/>
              </w:rPr>
            </w:pPr>
            <w:r w:rsidRPr="00D81E85">
              <w:rPr>
                <w:bCs/>
                <w:kern w:val="2"/>
                <w:lang w:eastAsia="ru-RU"/>
              </w:rPr>
              <w:t>5</w:t>
            </w:r>
          </w:p>
        </w:tc>
        <w:tc>
          <w:tcPr>
            <w:tcW w:w="6704" w:type="dxa"/>
          </w:tcPr>
          <w:p w:rsidR="00BE04E6" w:rsidRPr="00D81E85" w:rsidRDefault="007655E6">
            <w:pPr>
              <w:widowControl w:val="0"/>
              <w:shd w:val="clear" w:color="auto" w:fill="FFFFFF"/>
              <w:spacing w:after="150"/>
              <w:rPr>
                <w:bCs/>
                <w:kern w:val="2"/>
              </w:rPr>
            </w:pPr>
            <w:r w:rsidRPr="00D81E85">
              <w:rPr>
                <w:bCs/>
                <w:kern w:val="2"/>
                <w:lang w:eastAsia="ru-RU"/>
              </w:rPr>
              <w:t>Гласный звук [Э], буквы Э,э. Чтение слов и предложений с изученными буквами. Наши помощники (транспорт).</w:t>
            </w:r>
          </w:p>
          <w:p w:rsidR="00BE04E6" w:rsidRPr="00D81E85" w:rsidRDefault="007655E6">
            <w:pPr>
              <w:widowControl w:val="0"/>
              <w:shd w:val="clear" w:color="auto" w:fill="FFFFFF"/>
              <w:spacing w:after="150"/>
              <w:rPr>
                <w:bCs/>
                <w:kern w:val="2"/>
              </w:rPr>
            </w:pPr>
            <w:r w:rsidRPr="00D81E85">
              <w:rPr>
                <w:bCs/>
                <w:kern w:val="2"/>
                <w:lang w:eastAsia="ru-RU"/>
              </w:rPr>
              <w:t>Письмо печатных букв э, Э.  Письмо элементов букв в рабочей строке. Штриховка в раскраске.</w:t>
            </w:r>
          </w:p>
        </w:tc>
        <w:tc>
          <w:tcPr>
            <w:tcW w:w="1091" w:type="dxa"/>
          </w:tcPr>
          <w:p w:rsidR="00BE04E6" w:rsidRPr="00D81E85" w:rsidRDefault="007655E6">
            <w:pPr>
              <w:widowControl w:val="0"/>
              <w:rPr>
                <w:bCs/>
                <w:kern w:val="2"/>
                <w:shd w:val="clear" w:color="auto" w:fill="FFFF00"/>
              </w:rPr>
            </w:pPr>
            <w:r w:rsidRPr="00D81E85">
              <w:rPr>
                <w:bCs/>
                <w:kern w:val="2"/>
                <w:shd w:val="clear" w:color="auto" w:fill="FFFF00"/>
                <w:lang w:eastAsia="ru-RU"/>
              </w:rPr>
              <w:t>2</w:t>
            </w:r>
          </w:p>
        </w:tc>
        <w:tc>
          <w:tcPr>
            <w:tcW w:w="1089" w:type="dxa"/>
          </w:tcPr>
          <w:p w:rsidR="00BE04E6" w:rsidRPr="00D81E85" w:rsidRDefault="00B10E42">
            <w:pPr>
              <w:widowControl w:val="0"/>
              <w:rPr>
                <w:bCs/>
                <w:kern w:val="2"/>
              </w:rPr>
            </w:pPr>
            <w:r w:rsidRPr="00D81E85">
              <w:rPr>
                <w:bCs/>
                <w:kern w:val="2"/>
              </w:rPr>
              <w:t>1</w:t>
            </w:r>
          </w:p>
        </w:tc>
      </w:tr>
      <w:tr w:rsidR="00BE04E6" w:rsidRPr="00D81E85" w:rsidTr="00AF4484">
        <w:tc>
          <w:tcPr>
            <w:tcW w:w="686" w:type="dxa"/>
          </w:tcPr>
          <w:p w:rsidR="00BE04E6" w:rsidRPr="00D81E85" w:rsidRDefault="007655E6">
            <w:pPr>
              <w:widowControl w:val="0"/>
              <w:shd w:val="clear" w:color="auto" w:fill="FFFFFF"/>
              <w:spacing w:after="150"/>
              <w:rPr>
                <w:bCs/>
                <w:kern w:val="2"/>
              </w:rPr>
            </w:pPr>
            <w:r w:rsidRPr="00D81E85">
              <w:rPr>
                <w:bCs/>
                <w:kern w:val="2"/>
                <w:lang w:eastAsia="ru-RU"/>
              </w:rPr>
              <w:t>6</w:t>
            </w:r>
          </w:p>
        </w:tc>
        <w:tc>
          <w:tcPr>
            <w:tcW w:w="6704" w:type="dxa"/>
          </w:tcPr>
          <w:p w:rsidR="00BE04E6" w:rsidRPr="00D81E85" w:rsidRDefault="007655E6">
            <w:pPr>
              <w:widowControl w:val="0"/>
              <w:shd w:val="clear" w:color="auto" w:fill="FFFFFF"/>
              <w:spacing w:after="150"/>
              <w:rPr>
                <w:bCs/>
                <w:kern w:val="2"/>
              </w:rPr>
            </w:pPr>
            <w:r w:rsidRPr="00D81E85">
              <w:rPr>
                <w:bCs/>
                <w:kern w:val="2"/>
                <w:lang w:eastAsia="ru-RU"/>
              </w:rPr>
              <w:t>Одна буква – два звука. Обозначение мягкости согласного звука. Имена собственные.</w:t>
            </w:r>
          </w:p>
          <w:p w:rsidR="00BE04E6" w:rsidRPr="00D81E85" w:rsidRDefault="007655E6">
            <w:pPr>
              <w:widowControl w:val="0"/>
              <w:shd w:val="clear" w:color="auto" w:fill="FFFFFF"/>
              <w:spacing w:after="150"/>
              <w:rPr>
                <w:bCs/>
                <w:kern w:val="2"/>
              </w:rPr>
            </w:pPr>
            <w:r w:rsidRPr="00D81E85">
              <w:rPr>
                <w:bCs/>
                <w:kern w:val="2"/>
                <w:lang w:eastAsia="ru-RU"/>
              </w:rPr>
              <w:lastRenderedPageBreak/>
              <w:t>Письмо печатных букв. Письмо элементов букв в рабочей строке. Штриховка в раскраске.</w:t>
            </w:r>
          </w:p>
          <w:p w:rsidR="00BE04E6" w:rsidRPr="00D81E85" w:rsidRDefault="007655E6">
            <w:pPr>
              <w:widowControl w:val="0"/>
              <w:shd w:val="clear" w:color="auto" w:fill="FFFFFF"/>
              <w:spacing w:after="150"/>
              <w:rPr>
                <w:bCs/>
                <w:kern w:val="2"/>
              </w:rPr>
            </w:pPr>
            <w:r w:rsidRPr="00D81E85">
              <w:rPr>
                <w:bCs/>
                <w:kern w:val="2"/>
                <w:lang w:eastAsia="ru-RU"/>
              </w:rPr>
              <w:t>Герои русских народных сказок.  Наши праздники. Семья.</w:t>
            </w:r>
          </w:p>
        </w:tc>
        <w:tc>
          <w:tcPr>
            <w:tcW w:w="1091" w:type="dxa"/>
          </w:tcPr>
          <w:p w:rsidR="00BE04E6" w:rsidRPr="00D81E85" w:rsidRDefault="007655E6">
            <w:pPr>
              <w:widowControl w:val="0"/>
              <w:rPr>
                <w:bCs/>
                <w:kern w:val="2"/>
                <w:shd w:val="clear" w:color="auto" w:fill="FFFF00"/>
              </w:rPr>
            </w:pPr>
            <w:r w:rsidRPr="00D81E85">
              <w:rPr>
                <w:bCs/>
                <w:kern w:val="2"/>
                <w:shd w:val="clear" w:color="auto" w:fill="FFFF00"/>
                <w:lang w:eastAsia="ru-RU"/>
              </w:rPr>
              <w:lastRenderedPageBreak/>
              <w:t>8</w:t>
            </w:r>
          </w:p>
        </w:tc>
        <w:tc>
          <w:tcPr>
            <w:tcW w:w="1089" w:type="dxa"/>
          </w:tcPr>
          <w:p w:rsidR="00BE04E6" w:rsidRPr="00D81E85" w:rsidRDefault="00B10E42">
            <w:pPr>
              <w:widowControl w:val="0"/>
              <w:rPr>
                <w:bCs/>
                <w:kern w:val="2"/>
              </w:rPr>
            </w:pPr>
            <w:r w:rsidRPr="00D81E85">
              <w:rPr>
                <w:bCs/>
                <w:kern w:val="2"/>
              </w:rPr>
              <w:t>4</w:t>
            </w:r>
          </w:p>
        </w:tc>
      </w:tr>
      <w:tr w:rsidR="00BE04E6" w:rsidRPr="00D81E85" w:rsidTr="00AF4484">
        <w:tc>
          <w:tcPr>
            <w:tcW w:w="686" w:type="dxa"/>
          </w:tcPr>
          <w:p w:rsidR="00BE04E6" w:rsidRPr="00D81E85" w:rsidRDefault="007655E6">
            <w:pPr>
              <w:widowControl w:val="0"/>
              <w:shd w:val="clear" w:color="auto" w:fill="FFFFFF"/>
              <w:spacing w:after="150"/>
              <w:rPr>
                <w:bCs/>
                <w:kern w:val="2"/>
              </w:rPr>
            </w:pPr>
            <w:r w:rsidRPr="00D81E85">
              <w:rPr>
                <w:bCs/>
                <w:kern w:val="2"/>
                <w:lang w:eastAsia="ru-RU"/>
              </w:rPr>
              <w:t>7</w:t>
            </w:r>
          </w:p>
        </w:tc>
        <w:tc>
          <w:tcPr>
            <w:tcW w:w="6704" w:type="dxa"/>
          </w:tcPr>
          <w:p w:rsidR="00BE04E6" w:rsidRPr="00D81E85" w:rsidRDefault="007655E6">
            <w:pPr>
              <w:widowControl w:val="0"/>
              <w:shd w:val="clear" w:color="auto" w:fill="FFFFFF"/>
              <w:spacing w:after="150"/>
              <w:rPr>
                <w:bCs/>
                <w:kern w:val="2"/>
              </w:rPr>
            </w:pPr>
            <w:r w:rsidRPr="00D81E85">
              <w:rPr>
                <w:bCs/>
                <w:kern w:val="2"/>
                <w:lang w:eastAsia="ru-RU"/>
              </w:rPr>
              <w:t xml:space="preserve">Твёрдые согласные звуки. Чтение слов и предложений с изученными буквами. </w:t>
            </w:r>
          </w:p>
          <w:p w:rsidR="00BE04E6" w:rsidRPr="00D81E85" w:rsidRDefault="007655E6">
            <w:pPr>
              <w:widowControl w:val="0"/>
              <w:shd w:val="clear" w:color="auto" w:fill="FFFFFF"/>
              <w:spacing w:after="150"/>
              <w:rPr>
                <w:bCs/>
                <w:kern w:val="2"/>
              </w:rPr>
            </w:pPr>
            <w:r w:rsidRPr="00D81E85">
              <w:rPr>
                <w:bCs/>
                <w:kern w:val="2"/>
                <w:lang w:eastAsia="ru-RU"/>
              </w:rPr>
              <w:t>Письмо печатных букв. Письмо элементов букв в рабочей строке. Штриховка в раскраске.</w:t>
            </w:r>
          </w:p>
          <w:p w:rsidR="00BE04E6" w:rsidRPr="00D81E85" w:rsidRDefault="007655E6">
            <w:pPr>
              <w:widowControl w:val="0"/>
              <w:shd w:val="clear" w:color="auto" w:fill="FFFFFF"/>
              <w:spacing w:after="150"/>
              <w:rPr>
                <w:bCs/>
                <w:kern w:val="2"/>
              </w:rPr>
            </w:pPr>
            <w:r w:rsidRPr="00D81E85">
              <w:rPr>
                <w:bCs/>
                <w:kern w:val="2"/>
                <w:lang w:eastAsia="ru-RU"/>
              </w:rPr>
              <w:t>Скороговорки. Наши пернатые друзья (рассказ по картинке)</w:t>
            </w:r>
          </w:p>
        </w:tc>
        <w:tc>
          <w:tcPr>
            <w:tcW w:w="1091" w:type="dxa"/>
          </w:tcPr>
          <w:p w:rsidR="00BE04E6" w:rsidRPr="00D81E85" w:rsidRDefault="007655E6">
            <w:pPr>
              <w:widowControl w:val="0"/>
              <w:rPr>
                <w:bCs/>
                <w:kern w:val="2"/>
                <w:shd w:val="clear" w:color="auto" w:fill="FFFF00"/>
              </w:rPr>
            </w:pPr>
            <w:r w:rsidRPr="00D81E85">
              <w:rPr>
                <w:bCs/>
                <w:kern w:val="2"/>
                <w:shd w:val="clear" w:color="auto" w:fill="FFFF00"/>
                <w:lang w:eastAsia="ru-RU"/>
              </w:rPr>
              <w:t>4</w:t>
            </w:r>
          </w:p>
        </w:tc>
        <w:tc>
          <w:tcPr>
            <w:tcW w:w="1089" w:type="dxa"/>
          </w:tcPr>
          <w:p w:rsidR="00BE04E6" w:rsidRPr="00D81E85" w:rsidRDefault="00B10E42">
            <w:pPr>
              <w:widowControl w:val="0"/>
              <w:rPr>
                <w:bCs/>
                <w:kern w:val="2"/>
              </w:rPr>
            </w:pPr>
            <w:r w:rsidRPr="00D81E85">
              <w:rPr>
                <w:bCs/>
                <w:kern w:val="2"/>
              </w:rPr>
              <w:t>2</w:t>
            </w:r>
          </w:p>
        </w:tc>
      </w:tr>
      <w:tr w:rsidR="00BE04E6" w:rsidRPr="00D81E85" w:rsidTr="00AF4484">
        <w:tc>
          <w:tcPr>
            <w:tcW w:w="686" w:type="dxa"/>
          </w:tcPr>
          <w:p w:rsidR="00BE04E6" w:rsidRPr="00D81E85" w:rsidRDefault="007655E6">
            <w:pPr>
              <w:widowControl w:val="0"/>
              <w:shd w:val="clear" w:color="auto" w:fill="FFFFFF"/>
              <w:spacing w:after="150"/>
              <w:rPr>
                <w:bCs/>
                <w:kern w:val="2"/>
              </w:rPr>
            </w:pPr>
            <w:r w:rsidRPr="00D81E85">
              <w:rPr>
                <w:bCs/>
                <w:kern w:val="2"/>
                <w:lang w:eastAsia="ru-RU"/>
              </w:rPr>
              <w:t>8</w:t>
            </w:r>
          </w:p>
        </w:tc>
        <w:tc>
          <w:tcPr>
            <w:tcW w:w="6704" w:type="dxa"/>
          </w:tcPr>
          <w:p w:rsidR="00BE04E6" w:rsidRPr="00D81E85" w:rsidRDefault="007655E6">
            <w:pPr>
              <w:widowControl w:val="0"/>
              <w:shd w:val="clear" w:color="auto" w:fill="FFFFFF"/>
              <w:spacing w:after="150"/>
              <w:rPr>
                <w:bCs/>
                <w:kern w:val="2"/>
              </w:rPr>
            </w:pPr>
            <w:r w:rsidRPr="00D81E85">
              <w:rPr>
                <w:bCs/>
                <w:kern w:val="2"/>
                <w:lang w:eastAsia="ru-RU"/>
              </w:rPr>
              <w:t>Мягкий согласный звук. Мягкий согласный звук. Письмо печатных букв. Письмо элементов букв в рабочей строке. Штриховка в раскраске.</w:t>
            </w:r>
          </w:p>
          <w:p w:rsidR="00BE04E6" w:rsidRPr="00D81E85" w:rsidRDefault="007655E6">
            <w:pPr>
              <w:widowControl w:val="0"/>
              <w:shd w:val="clear" w:color="auto" w:fill="FFFFFF"/>
              <w:spacing w:after="150"/>
              <w:rPr>
                <w:bCs/>
                <w:kern w:val="2"/>
              </w:rPr>
            </w:pPr>
            <w:r w:rsidRPr="00D81E85">
              <w:rPr>
                <w:bCs/>
                <w:kern w:val="2"/>
                <w:lang w:eastAsia="ru-RU"/>
              </w:rPr>
              <w:t>Чтение слов и предложений с изученными буквами. Чудесные превращения слов.</w:t>
            </w:r>
          </w:p>
        </w:tc>
        <w:tc>
          <w:tcPr>
            <w:tcW w:w="1091" w:type="dxa"/>
          </w:tcPr>
          <w:p w:rsidR="00BE04E6" w:rsidRPr="00D81E85" w:rsidRDefault="007655E6">
            <w:pPr>
              <w:widowControl w:val="0"/>
              <w:rPr>
                <w:bCs/>
                <w:kern w:val="2"/>
                <w:shd w:val="clear" w:color="auto" w:fill="FFFF00"/>
              </w:rPr>
            </w:pPr>
            <w:r w:rsidRPr="00D81E85">
              <w:rPr>
                <w:bCs/>
                <w:kern w:val="2"/>
                <w:shd w:val="clear" w:color="auto" w:fill="FFFF00"/>
                <w:lang w:eastAsia="ru-RU"/>
              </w:rPr>
              <w:t>2</w:t>
            </w:r>
          </w:p>
        </w:tc>
        <w:tc>
          <w:tcPr>
            <w:tcW w:w="1089" w:type="dxa"/>
          </w:tcPr>
          <w:p w:rsidR="00BE04E6" w:rsidRPr="00D81E85" w:rsidRDefault="00B10E42">
            <w:pPr>
              <w:widowControl w:val="0"/>
              <w:rPr>
                <w:bCs/>
                <w:kern w:val="2"/>
              </w:rPr>
            </w:pPr>
            <w:r w:rsidRPr="00D81E85">
              <w:rPr>
                <w:bCs/>
                <w:kern w:val="2"/>
              </w:rPr>
              <w:t>1</w:t>
            </w:r>
          </w:p>
        </w:tc>
      </w:tr>
      <w:tr w:rsidR="00BE04E6" w:rsidRPr="00D81E85" w:rsidTr="00AF4484">
        <w:tc>
          <w:tcPr>
            <w:tcW w:w="686" w:type="dxa"/>
          </w:tcPr>
          <w:p w:rsidR="00BE04E6" w:rsidRPr="00D81E85" w:rsidRDefault="007655E6">
            <w:pPr>
              <w:widowControl w:val="0"/>
              <w:shd w:val="clear" w:color="auto" w:fill="FFFFFF"/>
              <w:spacing w:after="150"/>
              <w:rPr>
                <w:bCs/>
                <w:kern w:val="2"/>
              </w:rPr>
            </w:pPr>
            <w:r w:rsidRPr="00D81E85">
              <w:rPr>
                <w:bCs/>
                <w:kern w:val="2"/>
                <w:lang w:eastAsia="ru-RU"/>
              </w:rPr>
              <w:t>9</w:t>
            </w:r>
          </w:p>
        </w:tc>
        <w:tc>
          <w:tcPr>
            <w:tcW w:w="6704" w:type="dxa"/>
          </w:tcPr>
          <w:p w:rsidR="00BE04E6" w:rsidRPr="00D81E85" w:rsidRDefault="007655E6">
            <w:pPr>
              <w:widowControl w:val="0"/>
              <w:shd w:val="clear" w:color="auto" w:fill="FFFFFF"/>
              <w:spacing w:after="150"/>
              <w:rPr>
                <w:bCs/>
                <w:kern w:val="2"/>
              </w:rPr>
            </w:pPr>
            <w:r w:rsidRPr="00D81E85">
              <w:rPr>
                <w:bCs/>
                <w:kern w:val="2"/>
                <w:lang w:eastAsia="ru-RU"/>
              </w:rPr>
              <w:t>Согласные звуки [х], [х’]. буквы Х,х. Согласные звуки [ф], [ф’], буквы Фф. Слова – иностранцы.</w:t>
            </w:r>
          </w:p>
          <w:p w:rsidR="00BE04E6" w:rsidRPr="00D81E85" w:rsidRDefault="007655E6">
            <w:pPr>
              <w:widowControl w:val="0"/>
              <w:shd w:val="clear" w:color="auto" w:fill="FFFFFF"/>
              <w:spacing w:after="150"/>
              <w:rPr>
                <w:bCs/>
                <w:kern w:val="2"/>
              </w:rPr>
            </w:pPr>
            <w:r w:rsidRPr="00D81E85">
              <w:rPr>
                <w:bCs/>
                <w:kern w:val="2"/>
                <w:lang w:eastAsia="ru-RU"/>
              </w:rPr>
              <w:t>Письмо печатных букв х, Х, ф, Ф.  Письмо элементов букв в рабочей строке. Штриховка в раскраске.</w:t>
            </w:r>
          </w:p>
        </w:tc>
        <w:tc>
          <w:tcPr>
            <w:tcW w:w="1091" w:type="dxa"/>
          </w:tcPr>
          <w:p w:rsidR="00BE04E6" w:rsidRPr="00D81E85" w:rsidRDefault="007655E6">
            <w:pPr>
              <w:widowControl w:val="0"/>
              <w:rPr>
                <w:bCs/>
                <w:kern w:val="2"/>
                <w:shd w:val="clear" w:color="auto" w:fill="FFFF00"/>
              </w:rPr>
            </w:pPr>
            <w:r w:rsidRPr="00D81E85">
              <w:rPr>
                <w:bCs/>
                <w:kern w:val="2"/>
                <w:shd w:val="clear" w:color="auto" w:fill="FFFF00"/>
                <w:lang w:eastAsia="ru-RU"/>
              </w:rPr>
              <w:t>2</w:t>
            </w:r>
          </w:p>
        </w:tc>
        <w:tc>
          <w:tcPr>
            <w:tcW w:w="1089" w:type="dxa"/>
          </w:tcPr>
          <w:p w:rsidR="00BE04E6" w:rsidRPr="00D81E85" w:rsidRDefault="00B10E42">
            <w:pPr>
              <w:widowControl w:val="0"/>
              <w:rPr>
                <w:bCs/>
                <w:kern w:val="2"/>
              </w:rPr>
            </w:pPr>
            <w:r w:rsidRPr="00D81E85">
              <w:rPr>
                <w:bCs/>
                <w:kern w:val="2"/>
              </w:rPr>
              <w:t>1</w:t>
            </w:r>
          </w:p>
        </w:tc>
      </w:tr>
      <w:tr w:rsidR="00BE04E6" w:rsidRPr="00D81E85" w:rsidTr="00AF4484">
        <w:trPr>
          <w:trHeight w:val="885"/>
        </w:trPr>
        <w:tc>
          <w:tcPr>
            <w:tcW w:w="686" w:type="dxa"/>
          </w:tcPr>
          <w:p w:rsidR="00BE04E6" w:rsidRPr="00D81E85" w:rsidRDefault="007655E6">
            <w:pPr>
              <w:widowControl w:val="0"/>
              <w:shd w:val="clear" w:color="auto" w:fill="FFFFFF"/>
              <w:spacing w:after="150"/>
              <w:rPr>
                <w:bCs/>
                <w:kern w:val="2"/>
              </w:rPr>
            </w:pPr>
            <w:r w:rsidRPr="00D81E85">
              <w:rPr>
                <w:bCs/>
                <w:kern w:val="2"/>
                <w:lang w:eastAsia="ru-RU"/>
              </w:rPr>
              <w:t>10</w:t>
            </w:r>
          </w:p>
        </w:tc>
        <w:tc>
          <w:tcPr>
            <w:tcW w:w="6704" w:type="dxa"/>
          </w:tcPr>
          <w:p w:rsidR="00BE04E6" w:rsidRPr="00D81E85" w:rsidRDefault="007655E6">
            <w:pPr>
              <w:widowControl w:val="0"/>
              <w:shd w:val="clear" w:color="auto" w:fill="FFFFFF"/>
              <w:spacing w:after="150"/>
              <w:rPr>
                <w:bCs/>
                <w:kern w:val="2"/>
              </w:rPr>
            </w:pPr>
            <w:r w:rsidRPr="00D81E85">
              <w:rPr>
                <w:bCs/>
                <w:kern w:val="2"/>
                <w:lang w:eastAsia="ru-RU"/>
              </w:rPr>
              <w:t>Буквы, которые не обозначают звука. Буквы ъ и ь. Чтение слов и предложений с изученными буквами. В мире знаков.</w:t>
            </w:r>
          </w:p>
          <w:p w:rsidR="00BE04E6" w:rsidRPr="00D81E85" w:rsidRDefault="007655E6">
            <w:pPr>
              <w:widowControl w:val="0"/>
              <w:shd w:val="clear" w:color="auto" w:fill="FFFFFF"/>
              <w:spacing w:after="150"/>
              <w:rPr>
                <w:bCs/>
                <w:kern w:val="2"/>
              </w:rPr>
            </w:pPr>
            <w:r w:rsidRPr="00D81E85">
              <w:rPr>
                <w:bCs/>
                <w:kern w:val="2"/>
                <w:lang w:eastAsia="ru-RU"/>
              </w:rPr>
              <w:t>Письмо печатных букв. Письмо элементов букв в рабочей строке. Штриховка в раскраске.</w:t>
            </w:r>
          </w:p>
        </w:tc>
        <w:tc>
          <w:tcPr>
            <w:tcW w:w="1091" w:type="dxa"/>
          </w:tcPr>
          <w:p w:rsidR="00BE04E6" w:rsidRPr="00D81E85" w:rsidRDefault="007655E6">
            <w:pPr>
              <w:widowControl w:val="0"/>
              <w:rPr>
                <w:bCs/>
                <w:kern w:val="2"/>
                <w:shd w:val="clear" w:color="auto" w:fill="FFFF00"/>
              </w:rPr>
            </w:pPr>
            <w:r w:rsidRPr="00D81E85">
              <w:rPr>
                <w:bCs/>
                <w:kern w:val="2"/>
                <w:shd w:val="clear" w:color="auto" w:fill="FFFF00"/>
                <w:lang w:eastAsia="ru-RU"/>
              </w:rPr>
              <w:t>2</w:t>
            </w:r>
          </w:p>
        </w:tc>
        <w:tc>
          <w:tcPr>
            <w:tcW w:w="1089" w:type="dxa"/>
          </w:tcPr>
          <w:p w:rsidR="00BE04E6" w:rsidRPr="00D81E85" w:rsidRDefault="00B10E42">
            <w:pPr>
              <w:widowControl w:val="0"/>
              <w:rPr>
                <w:bCs/>
                <w:kern w:val="2"/>
              </w:rPr>
            </w:pPr>
            <w:r w:rsidRPr="00D81E85">
              <w:rPr>
                <w:bCs/>
                <w:kern w:val="2"/>
              </w:rPr>
              <w:t>1</w:t>
            </w:r>
          </w:p>
        </w:tc>
      </w:tr>
      <w:tr w:rsidR="00BE04E6" w:rsidRPr="00D81E85" w:rsidTr="00AF4484">
        <w:trPr>
          <w:trHeight w:val="780"/>
        </w:trPr>
        <w:tc>
          <w:tcPr>
            <w:tcW w:w="686" w:type="dxa"/>
          </w:tcPr>
          <w:p w:rsidR="00BE04E6" w:rsidRPr="00D81E85" w:rsidRDefault="007655E6">
            <w:pPr>
              <w:widowControl w:val="0"/>
              <w:shd w:val="clear" w:color="auto" w:fill="FFFFFF"/>
              <w:spacing w:after="150"/>
              <w:rPr>
                <w:bCs/>
                <w:kern w:val="2"/>
              </w:rPr>
            </w:pPr>
            <w:r w:rsidRPr="00D81E85">
              <w:rPr>
                <w:bCs/>
                <w:kern w:val="2"/>
                <w:lang w:eastAsia="ru-RU"/>
              </w:rPr>
              <w:t>11</w:t>
            </w:r>
          </w:p>
        </w:tc>
        <w:tc>
          <w:tcPr>
            <w:tcW w:w="6704" w:type="dxa"/>
          </w:tcPr>
          <w:p w:rsidR="00BE04E6" w:rsidRPr="00D81E85" w:rsidRDefault="007655E6">
            <w:pPr>
              <w:widowControl w:val="0"/>
              <w:shd w:val="clear" w:color="auto" w:fill="FFFFFF"/>
              <w:spacing w:after="150"/>
              <w:rPr>
                <w:bCs/>
                <w:kern w:val="2"/>
              </w:rPr>
            </w:pPr>
            <w:r w:rsidRPr="00D81E85">
              <w:rPr>
                <w:bCs/>
                <w:kern w:val="2"/>
                <w:lang w:eastAsia="ru-RU"/>
              </w:rPr>
              <w:t>Алфавит.  Повторение изученного материала. Промежуточная аттестация — викторина. Подведение (обезличенное, для группы в целом) итогов.</w:t>
            </w:r>
          </w:p>
        </w:tc>
        <w:tc>
          <w:tcPr>
            <w:tcW w:w="1091" w:type="dxa"/>
          </w:tcPr>
          <w:p w:rsidR="00BE04E6" w:rsidRPr="00D81E85" w:rsidRDefault="00B10E42">
            <w:pPr>
              <w:widowControl w:val="0"/>
              <w:rPr>
                <w:bCs/>
                <w:kern w:val="2"/>
                <w:shd w:val="clear" w:color="auto" w:fill="FFFF00"/>
              </w:rPr>
            </w:pPr>
            <w:r w:rsidRPr="00D81E85">
              <w:rPr>
                <w:bCs/>
                <w:kern w:val="2"/>
                <w:shd w:val="clear" w:color="auto" w:fill="FFFF00"/>
                <w:lang w:eastAsia="ru-RU"/>
              </w:rPr>
              <w:t>2</w:t>
            </w:r>
          </w:p>
        </w:tc>
        <w:tc>
          <w:tcPr>
            <w:tcW w:w="1089" w:type="dxa"/>
          </w:tcPr>
          <w:p w:rsidR="00BE04E6" w:rsidRPr="00D81E85" w:rsidRDefault="00B10E42">
            <w:pPr>
              <w:widowControl w:val="0"/>
              <w:rPr>
                <w:bCs/>
                <w:kern w:val="2"/>
              </w:rPr>
            </w:pPr>
            <w:r w:rsidRPr="00D81E85">
              <w:rPr>
                <w:bCs/>
                <w:kern w:val="2"/>
              </w:rPr>
              <w:t>1</w:t>
            </w:r>
          </w:p>
        </w:tc>
      </w:tr>
      <w:tr w:rsidR="00BE04E6" w:rsidRPr="00D81E85" w:rsidTr="00B10E42">
        <w:trPr>
          <w:trHeight w:val="273"/>
        </w:trPr>
        <w:tc>
          <w:tcPr>
            <w:tcW w:w="686" w:type="dxa"/>
          </w:tcPr>
          <w:p w:rsidR="00BE04E6" w:rsidRPr="00D81E85" w:rsidRDefault="00BE04E6">
            <w:pPr>
              <w:widowControl w:val="0"/>
              <w:shd w:val="clear" w:color="auto" w:fill="FFFFFF"/>
              <w:rPr>
                <w:bCs/>
                <w:kern w:val="2"/>
              </w:rPr>
            </w:pPr>
          </w:p>
        </w:tc>
        <w:tc>
          <w:tcPr>
            <w:tcW w:w="6704" w:type="dxa"/>
          </w:tcPr>
          <w:p w:rsidR="00BE04E6" w:rsidRPr="00D81E85" w:rsidRDefault="007655E6">
            <w:pPr>
              <w:widowControl w:val="0"/>
              <w:shd w:val="clear" w:color="auto" w:fill="FFFFFF"/>
              <w:rPr>
                <w:bCs/>
                <w:kern w:val="2"/>
              </w:rPr>
            </w:pPr>
            <w:r w:rsidRPr="00D81E85">
              <w:rPr>
                <w:bCs/>
                <w:kern w:val="2"/>
                <w:lang w:eastAsia="ru-RU"/>
              </w:rPr>
              <w:t>Всего</w:t>
            </w:r>
          </w:p>
        </w:tc>
        <w:tc>
          <w:tcPr>
            <w:tcW w:w="1091" w:type="dxa"/>
            <w:shd w:val="clear" w:color="auto" w:fill="auto"/>
          </w:tcPr>
          <w:p w:rsidR="00BE04E6" w:rsidRPr="00D81E85" w:rsidRDefault="00B10E42">
            <w:pPr>
              <w:widowControl w:val="0"/>
              <w:rPr>
                <w:bCs/>
                <w:kern w:val="2"/>
                <w:shd w:val="clear" w:color="auto" w:fill="FFFF00"/>
                <w:lang w:eastAsia="ru-RU"/>
              </w:rPr>
            </w:pPr>
            <w:r w:rsidRPr="00D81E85">
              <w:rPr>
                <w:bCs/>
                <w:kern w:val="2"/>
                <w:shd w:val="clear" w:color="auto" w:fill="FFFF00"/>
                <w:lang w:eastAsia="ru-RU"/>
              </w:rPr>
              <w:t>60</w:t>
            </w:r>
          </w:p>
        </w:tc>
        <w:tc>
          <w:tcPr>
            <w:tcW w:w="1089" w:type="dxa"/>
            <w:shd w:val="clear" w:color="auto" w:fill="auto"/>
          </w:tcPr>
          <w:p w:rsidR="00BE04E6" w:rsidRPr="00D81E85" w:rsidRDefault="00B10E42">
            <w:pPr>
              <w:widowControl w:val="0"/>
              <w:rPr>
                <w:bCs/>
                <w:kern w:val="2"/>
                <w:shd w:val="clear" w:color="auto" w:fill="FFFF00"/>
                <w:lang w:eastAsia="ru-RU"/>
              </w:rPr>
            </w:pPr>
            <w:r w:rsidRPr="00D81E85">
              <w:rPr>
                <w:bCs/>
                <w:kern w:val="2"/>
                <w:shd w:val="clear" w:color="auto" w:fill="FFFF00"/>
                <w:lang w:eastAsia="ru-RU"/>
              </w:rPr>
              <w:t>3</w:t>
            </w:r>
            <w:r w:rsidR="007655E6" w:rsidRPr="00D81E85">
              <w:rPr>
                <w:bCs/>
                <w:kern w:val="2"/>
                <w:shd w:val="clear" w:color="auto" w:fill="FFFF00"/>
                <w:lang w:eastAsia="ru-RU"/>
              </w:rPr>
              <w:t>0</w:t>
            </w:r>
          </w:p>
        </w:tc>
      </w:tr>
    </w:tbl>
    <w:p w:rsidR="00BE04E6" w:rsidRPr="00D81E85" w:rsidRDefault="007655E6">
      <w:pPr>
        <w:pStyle w:val="af1"/>
        <w:widowControl w:val="0"/>
        <w:ind w:left="-108"/>
        <w:rPr>
          <w:sz w:val="24"/>
          <w:szCs w:val="24"/>
        </w:rPr>
      </w:pPr>
      <w:r w:rsidRPr="00D81E85">
        <w:rPr>
          <w:sz w:val="24"/>
          <w:szCs w:val="24"/>
        </w:rPr>
        <w:t>В середине каждого занятия статического характера проводится физкультминутка — пальчиковая гимнастика</w:t>
      </w:r>
    </w:p>
    <w:p w:rsidR="00BE04E6" w:rsidRPr="00D81E85" w:rsidRDefault="00BE04E6">
      <w:pPr>
        <w:rPr>
          <w:b/>
          <w:bCs/>
        </w:rPr>
      </w:pPr>
    </w:p>
    <w:p w:rsidR="00BE04E6" w:rsidRPr="00D81E85" w:rsidRDefault="007655E6">
      <w:pPr>
        <w:rPr>
          <w:b/>
          <w:bCs/>
        </w:rPr>
      </w:pPr>
      <w:r w:rsidRPr="00D81E85">
        <w:rPr>
          <w:b/>
          <w:bCs/>
        </w:rPr>
        <w:t>2.2.3.2. Цикл (раздел) «Учимся считать» (математика)</w:t>
      </w:r>
    </w:p>
    <w:p w:rsidR="00BE04E6" w:rsidRPr="00D81E85" w:rsidRDefault="00BE04E6">
      <w:pPr>
        <w:rPr>
          <w:b/>
          <w:bCs/>
        </w:rPr>
      </w:pPr>
    </w:p>
    <w:p w:rsidR="00BE04E6" w:rsidRPr="00D81E85" w:rsidRDefault="007655E6">
      <w:r w:rsidRPr="00D81E85">
        <w:rPr>
          <w:b/>
          <w:bCs/>
        </w:rPr>
        <w:t>Содержание</w:t>
      </w:r>
    </w:p>
    <w:p w:rsidR="00BE04E6" w:rsidRPr="00D81E85" w:rsidRDefault="007655E6">
      <w:pPr>
        <w:shd w:val="clear" w:color="auto" w:fill="FFFFFF"/>
        <w:spacing w:line="294" w:lineRule="atLeast"/>
        <w:ind w:firstLine="340"/>
        <w:jc w:val="both"/>
      </w:pPr>
      <w:r w:rsidRPr="00D81E85">
        <w:rPr>
          <w:kern w:val="2"/>
        </w:rPr>
        <w:t>Сравнение предметов по цвету, размеру, форме. Нахождение общих и различных признаков в группе предметов. Классификация предметов по цвету, размеру, форме. Добавление своих предметов в данную группу по определенным признакам. Последовательность выполнения действий на примере сказок, сюжетных картинок. Расположение предметов на плоскости и в пространстве. Числа от 1 до 10. Количественные отношения в натуральном ряду чисел в прямом и обратном порядке. Порядковый счет предметов. Состав чисел до 10 из единиц. Приемы отсчитывания и присчитывания по одному, по два. Геометрические фигуры. Конструирование. Последовательность выполнения игровых и практических действий с ориентировкой на символ. Обнаружение логических связей между последовательными этапами какого-либо действия. Решение задач на комбинаторику и преобразование.</w:t>
      </w:r>
    </w:p>
    <w:p w:rsidR="00BE04E6" w:rsidRPr="00D81E85" w:rsidRDefault="00BE04E6"/>
    <w:p w:rsidR="00BE04E6" w:rsidRPr="00D81E85" w:rsidRDefault="007655E6">
      <w:pPr>
        <w:rPr>
          <w:b/>
          <w:bCs/>
        </w:rPr>
      </w:pPr>
      <w:r w:rsidRPr="00D81E85">
        <w:rPr>
          <w:b/>
          <w:bCs/>
        </w:rPr>
        <w:t>Тематический план</w:t>
      </w:r>
    </w:p>
    <w:p w:rsidR="00BE04E6" w:rsidRPr="00D81E85" w:rsidRDefault="00BE04E6"/>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
        <w:gridCol w:w="6472"/>
        <w:gridCol w:w="1106"/>
        <w:gridCol w:w="1102"/>
      </w:tblGrid>
      <w:tr w:rsidR="00BE04E6" w:rsidRPr="00D81E85" w:rsidTr="00B36E46">
        <w:tc>
          <w:tcPr>
            <w:tcW w:w="891" w:type="dxa"/>
            <w:vMerge w:val="restart"/>
          </w:tcPr>
          <w:p w:rsidR="00BE04E6" w:rsidRPr="00D81E85" w:rsidRDefault="007655E6">
            <w:pPr>
              <w:widowControl w:val="0"/>
              <w:shd w:val="clear" w:color="auto" w:fill="FFFFFF"/>
              <w:spacing w:after="150"/>
              <w:rPr>
                <w:bCs/>
                <w:kern w:val="2"/>
              </w:rPr>
            </w:pPr>
            <w:r w:rsidRPr="00D81E85">
              <w:rPr>
                <w:bCs/>
                <w:kern w:val="2"/>
                <w:lang w:eastAsia="ru-RU"/>
              </w:rPr>
              <w:t>№</w:t>
            </w:r>
          </w:p>
          <w:p w:rsidR="00BE04E6" w:rsidRPr="00D81E85" w:rsidRDefault="007655E6">
            <w:pPr>
              <w:widowControl w:val="0"/>
              <w:shd w:val="clear" w:color="auto" w:fill="FFFFFF"/>
              <w:spacing w:after="150"/>
              <w:rPr>
                <w:bCs/>
                <w:kern w:val="2"/>
              </w:rPr>
            </w:pPr>
            <w:r w:rsidRPr="00D81E85">
              <w:rPr>
                <w:bCs/>
                <w:kern w:val="2"/>
                <w:lang w:eastAsia="ru-RU"/>
              </w:rPr>
              <w:lastRenderedPageBreak/>
              <w:t>п/п</w:t>
            </w:r>
          </w:p>
        </w:tc>
        <w:tc>
          <w:tcPr>
            <w:tcW w:w="6471" w:type="dxa"/>
            <w:vMerge w:val="restart"/>
          </w:tcPr>
          <w:p w:rsidR="00BE04E6" w:rsidRPr="00D81E85" w:rsidRDefault="007655E6">
            <w:pPr>
              <w:widowControl w:val="0"/>
              <w:shd w:val="clear" w:color="auto" w:fill="FFFFFF"/>
              <w:spacing w:after="150"/>
              <w:jc w:val="center"/>
              <w:rPr>
                <w:b/>
              </w:rPr>
            </w:pPr>
            <w:r w:rsidRPr="00D81E85">
              <w:rPr>
                <w:b/>
                <w:bCs/>
                <w:kern w:val="2"/>
                <w:lang w:eastAsia="ru-RU"/>
              </w:rPr>
              <w:lastRenderedPageBreak/>
              <w:t>Наименование тем</w:t>
            </w:r>
          </w:p>
        </w:tc>
        <w:tc>
          <w:tcPr>
            <w:tcW w:w="2208" w:type="dxa"/>
            <w:gridSpan w:val="2"/>
          </w:tcPr>
          <w:p w:rsidR="00BE04E6" w:rsidRPr="00D81E85" w:rsidRDefault="007655E6">
            <w:pPr>
              <w:widowControl w:val="0"/>
              <w:rPr>
                <w:bCs/>
                <w:kern w:val="2"/>
              </w:rPr>
            </w:pPr>
            <w:r w:rsidRPr="00D81E85">
              <w:rPr>
                <w:bCs/>
                <w:kern w:val="2"/>
                <w:lang w:eastAsia="ru-RU"/>
              </w:rPr>
              <w:t xml:space="preserve">Кол-во  </w:t>
            </w:r>
            <w:r w:rsidRPr="00D81E85">
              <w:rPr>
                <w:kern w:val="2"/>
                <w:lang w:eastAsia="ru-RU"/>
              </w:rPr>
              <w:t>занятий</w:t>
            </w:r>
          </w:p>
        </w:tc>
      </w:tr>
      <w:tr w:rsidR="00BE04E6" w:rsidRPr="00D81E85" w:rsidTr="00B36E46">
        <w:tc>
          <w:tcPr>
            <w:tcW w:w="891" w:type="dxa"/>
            <w:vMerge/>
          </w:tcPr>
          <w:p w:rsidR="00BE04E6" w:rsidRPr="00D81E85" w:rsidRDefault="00BE04E6">
            <w:pPr>
              <w:widowControl w:val="0"/>
              <w:shd w:val="clear" w:color="auto" w:fill="FFFFFF"/>
              <w:spacing w:after="150"/>
              <w:rPr>
                <w:bCs/>
                <w:kern w:val="2"/>
              </w:rPr>
            </w:pPr>
          </w:p>
        </w:tc>
        <w:tc>
          <w:tcPr>
            <w:tcW w:w="6471" w:type="dxa"/>
            <w:vMerge/>
          </w:tcPr>
          <w:p w:rsidR="00BE04E6" w:rsidRPr="00D81E85" w:rsidRDefault="00BE04E6">
            <w:pPr>
              <w:widowControl w:val="0"/>
              <w:shd w:val="clear" w:color="auto" w:fill="FFFFFF"/>
              <w:spacing w:after="150"/>
              <w:rPr>
                <w:bCs/>
                <w:kern w:val="2"/>
              </w:rPr>
            </w:pPr>
          </w:p>
        </w:tc>
        <w:tc>
          <w:tcPr>
            <w:tcW w:w="1106" w:type="dxa"/>
          </w:tcPr>
          <w:p w:rsidR="00BE04E6" w:rsidRPr="00D81E85" w:rsidRDefault="007655E6">
            <w:pPr>
              <w:widowControl w:val="0"/>
              <w:contextualSpacing/>
              <w:rPr>
                <w:color w:val="000000"/>
              </w:rPr>
            </w:pPr>
            <w:r w:rsidRPr="00D81E85">
              <w:t>Группа 7.3</w:t>
            </w:r>
          </w:p>
          <w:p w:rsidR="00BE04E6" w:rsidRPr="00D81E85" w:rsidRDefault="007655E6">
            <w:pPr>
              <w:widowControl w:val="0"/>
              <w:contextualSpacing/>
              <w:rPr>
                <w:color w:val="000000"/>
              </w:rPr>
            </w:pPr>
            <w:r w:rsidRPr="00D81E85">
              <w:t>7-го года</w:t>
            </w:r>
          </w:p>
        </w:tc>
        <w:tc>
          <w:tcPr>
            <w:tcW w:w="1102" w:type="dxa"/>
          </w:tcPr>
          <w:p w:rsidR="00BE04E6" w:rsidRPr="00D81E85" w:rsidRDefault="007655E6">
            <w:pPr>
              <w:widowControl w:val="0"/>
              <w:contextualSpacing/>
              <w:rPr>
                <w:color w:val="000000"/>
              </w:rPr>
            </w:pPr>
            <w:r w:rsidRPr="00D81E85">
              <w:t>Группа 7.2</w:t>
            </w:r>
          </w:p>
          <w:p w:rsidR="00BE04E6" w:rsidRPr="00D81E85" w:rsidRDefault="007655E6">
            <w:pPr>
              <w:widowControl w:val="0"/>
              <w:contextualSpacing/>
              <w:rPr>
                <w:color w:val="000000"/>
              </w:rPr>
            </w:pPr>
            <w:r w:rsidRPr="00D81E85">
              <w:t>7-го года</w:t>
            </w:r>
          </w:p>
        </w:tc>
      </w:tr>
      <w:tr w:rsidR="00BE04E6" w:rsidRPr="00D81E85" w:rsidTr="00B36E46">
        <w:tc>
          <w:tcPr>
            <w:tcW w:w="891" w:type="dxa"/>
          </w:tcPr>
          <w:p w:rsidR="00BE04E6" w:rsidRPr="00D81E85" w:rsidRDefault="007655E6">
            <w:pPr>
              <w:widowControl w:val="0"/>
              <w:shd w:val="clear" w:color="auto" w:fill="FFFFFF"/>
              <w:spacing w:after="150"/>
              <w:rPr>
                <w:bCs/>
                <w:kern w:val="2"/>
              </w:rPr>
            </w:pPr>
            <w:r w:rsidRPr="00D81E85">
              <w:rPr>
                <w:bCs/>
                <w:kern w:val="2"/>
                <w:lang w:eastAsia="ru-RU"/>
              </w:rPr>
              <w:t>1</w:t>
            </w:r>
          </w:p>
        </w:tc>
        <w:tc>
          <w:tcPr>
            <w:tcW w:w="6471" w:type="dxa"/>
          </w:tcPr>
          <w:p w:rsidR="00BE04E6" w:rsidRPr="00D81E85" w:rsidRDefault="007655E6">
            <w:pPr>
              <w:widowControl w:val="0"/>
              <w:shd w:val="clear" w:color="auto" w:fill="FFFFFF"/>
              <w:spacing w:after="150"/>
              <w:rPr>
                <w:bCs/>
                <w:kern w:val="2"/>
              </w:rPr>
            </w:pPr>
            <w:r w:rsidRPr="00D81E85">
              <w:rPr>
                <w:bCs/>
                <w:kern w:val="2"/>
                <w:lang w:eastAsia="ru-RU"/>
              </w:rPr>
              <w:t>Знакомство с математикой. Прямой счёт предметов</w:t>
            </w:r>
          </w:p>
        </w:tc>
        <w:tc>
          <w:tcPr>
            <w:tcW w:w="1106" w:type="dxa"/>
          </w:tcPr>
          <w:p w:rsidR="00BE04E6" w:rsidRPr="00D81E85" w:rsidRDefault="00B10E42">
            <w:pPr>
              <w:widowControl w:val="0"/>
              <w:contextualSpacing/>
              <w:rPr>
                <w:shd w:val="clear" w:color="auto" w:fill="FFFF00"/>
              </w:rPr>
            </w:pPr>
            <w:r w:rsidRPr="00D81E85">
              <w:rPr>
                <w:shd w:val="clear" w:color="auto" w:fill="FFFF00"/>
              </w:rPr>
              <w:t>2</w:t>
            </w:r>
          </w:p>
        </w:tc>
        <w:tc>
          <w:tcPr>
            <w:tcW w:w="1102" w:type="dxa"/>
          </w:tcPr>
          <w:p w:rsidR="00BE04E6" w:rsidRPr="00D81E85" w:rsidRDefault="00B10E42">
            <w:pPr>
              <w:widowControl w:val="0"/>
              <w:contextualSpacing/>
              <w:rPr>
                <w:color w:val="000000"/>
              </w:rPr>
            </w:pPr>
            <w:r w:rsidRPr="00D81E85">
              <w:rPr>
                <w:color w:val="000000"/>
              </w:rPr>
              <w:t>2</w:t>
            </w:r>
          </w:p>
        </w:tc>
      </w:tr>
      <w:tr w:rsidR="00BE04E6" w:rsidRPr="00D81E85" w:rsidTr="00B36E46">
        <w:tc>
          <w:tcPr>
            <w:tcW w:w="891" w:type="dxa"/>
          </w:tcPr>
          <w:p w:rsidR="00BE04E6" w:rsidRPr="00D81E85" w:rsidRDefault="007655E6">
            <w:pPr>
              <w:widowControl w:val="0"/>
              <w:shd w:val="clear" w:color="auto" w:fill="FFFFFF"/>
              <w:spacing w:after="150"/>
              <w:rPr>
                <w:bCs/>
                <w:kern w:val="2"/>
              </w:rPr>
            </w:pPr>
            <w:r w:rsidRPr="00D81E85">
              <w:rPr>
                <w:bCs/>
                <w:kern w:val="2"/>
                <w:lang w:eastAsia="ru-RU"/>
              </w:rPr>
              <w:t>2</w:t>
            </w:r>
          </w:p>
        </w:tc>
        <w:tc>
          <w:tcPr>
            <w:tcW w:w="6471" w:type="dxa"/>
          </w:tcPr>
          <w:p w:rsidR="00BE04E6" w:rsidRPr="00D81E85" w:rsidRDefault="007655E6">
            <w:pPr>
              <w:widowControl w:val="0"/>
              <w:shd w:val="clear" w:color="auto" w:fill="FFFFFF"/>
              <w:spacing w:after="150"/>
              <w:rPr>
                <w:bCs/>
                <w:kern w:val="2"/>
              </w:rPr>
            </w:pPr>
            <w:r w:rsidRPr="00D81E85">
              <w:rPr>
                <w:bCs/>
                <w:kern w:val="2"/>
                <w:lang w:eastAsia="ru-RU"/>
              </w:rPr>
              <w:t>Фигуры. Форма.  Штриховка. Размер. Цвет.</w:t>
            </w:r>
          </w:p>
        </w:tc>
        <w:tc>
          <w:tcPr>
            <w:tcW w:w="1106" w:type="dxa"/>
          </w:tcPr>
          <w:p w:rsidR="00BE04E6" w:rsidRPr="00D81E85" w:rsidRDefault="00B10E42">
            <w:pPr>
              <w:widowControl w:val="0"/>
              <w:shd w:val="clear" w:color="auto" w:fill="FFFFFF"/>
              <w:spacing w:after="150"/>
              <w:rPr>
                <w:bCs/>
                <w:kern w:val="2"/>
                <w:shd w:val="clear" w:color="auto" w:fill="FFFF00"/>
              </w:rPr>
            </w:pPr>
            <w:r w:rsidRPr="00D81E85">
              <w:rPr>
                <w:bCs/>
                <w:kern w:val="2"/>
                <w:shd w:val="clear" w:color="auto" w:fill="FFFF00"/>
                <w:lang w:eastAsia="ru-RU"/>
              </w:rPr>
              <w:t>5</w:t>
            </w:r>
          </w:p>
        </w:tc>
        <w:tc>
          <w:tcPr>
            <w:tcW w:w="1102" w:type="dxa"/>
          </w:tcPr>
          <w:p w:rsidR="00BE04E6" w:rsidRPr="00D81E85" w:rsidRDefault="00B10E42">
            <w:pPr>
              <w:widowControl w:val="0"/>
              <w:shd w:val="clear" w:color="auto" w:fill="FFFFFF"/>
              <w:spacing w:after="150"/>
              <w:rPr>
                <w:bCs/>
                <w:kern w:val="2"/>
              </w:rPr>
            </w:pPr>
            <w:r w:rsidRPr="00D81E85">
              <w:rPr>
                <w:bCs/>
                <w:kern w:val="2"/>
              </w:rPr>
              <w:t>5</w:t>
            </w:r>
          </w:p>
        </w:tc>
      </w:tr>
      <w:tr w:rsidR="00BE04E6" w:rsidRPr="00D81E85" w:rsidTr="00B36E46">
        <w:tc>
          <w:tcPr>
            <w:tcW w:w="891" w:type="dxa"/>
          </w:tcPr>
          <w:p w:rsidR="00BE04E6" w:rsidRPr="00D81E85" w:rsidRDefault="007655E6">
            <w:pPr>
              <w:widowControl w:val="0"/>
              <w:shd w:val="clear" w:color="auto" w:fill="FFFFFF"/>
              <w:spacing w:after="150"/>
              <w:rPr>
                <w:bCs/>
                <w:kern w:val="2"/>
              </w:rPr>
            </w:pPr>
            <w:r w:rsidRPr="00D81E85">
              <w:rPr>
                <w:bCs/>
                <w:kern w:val="2"/>
                <w:lang w:eastAsia="ru-RU"/>
              </w:rPr>
              <w:t>3</w:t>
            </w:r>
          </w:p>
        </w:tc>
        <w:tc>
          <w:tcPr>
            <w:tcW w:w="6471" w:type="dxa"/>
          </w:tcPr>
          <w:p w:rsidR="00BE04E6" w:rsidRPr="00D81E85" w:rsidRDefault="007655E6">
            <w:pPr>
              <w:widowControl w:val="0"/>
              <w:shd w:val="clear" w:color="auto" w:fill="FFFFFF"/>
              <w:spacing w:after="150"/>
              <w:rPr>
                <w:bCs/>
                <w:kern w:val="2"/>
              </w:rPr>
            </w:pPr>
            <w:r w:rsidRPr="00D81E85">
              <w:rPr>
                <w:bCs/>
                <w:kern w:val="2"/>
                <w:lang w:eastAsia="ru-RU"/>
              </w:rPr>
              <w:t>Сравнение предметов. Длина. Длиннее, короче. Высота. Выше, ниже. Масса. Тяжелее, легче. Время. Раньше. Позже.</w:t>
            </w:r>
          </w:p>
        </w:tc>
        <w:tc>
          <w:tcPr>
            <w:tcW w:w="1106" w:type="dxa"/>
          </w:tcPr>
          <w:p w:rsidR="00BE04E6" w:rsidRPr="00D81E85" w:rsidRDefault="00B10E42">
            <w:pPr>
              <w:widowControl w:val="0"/>
              <w:shd w:val="clear" w:color="auto" w:fill="FFFFFF"/>
              <w:spacing w:after="150"/>
              <w:rPr>
                <w:bCs/>
                <w:kern w:val="2"/>
                <w:shd w:val="clear" w:color="auto" w:fill="FFFF00"/>
              </w:rPr>
            </w:pPr>
            <w:r w:rsidRPr="00D81E85">
              <w:rPr>
                <w:bCs/>
                <w:kern w:val="2"/>
                <w:shd w:val="clear" w:color="auto" w:fill="FFFF00"/>
                <w:lang w:eastAsia="ru-RU"/>
              </w:rPr>
              <w:t>5</w:t>
            </w:r>
          </w:p>
        </w:tc>
        <w:tc>
          <w:tcPr>
            <w:tcW w:w="1102" w:type="dxa"/>
          </w:tcPr>
          <w:p w:rsidR="00BE04E6" w:rsidRPr="00D81E85" w:rsidRDefault="00B10E42">
            <w:pPr>
              <w:widowControl w:val="0"/>
              <w:shd w:val="clear" w:color="auto" w:fill="FFFFFF"/>
              <w:spacing w:after="150"/>
              <w:rPr>
                <w:bCs/>
                <w:kern w:val="2"/>
              </w:rPr>
            </w:pPr>
            <w:r w:rsidRPr="00D81E85">
              <w:rPr>
                <w:bCs/>
                <w:kern w:val="2"/>
              </w:rPr>
              <w:t>5</w:t>
            </w:r>
          </w:p>
        </w:tc>
      </w:tr>
      <w:tr w:rsidR="00BE04E6" w:rsidRPr="00D81E85" w:rsidTr="00B36E46">
        <w:tc>
          <w:tcPr>
            <w:tcW w:w="891" w:type="dxa"/>
          </w:tcPr>
          <w:p w:rsidR="00BE04E6" w:rsidRPr="00D81E85" w:rsidRDefault="007655E6">
            <w:pPr>
              <w:widowControl w:val="0"/>
              <w:shd w:val="clear" w:color="auto" w:fill="FFFFFF"/>
              <w:spacing w:after="150"/>
              <w:rPr>
                <w:bCs/>
                <w:kern w:val="2"/>
              </w:rPr>
            </w:pPr>
            <w:r w:rsidRPr="00D81E85">
              <w:rPr>
                <w:bCs/>
                <w:kern w:val="2"/>
                <w:lang w:eastAsia="ru-RU"/>
              </w:rPr>
              <w:t>4</w:t>
            </w:r>
          </w:p>
        </w:tc>
        <w:tc>
          <w:tcPr>
            <w:tcW w:w="6471" w:type="dxa"/>
          </w:tcPr>
          <w:p w:rsidR="00BE04E6" w:rsidRPr="00D81E85" w:rsidRDefault="007655E6">
            <w:pPr>
              <w:widowControl w:val="0"/>
              <w:shd w:val="clear" w:color="auto" w:fill="FFFFFF"/>
              <w:spacing w:after="150"/>
              <w:rPr>
                <w:bCs/>
                <w:kern w:val="2"/>
              </w:rPr>
            </w:pPr>
            <w:r w:rsidRPr="00D81E85">
              <w:rPr>
                <w:bCs/>
                <w:kern w:val="2"/>
                <w:lang w:eastAsia="ru-RU"/>
              </w:rPr>
              <w:t>Пространственные отношения. Использование ориентировочных терминов «между», «за», «слева», «справа». Ориентировка на плоскости. Понятия “левее”, “правее”, “вниз”, “вверх”.</w:t>
            </w:r>
          </w:p>
        </w:tc>
        <w:tc>
          <w:tcPr>
            <w:tcW w:w="1106" w:type="dxa"/>
          </w:tcPr>
          <w:p w:rsidR="00BE04E6" w:rsidRPr="00D81E85" w:rsidRDefault="00B10E42">
            <w:pPr>
              <w:widowControl w:val="0"/>
              <w:shd w:val="clear" w:color="auto" w:fill="FFFFFF"/>
              <w:spacing w:after="150"/>
              <w:rPr>
                <w:bCs/>
                <w:kern w:val="2"/>
                <w:shd w:val="clear" w:color="auto" w:fill="FFFF00"/>
              </w:rPr>
            </w:pPr>
            <w:r w:rsidRPr="00D81E85">
              <w:rPr>
                <w:bCs/>
                <w:kern w:val="2"/>
                <w:shd w:val="clear" w:color="auto" w:fill="FFFF00"/>
                <w:lang w:eastAsia="ru-RU"/>
              </w:rPr>
              <w:t>7</w:t>
            </w:r>
          </w:p>
        </w:tc>
        <w:tc>
          <w:tcPr>
            <w:tcW w:w="1102" w:type="dxa"/>
          </w:tcPr>
          <w:p w:rsidR="00BE04E6" w:rsidRPr="00D81E85" w:rsidRDefault="00B10E42">
            <w:pPr>
              <w:widowControl w:val="0"/>
              <w:shd w:val="clear" w:color="auto" w:fill="FFFFFF"/>
              <w:spacing w:after="150"/>
              <w:rPr>
                <w:bCs/>
                <w:kern w:val="2"/>
              </w:rPr>
            </w:pPr>
            <w:r w:rsidRPr="00D81E85">
              <w:rPr>
                <w:bCs/>
                <w:kern w:val="2"/>
              </w:rPr>
              <w:t>7</w:t>
            </w:r>
          </w:p>
        </w:tc>
      </w:tr>
      <w:tr w:rsidR="00BE04E6" w:rsidRPr="00D81E85" w:rsidTr="00B36E46">
        <w:tc>
          <w:tcPr>
            <w:tcW w:w="891" w:type="dxa"/>
          </w:tcPr>
          <w:p w:rsidR="00BE04E6" w:rsidRPr="00D81E85" w:rsidRDefault="007655E6">
            <w:pPr>
              <w:widowControl w:val="0"/>
              <w:shd w:val="clear" w:color="auto" w:fill="FFFFFF"/>
              <w:spacing w:after="150"/>
              <w:rPr>
                <w:bCs/>
                <w:kern w:val="2"/>
              </w:rPr>
            </w:pPr>
            <w:r w:rsidRPr="00D81E85">
              <w:rPr>
                <w:bCs/>
                <w:kern w:val="2"/>
                <w:lang w:eastAsia="ru-RU"/>
              </w:rPr>
              <w:t>5</w:t>
            </w:r>
          </w:p>
        </w:tc>
        <w:tc>
          <w:tcPr>
            <w:tcW w:w="6471" w:type="dxa"/>
          </w:tcPr>
          <w:p w:rsidR="00BE04E6" w:rsidRPr="00D81E85" w:rsidRDefault="007655E6">
            <w:pPr>
              <w:widowControl w:val="0"/>
              <w:shd w:val="clear" w:color="auto" w:fill="FFFFFF"/>
              <w:spacing w:after="150"/>
              <w:rPr>
                <w:bCs/>
                <w:kern w:val="2"/>
              </w:rPr>
            </w:pPr>
            <w:r w:rsidRPr="00D81E85">
              <w:rPr>
                <w:bCs/>
                <w:kern w:val="2"/>
                <w:lang w:eastAsia="ru-RU"/>
              </w:rPr>
              <w:t>Сопоставление количества разных предметов. Больше, меньше, столько же.</w:t>
            </w:r>
          </w:p>
        </w:tc>
        <w:tc>
          <w:tcPr>
            <w:tcW w:w="1106" w:type="dxa"/>
          </w:tcPr>
          <w:p w:rsidR="00BE04E6" w:rsidRPr="00D81E85" w:rsidRDefault="00B10E42">
            <w:pPr>
              <w:widowControl w:val="0"/>
              <w:shd w:val="clear" w:color="auto" w:fill="FFFFFF"/>
              <w:spacing w:after="150"/>
              <w:rPr>
                <w:bCs/>
                <w:kern w:val="2"/>
                <w:shd w:val="clear" w:color="auto" w:fill="FFFF00"/>
              </w:rPr>
            </w:pPr>
            <w:r w:rsidRPr="00D81E85">
              <w:rPr>
                <w:bCs/>
                <w:kern w:val="2"/>
                <w:shd w:val="clear" w:color="auto" w:fill="FFFF00"/>
                <w:lang w:eastAsia="ru-RU"/>
              </w:rPr>
              <w:t>5</w:t>
            </w:r>
          </w:p>
        </w:tc>
        <w:tc>
          <w:tcPr>
            <w:tcW w:w="1102" w:type="dxa"/>
          </w:tcPr>
          <w:p w:rsidR="00BE04E6" w:rsidRPr="00D81E85" w:rsidRDefault="00B10E42">
            <w:pPr>
              <w:widowControl w:val="0"/>
              <w:shd w:val="clear" w:color="auto" w:fill="FFFFFF"/>
              <w:spacing w:after="150"/>
              <w:rPr>
                <w:bCs/>
                <w:kern w:val="2"/>
              </w:rPr>
            </w:pPr>
            <w:r w:rsidRPr="00D81E85">
              <w:rPr>
                <w:bCs/>
                <w:kern w:val="2"/>
              </w:rPr>
              <w:t>5</w:t>
            </w:r>
          </w:p>
        </w:tc>
      </w:tr>
      <w:tr w:rsidR="00BE04E6" w:rsidRPr="00D81E85" w:rsidTr="00B36E46">
        <w:tc>
          <w:tcPr>
            <w:tcW w:w="891" w:type="dxa"/>
          </w:tcPr>
          <w:p w:rsidR="00BE04E6" w:rsidRPr="00D81E85" w:rsidRDefault="007655E6">
            <w:pPr>
              <w:widowControl w:val="0"/>
              <w:shd w:val="clear" w:color="auto" w:fill="FFFFFF"/>
              <w:spacing w:after="150"/>
              <w:rPr>
                <w:bCs/>
                <w:kern w:val="2"/>
              </w:rPr>
            </w:pPr>
            <w:r w:rsidRPr="00D81E85">
              <w:rPr>
                <w:bCs/>
                <w:kern w:val="2"/>
                <w:lang w:eastAsia="ru-RU"/>
              </w:rPr>
              <w:t>6</w:t>
            </w:r>
          </w:p>
        </w:tc>
        <w:tc>
          <w:tcPr>
            <w:tcW w:w="6471" w:type="dxa"/>
          </w:tcPr>
          <w:p w:rsidR="00BE04E6" w:rsidRPr="00D81E85" w:rsidRDefault="007655E6">
            <w:pPr>
              <w:widowControl w:val="0"/>
              <w:shd w:val="clear" w:color="auto" w:fill="FFFFFF"/>
              <w:spacing w:after="150"/>
              <w:rPr>
                <w:bCs/>
                <w:kern w:val="2"/>
              </w:rPr>
            </w:pPr>
            <w:r w:rsidRPr="00D81E85">
              <w:rPr>
                <w:bCs/>
                <w:kern w:val="2"/>
                <w:lang w:eastAsia="ru-RU"/>
              </w:rPr>
              <w:t>Соотношение числа и цифры. Письмо цифры 1.  Числовая лесенка..Число и цифра. Состав числа до 5. Сравни два числа, докажи, что одно из них больше. Знаки «больше», «меньше», «равно». Счёт предметов парами.</w:t>
            </w:r>
          </w:p>
        </w:tc>
        <w:tc>
          <w:tcPr>
            <w:tcW w:w="1106" w:type="dxa"/>
          </w:tcPr>
          <w:p w:rsidR="00BE04E6" w:rsidRPr="00D81E85" w:rsidRDefault="00B10E42">
            <w:pPr>
              <w:widowControl w:val="0"/>
              <w:shd w:val="clear" w:color="auto" w:fill="FFFFFF"/>
              <w:spacing w:after="150"/>
              <w:rPr>
                <w:bCs/>
                <w:kern w:val="2"/>
                <w:shd w:val="clear" w:color="auto" w:fill="FFFF00"/>
              </w:rPr>
            </w:pPr>
            <w:r w:rsidRPr="00D81E85">
              <w:rPr>
                <w:bCs/>
                <w:kern w:val="2"/>
                <w:shd w:val="clear" w:color="auto" w:fill="FFFF00"/>
                <w:lang w:eastAsia="ru-RU"/>
              </w:rPr>
              <w:t>10</w:t>
            </w:r>
          </w:p>
        </w:tc>
        <w:tc>
          <w:tcPr>
            <w:tcW w:w="1102" w:type="dxa"/>
          </w:tcPr>
          <w:p w:rsidR="00BE04E6" w:rsidRPr="00D81E85" w:rsidRDefault="00B10E42">
            <w:pPr>
              <w:widowControl w:val="0"/>
              <w:shd w:val="clear" w:color="auto" w:fill="FFFFFF"/>
              <w:spacing w:after="150"/>
              <w:rPr>
                <w:bCs/>
                <w:kern w:val="2"/>
              </w:rPr>
            </w:pPr>
            <w:r w:rsidRPr="00D81E85">
              <w:rPr>
                <w:bCs/>
                <w:kern w:val="2"/>
              </w:rPr>
              <w:t>10</w:t>
            </w:r>
          </w:p>
        </w:tc>
      </w:tr>
      <w:tr w:rsidR="00BE04E6" w:rsidRPr="00D81E85" w:rsidTr="00B36E46">
        <w:tc>
          <w:tcPr>
            <w:tcW w:w="891" w:type="dxa"/>
          </w:tcPr>
          <w:p w:rsidR="00BE04E6" w:rsidRPr="00D81E85" w:rsidRDefault="007655E6">
            <w:pPr>
              <w:widowControl w:val="0"/>
              <w:shd w:val="clear" w:color="auto" w:fill="FFFFFF"/>
              <w:spacing w:after="150"/>
              <w:rPr>
                <w:bCs/>
                <w:kern w:val="2"/>
              </w:rPr>
            </w:pPr>
            <w:r w:rsidRPr="00D81E85">
              <w:rPr>
                <w:bCs/>
                <w:kern w:val="2"/>
                <w:lang w:eastAsia="ru-RU"/>
              </w:rPr>
              <w:t>7</w:t>
            </w:r>
          </w:p>
        </w:tc>
        <w:tc>
          <w:tcPr>
            <w:tcW w:w="6471" w:type="dxa"/>
          </w:tcPr>
          <w:p w:rsidR="00BE04E6" w:rsidRPr="00D81E85" w:rsidRDefault="007655E6">
            <w:pPr>
              <w:widowControl w:val="0"/>
              <w:shd w:val="clear" w:color="auto" w:fill="FFFFFF"/>
              <w:spacing w:after="150"/>
              <w:rPr>
                <w:bCs/>
                <w:kern w:val="2"/>
              </w:rPr>
            </w:pPr>
            <w:r w:rsidRPr="00D81E85">
              <w:rPr>
                <w:bCs/>
                <w:kern w:val="2"/>
                <w:lang w:eastAsia="ru-RU"/>
              </w:rPr>
              <w:t>Повторение изученного материала.</w:t>
            </w:r>
          </w:p>
        </w:tc>
        <w:tc>
          <w:tcPr>
            <w:tcW w:w="1106" w:type="dxa"/>
          </w:tcPr>
          <w:p w:rsidR="00BE04E6" w:rsidRPr="00D81E85" w:rsidRDefault="007655E6">
            <w:pPr>
              <w:widowControl w:val="0"/>
              <w:shd w:val="clear" w:color="auto" w:fill="FFFFFF"/>
              <w:spacing w:after="150"/>
              <w:rPr>
                <w:bCs/>
                <w:kern w:val="2"/>
                <w:shd w:val="clear" w:color="auto" w:fill="FFFF00"/>
              </w:rPr>
            </w:pPr>
            <w:r w:rsidRPr="00D81E85">
              <w:rPr>
                <w:bCs/>
                <w:kern w:val="2"/>
                <w:shd w:val="clear" w:color="auto" w:fill="FFFF00"/>
                <w:lang w:eastAsia="ru-RU"/>
              </w:rPr>
              <w:t>1</w:t>
            </w:r>
          </w:p>
        </w:tc>
        <w:tc>
          <w:tcPr>
            <w:tcW w:w="1102" w:type="dxa"/>
          </w:tcPr>
          <w:p w:rsidR="00BE04E6" w:rsidRPr="00D81E85" w:rsidRDefault="00B10E42">
            <w:pPr>
              <w:widowControl w:val="0"/>
              <w:shd w:val="clear" w:color="auto" w:fill="FFFFFF"/>
              <w:spacing w:after="150"/>
              <w:rPr>
                <w:bCs/>
                <w:kern w:val="2"/>
              </w:rPr>
            </w:pPr>
            <w:r w:rsidRPr="00D81E85">
              <w:rPr>
                <w:bCs/>
                <w:kern w:val="2"/>
              </w:rPr>
              <w:t>1</w:t>
            </w:r>
          </w:p>
        </w:tc>
      </w:tr>
      <w:tr w:rsidR="00BE04E6" w:rsidRPr="00D81E85" w:rsidTr="00B36E46">
        <w:tc>
          <w:tcPr>
            <w:tcW w:w="891" w:type="dxa"/>
          </w:tcPr>
          <w:p w:rsidR="00BE04E6" w:rsidRPr="00D81E85" w:rsidRDefault="007655E6">
            <w:pPr>
              <w:widowControl w:val="0"/>
              <w:shd w:val="clear" w:color="auto" w:fill="FFFFFF"/>
              <w:spacing w:after="150"/>
              <w:rPr>
                <w:bCs/>
                <w:kern w:val="2"/>
              </w:rPr>
            </w:pPr>
            <w:r w:rsidRPr="00D81E85">
              <w:rPr>
                <w:bCs/>
                <w:kern w:val="2"/>
                <w:lang w:eastAsia="ru-RU"/>
              </w:rPr>
              <w:t>8</w:t>
            </w:r>
          </w:p>
        </w:tc>
        <w:tc>
          <w:tcPr>
            <w:tcW w:w="6471" w:type="dxa"/>
          </w:tcPr>
          <w:p w:rsidR="00BE04E6" w:rsidRPr="00D81E85" w:rsidRDefault="007655E6">
            <w:pPr>
              <w:widowControl w:val="0"/>
              <w:shd w:val="clear" w:color="auto" w:fill="FFFFFF"/>
              <w:spacing w:after="150"/>
              <w:rPr>
                <w:bCs/>
                <w:kern w:val="2"/>
              </w:rPr>
            </w:pPr>
            <w:r w:rsidRPr="00D81E85">
              <w:rPr>
                <w:bCs/>
                <w:kern w:val="2"/>
                <w:lang w:eastAsia="ru-RU"/>
              </w:rPr>
              <w:t>Часть, целое. Знаки «+»,« = », «-», « = ». Задача - иллюстрация на сложение, вычитание</w:t>
            </w:r>
          </w:p>
        </w:tc>
        <w:tc>
          <w:tcPr>
            <w:tcW w:w="1106" w:type="dxa"/>
          </w:tcPr>
          <w:p w:rsidR="00BE04E6" w:rsidRPr="00D81E85" w:rsidRDefault="00B10E42">
            <w:pPr>
              <w:widowControl w:val="0"/>
              <w:shd w:val="clear" w:color="auto" w:fill="FFFFFF"/>
              <w:spacing w:after="150"/>
              <w:rPr>
                <w:bCs/>
                <w:kern w:val="2"/>
                <w:shd w:val="clear" w:color="auto" w:fill="FFFF00"/>
              </w:rPr>
            </w:pPr>
            <w:r w:rsidRPr="00D81E85">
              <w:rPr>
                <w:bCs/>
                <w:kern w:val="2"/>
                <w:shd w:val="clear" w:color="auto" w:fill="FFFF00"/>
                <w:lang w:eastAsia="ru-RU"/>
              </w:rPr>
              <w:t>5</w:t>
            </w:r>
          </w:p>
        </w:tc>
        <w:tc>
          <w:tcPr>
            <w:tcW w:w="1102" w:type="dxa"/>
          </w:tcPr>
          <w:p w:rsidR="00BE04E6" w:rsidRPr="00D81E85" w:rsidRDefault="00B10E42">
            <w:pPr>
              <w:widowControl w:val="0"/>
              <w:shd w:val="clear" w:color="auto" w:fill="FFFFFF"/>
              <w:spacing w:after="150"/>
              <w:rPr>
                <w:bCs/>
                <w:kern w:val="2"/>
              </w:rPr>
            </w:pPr>
            <w:r w:rsidRPr="00D81E85">
              <w:rPr>
                <w:bCs/>
                <w:kern w:val="2"/>
              </w:rPr>
              <w:t>5</w:t>
            </w:r>
          </w:p>
        </w:tc>
      </w:tr>
      <w:tr w:rsidR="00BE04E6" w:rsidRPr="00D81E85" w:rsidTr="00B36E46">
        <w:tc>
          <w:tcPr>
            <w:tcW w:w="891" w:type="dxa"/>
          </w:tcPr>
          <w:p w:rsidR="00BE04E6" w:rsidRPr="00D81E85" w:rsidRDefault="007655E6">
            <w:pPr>
              <w:widowControl w:val="0"/>
              <w:shd w:val="clear" w:color="auto" w:fill="FFFFFF"/>
              <w:spacing w:after="150"/>
              <w:rPr>
                <w:bCs/>
                <w:kern w:val="2"/>
              </w:rPr>
            </w:pPr>
            <w:r w:rsidRPr="00D81E85">
              <w:rPr>
                <w:bCs/>
                <w:kern w:val="2"/>
                <w:lang w:eastAsia="ru-RU"/>
              </w:rPr>
              <w:t>9</w:t>
            </w:r>
          </w:p>
        </w:tc>
        <w:tc>
          <w:tcPr>
            <w:tcW w:w="6471" w:type="dxa"/>
          </w:tcPr>
          <w:p w:rsidR="00BE04E6" w:rsidRPr="00D81E85" w:rsidRDefault="007655E6">
            <w:pPr>
              <w:widowControl w:val="0"/>
              <w:shd w:val="clear" w:color="auto" w:fill="FFFFFF"/>
              <w:spacing w:after="150"/>
              <w:rPr>
                <w:bCs/>
                <w:kern w:val="2"/>
              </w:rPr>
            </w:pPr>
            <w:r w:rsidRPr="00D81E85">
              <w:rPr>
                <w:bCs/>
                <w:kern w:val="2"/>
                <w:lang w:eastAsia="ru-RU"/>
              </w:rPr>
              <w:t>Состав числа от 5 до 10. Задача - иллюстрация на сложение, вычитание. Запись выражений на вычитание и сложение. Решение задач с помощью рисунков.</w:t>
            </w:r>
          </w:p>
        </w:tc>
        <w:tc>
          <w:tcPr>
            <w:tcW w:w="1106" w:type="dxa"/>
          </w:tcPr>
          <w:p w:rsidR="00BE04E6" w:rsidRPr="00D81E85" w:rsidRDefault="00B10E42">
            <w:pPr>
              <w:widowControl w:val="0"/>
              <w:shd w:val="clear" w:color="auto" w:fill="FFFFFF"/>
              <w:spacing w:after="150"/>
              <w:rPr>
                <w:bCs/>
                <w:kern w:val="2"/>
                <w:shd w:val="clear" w:color="auto" w:fill="FFFF00"/>
              </w:rPr>
            </w:pPr>
            <w:r w:rsidRPr="00D81E85">
              <w:rPr>
                <w:bCs/>
                <w:kern w:val="2"/>
                <w:shd w:val="clear" w:color="auto" w:fill="FFFF00"/>
                <w:lang w:eastAsia="ru-RU"/>
              </w:rPr>
              <w:t>11</w:t>
            </w:r>
          </w:p>
        </w:tc>
        <w:tc>
          <w:tcPr>
            <w:tcW w:w="1102" w:type="dxa"/>
          </w:tcPr>
          <w:p w:rsidR="00BE04E6" w:rsidRPr="00D81E85" w:rsidRDefault="00B10E42">
            <w:pPr>
              <w:widowControl w:val="0"/>
              <w:shd w:val="clear" w:color="auto" w:fill="FFFFFF"/>
              <w:spacing w:after="150"/>
              <w:rPr>
                <w:bCs/>
                <w:kern w:val="2"/>
              </w:rPr>
            </w:pPr>
            <w:r w:rsidRPr="00D81E85">
              <w:rPr>
                <w:bCs/>
                <w:kern w:val="2"/>
              </w:rPr>
              <w:t>11</w:t>
            </w:r>
          </w:p>
        </w:tc>
      </w:tr>
      <w:tr w:rsidR="00BE04E6" w:rsidRPr="00D81E85" w:rsidTr="00B36E46">
        <w:tc>
          <w:tcPr>
            <w:tcW w:w="891" w:type="dxa"/>
          </w:tcPr>
          <w:p w:rsidR="00BE04E6" w:rsidRPr="00D81E85" w:rsidRDefault="007655E6">
            <w:pPr>
              <w:widowControl w:val="0"/>
              <w:shd w:val="clear" w:color="auto" w:fill="FFFFFF"/>
              <w:spacing w:after="150"/>
              <w:rPr>
                <w:bCs/>
                <w:kern w:val="2"/>
              </w:rPr>
            </w:pPr>
            <w:r w:rsidRPr="00D81E85">
              <w:rPr>
                <w:bCs/>
                <w:kern w:val="2"/>
                <w:lang w:eastAsia="ru-RU"/>
              </w:rPr>
              <w:t>10</w:t>
            </w:r>
          </w:p>
        </w:tc>
        <w:tc>
          <w:tcPr>
            <w:tcW w:w="6471" w:type="dxa"/>
          </w:tcPr>
          <w:p w:rsidR="00BE04E6" w:rsidRPr="00D81E85" w:rsidRDefault="007655E6">
            <w:pPr>
              <w:widowControl w:val="0"/>
              <w:shd w:val="clear" w:color="auto" w:fill="FFFFFF"/>
              <w:spacing w:after="150"/>
              <w:rPr>
                <w:bCs/>
                <w:kern w:val="2"/>
              </w:rPr>
            </w:pPr>
            <w:r w:rsidRPr="00D81E85">
              <w:rPr>
                <w:bCs/>
                <w:kern w:val="2"/>
                <w:lang w:eastAsia="ru-RU"/>
              </w:rPr>
              <w:t>Число и цифра 0.</w:t>
            </w:r>
          </w:p>
        </w:tc>
        <w:tc>
          <w:tcPr>
            <w:tcW w:w="1106" w:type="dxa"/>
          </w:tcPr>
          <w:p w:rsidR="00BE04E6" w:rsidRPr="00D81E85" w:rsidRDefault="00B10E42">
            <w:pPr>
              <w:widowControl w:val="0"/>
              <w:shd w:val="clear" w:color="auto" w:fill="FFFFFF"/>
              <w:spacing w:after="150"/>
              <w:rPr>
                <w:bCs/>
                <w:kern w:val="2"/>
                <w:shd w:val="clear" w:color="auto" w:fill="FFFF00"/>
              </w:rPr>
            </w:pPr>
            <w:r w:rsidRPr="00D81E85">
              <w:rPr>
                <w:bCs/>
                <w:kern w:val="2"/>
                <w:shd w:val="clear" w:color="auto" w:fill="FFFF00"/>
                <w:lang w:eastAsia="ru-RU"/>
              </w:rPr>
              <w:t>2</w:t>
            </w:r>
          </w:p>
        </w:tc>
        <w:tc>
          <w:tcPr>
            <w:tcW w:w="1102" w:type="dxa"/>
          </w:tcPr>
          <w:p w:rsidR="00BE04E6" w:rsidRPr="00D81E85" w:rsidRDefault="00B10E42">
            <w:pPr>
              <w:widowControl w:val="0"/>
              <w:shd w:val="clear" w:color="auto" w:fill="FFFFFF"/>
              <w:spacing w:after="150"/>
              <w:rPr>
                <w:bCs/>
                <w:kern w:val="2"/>
              </w:rPr>
            </w:pPr>
            <w:r w:rsidRPr="00D81E85">
              <w:rPr>
                <w:bCs/>
                <w:kern w:val="2"/>
              </w:rPr>
              <w:t>2</w:t>
            </w:r>
          </w:p>
        </w:tc>
      </w:tr>
      <w:tr w:rsidR="00BE04E6" w:rsidRPr="00D81E85" w:rsidTr="00B36E46">
        <w:tc>
          <w:tcPr>
            <w:tcW w:w="891" w:type="dxa"/>
          </w:tcPr>
          <w:p w:rsidR="00BE04E6" w:rsidRPr="00D81E85" w:rsidRDefault="007655E6">
            <w:pPr>
              <w:widowControl w:val="0"/>
              <w:shd w:val="clear" w:color="auto" w:fill="FFFFFF"/>
              <w:spacing w:after="150"/>
              <w:rPr>
                <w:bCs/>
                <w:kern w:val="2"/>
              </w:rPr>
            </w:pPr>
            <w:r w:rsidRPr="00D81E85">
              <w:rPr>
                <w:bCs/>
                <w:kern w:val="2"/>
                <w:lang w:eastAsia="ru-RU"/>
              </w:rPr>
              <w:t>11</w:t>
            </w:r>
          </w:p>
        </w:tc>
        <w:tc>
          <w:tcPr>
            <w:tcW w:w="6471" w:type="dxa"/>
          </w:tcPr>
          <w:p w:rsidR="00BE04E6" w:rsidRPr="00D81E85" w:rsidRDefault="007655E6">
            <w:pPr>
              <w:widowControl w:val="0"/>
              <w:shd w:val="clear" w:color="auto" w:fill="FFFFFF"/>
              <w:spacing w:after="150"/>
              <w:rPr>
                <w:bCs/>
                <w:kern w:val="2"/>
              </w:rPr>
            </w:pPr>
            <w:r w:rsidRPr="00D81E85">
              <w:rPr>
                <w:bCs/>
                <w:kern w:val="2"/>
                <w:lang w:eastAsia="ru-RU"/>
              </w:rPr>
              <w:t>Число 10. Состав числа 10.</w:t>
            </w:r>
          </w:p>
        </w:tc>
        <w:tc>
          <w:tcPr>
            <w:tcW w:w="1106" w:type="dxa"/>
          </w:tcPr>
          <w:p w:rsidR="00BE04E6" w:rsidRPr="00D81E85" w:rsidRDefault="00B10E42">
            <w:pPr>
              <w:widowControl w:val="0"/>
              <w:shd w:val="clear" w:color="auto" w:fill="FFFFFF"/>
              <w:spacing w:after="150"/>
              <w:rPr>
                <w:bCs/>
                <w:kern w:val="2"/>
                <w:shd w:val="clear" w:color="auto" w:fill="FFFF00"/>
              </w:rPr>
            </w:pPr>
            <w:r w:rsidRPr="00D81E85">
              <w:rPr>
                <w:bCs/>
                <w:kern w:val="2"/>
                <w:shd w:val="clear" w:color="auto" w:fill="FFFF00"/>
                <w:lang w:eastAsia="ru-RU"/>
              </w:rPr>
              <w:t>5</w:t>
            </w:r>
          </w:p>
        </w:tc>
        <w:tc>
          <w:tcPr>
            <w:tcW w:w="1102" w:type="dxa"/>
          </w:tcPr>
          <w:p w:rsidR="00BE04E6" w:rsidRPr="00D81E85" w:rsidRDefault="00B10E42">
            <w:pPr>
              <w:widowControl w:val="0"/>
              <w:shd w:val="clear" w:color="auto" w:fill="FFFFFF"/>
              <w:spacing w:after="150"/>
              <w:rPr>
                <w:bCs/>
                <w:kern w:val="2"/>
              </w:rPr>
            </w:pPr>
            <w:r w:rsidRPr="00D81E85">
              <w:rPr>
                <w:bCs/>
                <w:kern w:val="2"/>
              </w:rPr>
              <w:t>5</w:t>
            </w:r>
          </w:p>
        </w:tc>
      </w:tr>
      <w:tr w:rsidR="00BE04E6" w:rsidRPr="00D81E85" w:rsidTr="00B36E46">
        <w:tc>
          <w:tcPr>
            <w:tcW w:w="891" w:type="dxa"/>
          </w:tcPr>
          <w:p w:rsidR="00BE04E6" w:rsidRPr="00D81E85" w:rsidRDefault="007655E6">
            <w:pPr>
              <w:widowControl w:val="0"/>
              <w:shd w:val="clear" w:color="auto" w:fill="FFFFFF"/>
              <w:spacing w:after="150"/>
              <w:rPr>
                <w:bCs/>
                <w:kern w:val="2"/>
              </w:rPr>
            </w:pPr>
            <w:r w:rsidRPr="00D81E85">
              <w:rPr>
                <w:bCs/>
                <w:kern w:val="2"/>
                <w:lang w:eastAsia="ru-RU"/>
              </w:rPr>
              <w:t>12</w:t>
            </w:r>
          </w:p>
        </w:tc>
        <w:tc>
          <w:tcPr>
            <w:tcW w:w="6471" w:type="dxa"/>
          </w:tcPr>
          <w:p w:rsidR="00BE04E6" w:rsidRPr="00D81E85" w:rsidRDefault="007655E6">
            <w:pPr>
              <w:widowControl w:val="0"/>
              <w:shd w:val="clear" w:color="auto" w:fill="FFFFFF"/>
              <w:rPr>
                <w:bCs/>
                <w:kern w:val="2"/>
              </w:rPr>
            </w:pPr>
            <w:r w:rsidRPr="00D81E85">
              <w:rPr>
                <w:bCs/>
                <w:kern w:val="2"/>
                <w:lang w:eastAsia="ru-RU"/>
              </w:rPr>
              <w:t>Повторение изученного материала. Промежуточная аттестация — викторина. Подведение (обезличенное, для группы в целом) итогов.</w:t>
            </w:r>
          </w:p>
        </w:tc>
        <w:tc>
          <w:tcPr>
            <w:tcW w:w="1106" w:type="dxa"/>
          </w:tcPr>
          <w:p w:rsidR="00BE04E6" w:rsidRPr="00D81E85" w:rsidRDefault="00B10E42">
            <w:pPr>
              <w:widowControl w:val="0"/>
              <w:shd w:val="clear" w:color="auto" w:fill="FFFFFF"/>
              <w:spacing w:after="150"/>
              <w:rPr>
                <w:bCs/>
                <w:kern w:val="2"/>
                <w:shd w:val="clear" w:color="auto" w:fill="FFFF00"/>
              </w:rPr>
            </w:pPr>
            <w:r w:rsidRPr="00D81E85">
              <w:rPr>
                <w:bCs/>
                <w:kern w:val="2"/>
                <w:shd w:val="clear" w:color="auto" w:fill="FFFF00"/>
                <w:lang w:eastAsia="ru-RU"/>
              </w:rPr>
              <w:t>2</w:t>
            </w:r>
          </w:p>
        </w:tc>
        <w:tc>
          <w:tcPr>
            <w:tcW w:w="1102" w:type="dxa"/>
          </w:tcPr>
          <w:p w:rsidR="00BE04E6" w:rsidRPr="00D81E85" w:rsidRDefault="00B10E42">
            <w:pPr>
              <w:widowControl w:val="0"/>
              <w:shd w:val="clear" w:color="auto" w:fill="FFFFFF"/>
              <w:spacing w:after="150"/>
              <w:rPr>
                <w:bCs/>
                <w:kern w:val="2"/>
              </w:rPr>
            </w:pPr>
            <w:r w:rsidRPr="00D81E85">
              <w:rPr>
                <w:bCs/>
                <w:kern w:val="2"/>
              </w:rPr>
              <w:t>2</w:t>
            </w:r>
          </w:p>
        </w:tc>
      </w:tr>
      <w:tr w:rsidR="00BE04E6" w:rsidRPr="00D81E85" w:rsidTr="00B36E46">
        <w:tc>
          <w:tcPr>
            <w:tcW w:w="891" w:type="dxa"/>
          </w:tcPr>
          <w:p w:rsidR="00BE04E6" w:rsidRPr="00D81E85" w:rsidRDefault="00BE04E6">
            <w:pPr>
              <w:widowControl w:val="0"/>
              <w:shd w:val="clear" w:color="auto" w:fill="FFFFFF"/>
              <w:spacing w:after="150"/>
              <w:rPr>
                <w:bCs/>
                <w:kern w:val="2"/>
              </w:rPr>
            </w:pPr>
          </w:p>
        </w:tc>
        <w:tc>
          <w:tcPr>
            <w:tcW w:w="6471" w:type="dxa"/>
          </w:tcPr>
          <w:p w:rsidR="00BE04E6" w:rsidRPr="00D81E85" w:rsidRDefault="007655E6">
            <w:pPr>
              <w:widowControl w:val="0"/>
              <w:shd w:val="clear" w:color="auto" w:fill="FFFFFF"/>
              <w:spacing w:after="150"/>
              <w:rPr>
                <w:bCs/>
                <w:kern w:val="2"/>
              </w:rPr>
            </w:pPr>
            <w:r w:rsidRPr="00D81E85">
              <w:rPr>
                <w:bCs/>
                <w:kern w:val="2"/>
                <w:lang w:eastAsia="ru-RU"/>
              </w:rPr>
              <w:t>Всего</w:t>
            </w:r>
          </w:p>
        </w:tc>
        <w:tc>
          <w:tcPr>
            <w:tcW w:w="1106" w:type="dxa"/>
          </w:tcPr>
          <w:p w:rsidR="00BE04E6" w:rsidRPr="00D81E85" w:rsidRDefault="007655E6">
            <w:pPr>
              <w:widowControl w:val="0"/>
              <w:shd w:val="clear" w:color="auto" w:fill="FFFFFF"/>
              <w:spacing w:after="150"/>
              <w:rPr>
                <w:bCs/>
                <w:kern w:val="2"/>
              </w:rPr>
            </w:pPr>
            <w:r w:rsidRPr="00D81E85">
              <w:rPr>
                <w:bCs/>
                <w:kern w:val="2"/>
                <w:lang w:eastAsia="ru-RU"/>
              </w:rPr>
              <w:t>60</w:t>
            </w:r>
          </w:p>
        </w:tc>
        <w:tc>
          <w:tcPr>
            <w:tcW w:w="1102" w:type="dxa"/>
          </w:tcPr>
          <w:p w:rsidR="00BE04E6" w:rsidRPr="00D81E85" w:rsidRDefault="007655E6">
            <w:pPr>
              <w:widowControl w:val="0"/>
              <w:shd w:val="clear" w:color="auto" w:fill="FFFFFF"/>
              <w:spacing w:after="150"/>
              <w:rPr>
                <w:bCs/>
                <w:kern w:val="2"/>
              </w:rPr>
            </w:pPr>
            <w:r w:rsidRPr="00D81E85">
              <w:rPr>
                <w:bCs/>
                <w:kern w:val="2"/>
              </w:rPr>
              <w:t>60</w:t>
            </w:r>
          </w:p>
        </w:tc>
      </w:tr>
    </w:tbl>
    <w:p w:rsidR="00BE04E6" w:rsidRPr="00D81E85" w:rsidRDefault="007655E6">
      <w:pPr>
        <w:pStyle w:val="af1"/>
        <w:widowControl w:val="0"/>
        <w:ind w:left="-108"/>
        <w:rPr>
          <w:sz w:val="24"/>
          <w:szCs w:val="24"/>
        </w:rPr>
      </w:pPr>
      <w:r w:rsidRPr="00D81E85">
        <w:rPr>
          <w:sz w:val="24"/>
          <w:szCs w:val="24"/>
        </w:rPr>
        <w:t>В середине каждого занятия статического характера проводится физкультминутка — пальчиковая гимнастика</w:t>
      </w:r>
    </w:p>
    <w:p w:rsidR="00BE04E6" w:rsidRPr="00D81E85" w:rsidRDefault="00BE04E6"/>
    <w:p w:rsidR="00BE04E6" w:rsidRPr="00D81E85" w:rsidRDefault="007655E6">
      <w:r w:rsidRPr="00D81E85">
        <w:rPr>
          <w:b/>
          <w:bCs/>
        </w:rPr>
        <w:t xml:space="preserve">2.2.3.3. </w:t>
      </w:r>
      <w:r w:rsidRPr="00D81E85">
        <w:rPr>
          <w:b/>
        </w:rPr>
        <w:t>Цикл (раздел) «Скажем по английски»</w:t>
      </w:r>
      <w:r w:rsidRPr="00D81E85">
        <w:rPr>
          <w:b/>
          <w:bCs/>
        </w:rPr>
        <w:t xml:space="preserve"> (английский язык)</w:t>
      </w:r>
    </w:p>
    <w:p w:rsidR="00BE04E6" w:rsidRPr="00D81E85" w:rsidRDefault="00BE04E6">
      <w:pPr>
        <w:pStyle w:val="ConsPlusNormal"/>
        <w:widowControl/>
        <w:ind w:firstLine="0"/>
        <w:jc w:val="both"/>
        <w:rPr>
          <w:sz w:val="24"/>
          <w:szCs w:val="24"/>
        </w:rPr>
      </w:pPr>
    </w:p>
    <w:p w:rsidR="00BE04E6" w:rsidRPr="00D81E85" w:rsidRDefault="007655E6">
      <w:pPr>
        <w:pStyle w:val="ConsPlusNormal"/>
        <w:widowControl/>
        <w:ind w:firstLine="0"/>
        <w:jc w:val="both"/>
        <w:rPr>
          <w:sz w:val="24"/>
          <w:szCs w:val="24"/>
        </w:rPr>
      </w:pPr>
      <w:r w:rsidRPr="00D81E85">
        <w:rPr>
          <w:rFonts w:ascii="Times New Roman" w:hAnsi="Times New Roman" w:cs="Times New Roman"/>
          <w:b/>
          <w:sz w:val="24"/>
          <w:szCs w:val="24"/>
        </w:rPr>
        <w:t>Содержание цикла</w:t>
      </w:r>
    </w:p>
    <w:p w:rsidR="00BE04E6" w:rsidRPr="00D81E85" w:rsidRDefault="007655E6">
      <w:pPr>
        <w:rPr>
          <w:rFonts w:eastAsia="Calibri"/>
          <w:lang w:eastAsia="en-US" w:bidi="ru-RU"/>
        </w:rPr>
      </w:pPr>
      <w:r w:rsidRPr="00D81E85">
        <w:rPr>
          <w:rFonts w:eastAsia="Calibri"/>
          <w:lang w:eastAsia="en-US" w:bidi="ru-RU"/>
        </w:rPr>
        <w:t>Познакомить детей с именами героев «Супер Сафари», научиться говорить Hello на английском языке Познакомить детей со структурой I’m..., научиться представляться на английском языке. Познакомить детей со словами Stand up, Sit down; практиковать использование этих слов. Выучить песенку на английском языке познакомить детей с новой фразой Clap your hands.</w:t>
      </w:r>
    </w:p>
    <w:p w:rsidR="00BE04E6" w:rsidRPr="00D81E85" w:rsidRDefault="007655E6">
      <w:pPr>
        <w:rPr>
          <w:rFonts w:eastAsia="Calibri"/>
          <w:lang w:eastAsia="en-US" w:bidi="ru-RU"/>
        </w:rPr>
      </w:pPr>
      <w:r w:rsidRPr="00D81E85">
        <w:rPr>
          <w:rFonts w:eastAsia="Calibri"/>
          <w:lang w:eastAsia="en-US" w:bidi="ru-RU"/>
        </w:rPr>
        <w:t>Познакомить детей с названиями предметов в группе на английском языке : bag, pencil, chair, book.Познакомить детей с фразой Look! It’s my..., повторение знакомой лексики по теме. Познакомить детей с выражениями Hands up, Hands down; практиковать выполнение этих</w:t>
      </w:r>
    </w:p>
    <w:p w:rsidR="00BE04E6" w:rsidRPr="00D81E85" w:rsidRDefault="007655E6">
      <w:pPr>
        <w:rPr>
          <w:rFonts w:eastAsia="Calibri"/>
          <w:lang w:eastAsia="en-US" w:bidi="ru-RU"/>
        </w:rPr>
      </w:pPr>
      <w:r w:rsidRPr="00D81E85">
        <w:rPr>
          <w:rFonts w:eastAsia="Calibri"/>
          <w:lang w:eastAsia="en-US" w:bidi="ru-RU"/>
        </w:rPr>
        <w:t>действий.</w:t>
      </w:r>
    </w:p>
    <w:p w:rsidR="00BE04E6" w:rsidRPr="00D81E85" w:rsidRDefault="007655E6">
      <w:pPr>
        <w:rPr>
          <w:rFonts w:eastAsia="Calibri"/>
          <w:lang w:eastAsia="en-US" w:bidi="ru-RU"/>
        </w:rPr>
      </w:pPr>
      <w:r w:rsidRPr="00D81E85">
        <w:rPr>
          <w:rFonts w:eastAsia="Calibri"/>
          <w:lang w:eastAsia="en-US" w:bidi="ru-RU"/>
        </w:rPr>
        <w:lastRenderedPageBreak/>
        <w:t>Познакомить детей с выражением Tidy up. повторить лексику по теме, петь песенку на английском языке, познакомиться с выражением Please ,познакомиться с выражением Sorry.</w:t>
      </w:r>
    </w:p>
    <w:p w:rsidR="00BE04E6" w:rsidRPr="00D81E85" w:rsidRDefault="007655E6">
      <w:pPr>
        <w:rPr>
          <w:rFonts w:eastAsia="Calibri"/>
          <w:lang w:eastAsia="en-US" w:bidi="ru-RU"/>
        </w:rPr>
      </w:pPr>
      <w:r w:rsidRPr="00D81E85">
        <w:rPr>
          <w:rFonts w:eastAsia="Calibri"/>
          <w:lang w:eastAsia="en-US" w:bidi="ru-RU"/>
        </w:rPr>
        <w:t>Познакомить детей с названиями цветов на английском языке, новые слова red, blue, green, yellow. Научиться описывать предметы с помощью цвета на английском языке. Познакомить детей с выражением It’s Познакомить детей с выражением Show me something .Практиковать использовании. Познакомить детей со словом Paint, петь песенку на английском языке.е этого Познакомить детей с названиями цветов радуги. Новые слова Rainbow, Orange</w:t>
      </w:r>
    </w:p>
    <w:p w:rsidR="00BE04E6" w:rsidRPr="00D81E85" w:rsidRDefault="007655E6">
      <w:pPr>
        <w:rPr>
          <w:rFonts w:eastAsia="Calibri"/>
          <w:lang w:eastAsia="en-US" w:bidi="ru-RU"/>
        </w:rPr>
      </w:pPr>
      <w:r w:rsidRPr="00D81E85">
        <w:rPr>
          <w:rFonts w:eastAsia="Calibri"/>
          <w:lang w:eastAsia="en-US" w:bidi="ru-RU"/>
        </w:rPr>
        <w:t>выражения.</w:t>
      </w:r>
    </w:p>
    <w:p w:rsidR="00BE04E6" w:rsidRPr="00D81E85" w:rsidRDefault="007655E6">
      <w:pPr>
        <w:rPr>
          <w:rFonts w:eastAsia="Calibri"/>
          <w:lang w:eastAsia="en-US" w:bidi="ru-RU"/>
        </w:rPr>
      </w:pPr>
      <w:r w:rsidRPr="00D81E85">
        <w:rPr>
          <w:rFonts w:eastAsia="Calibri"/>
          <w:lang w:eastAsia="en-US" w:bidi="ru-RU"/>
        </w:rPr>
        <w:t xml:space="preserve">Познакомить детей со словами на английском языке на тему Семья. Познакомить детей с выражением Who’s this? Вспомнит выражение It’s my... Познакомить детей с выражениями </w:t>
      </w:r>
      <w:r w:rsidRPr="00D81E85">
        <w:rPr>
          <w:rFonts w:eastAsia="Calibri"/>
          <w:lang w:eastAsia="en-US" w:bidi="en-US"/>
        </w:rPr>
        <w:t>to go to sleep, Wake up, Give your dad a hug.</w:t>
      </w:r>
      <w:r w:rsidRPr="00D81E85">
        <w:rPr>
          <w:rFonts w:eastAsia="Calibri"/>
          <w:lang w:eastAsia="en-US" w:bidi="ru-RU"/>
        </w:rPr>
        <w:t xml:space="preserve"> Разучить песню в группе. Новые слова </w:t>
      </w:r>
      <w:r w:rsidRPr="00D81E85">
        <w:rPr>
          <w:rFonts w:eastAsia="Calibri"/>
          <w:lang w:eastAsia="en-US" w:bidi="en-US"/>
        </w:rPr>
        <w:t>egg, baby, chicken.</w:t>
      </w:r>
    </w:p>
    <w:p w:rsidR="00BE04E6" w:rsidRPr="00D81E85" w:rsidRDefault="007655E6">
      <w:pPr>
        <w:rPr>
          <w:rFonts w:eastAsia="Calibri"/>
          <w:lang w:val="en-US" w:eastAsia="en-US" w:bidi="ru-RU"/>
        </w:rPr>
      </w:pPr>
      <w:r w:rsidRPr="00D81E85">
        <w:rPr>
          <w:rFonts w:eastAsia="Calibri"/>
          <w:lang w:eastAsia="en-US" w:bidi="ru-RU"/>
        </w:rPr>
        <w:t>Познакомить детей с новой лексикой.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ball, car, puzzle, doll, It’s a (blue) (ball).</w:t>
      </w:r>
      <w:r w:rsidRPr="00D81E85">
        <w:rPr>
          <w:rFonts w:eastAsia="Calibri"/>
          <w:lang w:val="en-US" w:eastAsia="en-US" w:bidi="ru-RU"/>
        </w:rPr>
        <w:t xml:space="preserve"> </w:t>
      </w:r>
      <w:r w:rsidRPr="00D81E85">
        <w:rPr>
          <w:rFonts w:eastAsia="Calibri"/>
          <w:lang w:eastAsia="en-US" w:bidi="ru-RU"/>
        </w:rPr>
        <w:t xml:space="preserve">Познакомить детей с выражением </w:t>
      </w:r>
      <w:r w:rsidRPr="00D81E85">
        <w:rPr>
          <w:rFonts w:eastAsia="Calibri"/>
          <w:lang w:eastAsia="en-US" w:bidi="en-US"/>
        </w:rPr>
        <w:t>I’ ve got a (car),</w:t>
      </w:r>
      <w:r w:rsidRPr="00D81E85">
        <w:rPr>
          <w:rFonts w:eastAsia="Calibri"/>
          <w:lang w:eastAsia="en-US" w:bidi="ru-RU"/>
        </w:rPr>
        <w:t xml:space="preserve"> Познакомить детей с глаголами движения </w:t>
      </w:r>
      <w:r w:rsidRPr="00D81E85">
        <w:rPr>
          <w:rFonts w:eastAsia="Calibri"/>
          <w:lang w:eastAsia="en-US" w:bidi="en-US"/>
        </w:rPr>
        <w:t xml:space="preserve">throw </w:t>
      </w:r>
      <w:r w:rsidRPr="00D81E85">
        <w:rPr>
          <w:rFonts w:eastAsia="Calibri"/>
          <w:lang w:eastAsia="en-US" w:bidi="ru-RU"/>
        </w:rPr>
        <w:t xml:space="preserve">и </w:t>
      </w:r>
      <w:r w:rsidRPr="00D81E85">
        <w:rPr>
          <w:rFonts w:eastAsia="Calibri"/>
          <w:lang w:eastAsia="en-US" w:bidi="en-US"/>
        </w:rPr>
        <w:t>catch.</w:t>
      </w:r>
      <w:r w:rsidRPr="00D81E85">
        <w:rPr>
          <w:rFonts w:eastAsia="Calibri"/>
          <w:lang w:eastAsia="en-US" w:bidi="ru-RU"/>
        </w:rPr>
        <w:t xml:space="preserve"> Научиться петь песенку на английском языке, познакомить детей с новыми словами </w:t>
      </w:r>
      <w:r w:rsidRPr="00D81E85">
        <w:rPr>
          <w:rFonts w:eastAsia="Calibri"/>
          <w:lang w:eastAsia="en-US" w:bidi="en-US"/>
        </w:rPr>
        <w:t xml:space="preserve">big </w:t>
      </w:r>
      <w:r w:rsidRPr="00D81E85">
        <w:rPr>
          <w:rFonts w:eastAsia="Calibri"/>
          <w:lang w:eastAsia="en-US" w:bidi="ru-RU"/>
        </w:rPr>
        <w:t xml:space="preserve">и </w:t>
      </w:r>
      <w:r w:rsidRPr="00D81E85">
        <w:rPr>
          <w:rFonts w:eastAsia="Calibri"/>
          <w:lang w:eastAsia="en-US" w:bidi="en-US"/>
        </w:rPr>
        <w:t>small.</w:t>
      </w:r>
      <w:r w:rsidRPr="00D81E85">
        <w:rPr>
          <w:rFonts w:eastAsia="Calibri"/>
          <w:lang w:eastAsia="en-US" w:bidi="ru-RU"/>
        </w:rPr>
        <w:t xml:space="preserve"> Новые</w:t>
      </w:r>
      <w:r w:rsidRPr="00D81E85">
        <w:rPr>
          <w:rFonts w:eastAsia="Calibri"/>
          <w:lang w:val="en-US" w:eastAsia="en-US" w:bidi="en-US"/>
        </w:rPr>
        <w:t xml:space="preserve"> </w:t>
      </w:r>
      <w:r w:rsidRPr="00D81E85">
        <w:rPr>
          <w:rFonts w:eastAsia="Calibri"/>
          <w:lang w:eastAsia="en-US" w:bidi="ru-RU"/>
        </w:rPr>
        <w:t>выражения</w:t>
      </w:r>
      <w:r w:rsidRPr="00D81E85">
        <w:rPr>
          <w:rFonts w:eastAsia="Calibri"/>
          <w:lang w:val="en-US" w:eastAsia="en-US" w:bidi="en-US"/>
        </w:rPr>
        <w:t xml:space="preserve"> Where is it? Is it there? It’s there.</w:t>
      </w:r>
    </w:p>
    <w:p w:rsidR="00BE04E6" w:rsidRPr="00D81E85" w:rsidRDefault="007655E6">
      <w:pPr>
        <w:rPr>
          <w:rFonts w:eastAsia="Calibri"/>
          <w:lang w:eastAsia="en-US"/>
        </w:rPr>
      </w:pPr>
      <w:r w:rsidRPr="00D81E85">
        <w:rPr>
          <w:rFonts w:eastAsia="Calibri"/>
          <w:lang w:eastAsia="en-US" w:bidi="ru-RU"/>
        </w:rPr>
        <w:t>Познакомить детей с названием цифр на английском языке.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one, two, three, four.</w:t>
      </w:r>
      <w:r w:rsidRPr="00D81E85">
        <w:rPr>
          <w:rFonts w:eastAsia="Calibri"/>
          <w:lang w:val="en-US" w:eastAsia="en-US" w:bidi="ru-RU"/>
        </w:rPr>
        <w:t xml:space="preserve"> </w:t>
      </w:r>
      <w:r w:rsidRPr="00D81E85">
        <w:rPr>
          <w:rFonts w:eastAsia="Calibri"/>
          <w:lang w:eastAsia="en-US" w:bidi="ru-RU"/>
        </w:rPr>
        <w:t>Практиковать числа на английском языке и слова</w:t>
      </w:r>
    </w:p>
    <w:p w:rsidR="00BE04E6" w:rsidRPr="00D81E85" w:rsidRDefault="007655E6">
      <w:pPr>
        <w:rPr>
          <w:rFonts w:eastAsia="Calibri"/>
          <w:lang w:eastAsia="en-US" w:bidi="ru-RU"/>
        </w:rPr>
      </w:pPr>
      <w:r w:rsidRPr="00D81E85">
        <w:rPr>
          <w:rFonts w:eastAsia="Calibri"/>
          <w:lang w:eastAsia="en-US" w:bidi="ru-RU"/>
        </w:rPr>
        <w:t xml:space="preserve">во множественном числе, научить узнавать цифры 1,2,3,4. Новое слово rocket, </w:t>
      </w:r>
    </w:p>
    <w:p w:rsidR="00BE04E6" w:rsidRPr="00D81E85" w:rsidRDefault="007655E6">
      <w:pPr>
        <w:rPr>
          <w:rFonts w:eastAsia="Calibri"/>
          <w:lang w:eastAsia="en-US" w:bidi="ru-RU"/>
        </w:rPr>
      </w:pPr>
      <w:r w:rsidRPr="00D81E85">
        <w:rPr>
          <w:rFonts w:eastAsia="Calibri"/>
          <w:lang w:val="en-US" w:eastAsia="en-US" w:bidi="en-US"/>
        </w:rPr>
        <w:t>t</w:t>
      </w:r>
      <w:r w:rsidRPr="00D81E85">
        <w:rPr>
          <w:rFonts w:eastAsia="Calibri"/>
          <w:lang w:eastAsia="en-US" w:bidi="en-US"/>
        </w:rPr>
        <w:t>rain.Новые выражения I’m here, Now…</w:t>
      </w:r>
    </w:p>
    <w:p w:rsidR="00BE04E6" w:rsidRPr="00D81E85" w:rsidRDefault="007655E6">
      <w:pPr>
        <w:rPr>
          <w:rFonts w:eastAsia="Calibri"/>
          <w:lang w:val="en-US" w:eastAsia="en-US" w:bidi="ru-RU"/>
        </w:rPr>
      </w:pPr>
      <w:r w:rsidRPr="00D81E85">
        <w:rPr>
          <w:rFonts w:eastAsia="Calibri"/>
          <w:lang w:eastAsia="en-US" w:bidi="ru-RU"/>
        </w:rPr>
        <w:t>Познакомить детей с новой лексикой по теме.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bird, rabbit, fish, cat, pet.</w:t>
      </w:r>
      <w:r w:rsidRPr="00D81E85">
        <w:rPr>
          <w:rFonts w:eastAsia="Calibri"/>
          <w:lang w:val="en-US" w:eastAsia="en-US" w:bidi="ru-RU"/>
        </w:rPr>
        <w:t xml:space="preserve"> </w:t>
      </w:r>
      <w:r w:rsidRPr="00D81E85">
        <w:rPr>
          <w:rFonts w:eastAsia="Calibri"/>
          <w:lang w:eastAsia="en-US" w:bidi="ru-RU"/>
        </w:rPr>
        <w:t xml:space="preserve">Познакомить детей с выражениями </w:t>
      </w:r>
      <w:r w:rsidRPr="00D81E85">
        <w:rPr>
          <w:rFonts w:eastAsia="Calibri"/>
          <w:lang w:eastAsia="en-US" w:bidi="en-US"/>
        </w:rPr>
        <w:t xml:space="preserve">What is it? </w:t>
      </w:r>
      <w:r w:rsidRPr="00D81E85">
        <w:rPr>
          <w:rFonts w:eastAsia="Calibri"/>
          <w:lang w:eastAsia="en-US" w:bidi="ru-RU"/>
        </w:rPr>
        <w:t xml:space="preserve">Новое слово </w:t>
      </w:r>
      <w:r w:rsidRPr="00D81E85">
        <w:rPr>
          <w:rFonts w:eastAsia="Calibri"/>
          <w:lang w:eastAsia="en-US" w:bidi="en-US"/>
        </w:rPr>
        <w:t>brown.</w:t>
      </w:r>
      <w:r w:rsidRPr="00D81E85">
        <w:rPr>
          <w:rFonts w:eastAsia="Calibri"/>
          <w:lang w:eastAsia="en-US" w:bidi="ru-RU"/>
        </w:rPr>
        <w:t xml:space="preserve"> Познакомить детей со словами, обозначающими действия. Новые</w:t>
      </w:r>
      <w:r w:rsidRPr="00D81E85">
        <w:rPr>
          <w:rFonts w:eastAsia="Calibri"/>
          <w:lang w:eastAsia="en-US" w:bidi="en-US"/>
        </w:rPr>
        <w:t xml:space="preserve"> </w:t>
      </w:r>
      <w:r w:rsidRPr="00D81E85">
        <w:rPr>
          <w:rFonts w:eastAsia="Calibri"/>
          <w:lang w:eastAsia="en-US" w:bidi="ru-RU"/>
        </w:rPr>
        <w:t>слова</w:t>
      </w:r>
      <w:r w:rsidRPr="00D81E85">
        <w:rPr>
          <w:rFonts w:eastAsia="Calibri"/>
          <w:lang w:eastAsia="en-US" w:bidi="en-US"/>
        </w:rPr>
        <w:t xml:space="preserve"> </w:t>
      </w:r>
      <w:r w:rsidRPr="00D81E85">
        <w:rPr>
          <w:rFonts w:eastAsia="Calibri"/>
          <w:lang w:val="en-US" w:eastAsia="en-US" w:bidi="en-US"/>
        </w:rPr>
        <w:t>to</w:t>
      </w:r>
      <w:r w:rsidRPr="00D81E85">
        <w:rPr>
          <w:rFonts w:eastAsia="Calibri"/>
          <w:lang w:eastAsia="en-US" w:bidi="en-US"/>
        </w:rPr>
        <w:t xml:space="preserve"> </w:t>
      </w:r>
      <w:r w:rsidRPr="00D81E85">
        <w:rPr>
          <w:rFonts w:eastAsia="Calibri"/>
          <w:lang w:val="en-US" w:eastAsia="en-US" w:bidi="en-US"/>
        </w:rPr>
        <w:t>jump</w:t>
      </w:r>
      <w:r w:rsidRPr="00D81E85">
        <w:rPr>
          <w:rFonts w:eastAsia="Calibri"/>
          <w:lang w:eastAsia="en-US" w:bidi="en-US"/>
        </w:rPr>
        <w:t xml:space="preserve">, </w:t>
      </w:r>
      <w:r w:rsidRPr="00D81E85">
        <w:rPr>
          <w:rFonts w:eastAsia="Calibri"/>
          <w:lang w:val="en-US" w:eastAsia="en-US" w:bidi="en-US"/>
        </w:rPr>
        <w:t>walk</w:t>
      </w:r>
      <w:r w:rsidRPr="00D81E85">
        <w:rPr>
          <w:rFonts w:eastAsia="Calibri"/>
          <w:lang w:eastAsia="en-US" w:bidi="en-US"/>
        </w:rPr>
        <w:t xml:space="preserve">, </w:t>
      </w:r>
      <w:r w:rsidRPr="00D81E85">
        <w:rPr>
          <w:rFonts w:eastAsia="Calibri"/>
          <w:lang w:val="en-US" w:eastAsia="en-US" w:bidi="en-US"/>
        </w:rPr>
        <w:t>fly</w:t>
      </w:r>
      <w:r w:rsidRPr="00D81E85">
        <w:rPr>
          <w:rFonts w:eastAsia="Calibri"/>
          <w:lang w:eastAsia="en-US" w:bidi="en-US"/>
        </w:rPr>
        <w:t xml:space="preserve">, </w:t>
      </w:r>
      <w:r w:rsidRPr="00D81E85">
        <w:rPr>
          <w:rFonts w:eastAsia="Calibri"/>
          <w:lang w:val="en-US" w:eastAsia="en-US" w:bidi="en-US"/>
        </w:rPr>
        <w:t>swim</w:t>
      </w:r>
      <w:r w:rsidRPr="00D81E85">
        <w:rPr>
          <w:rFonts w:eastAsia="Calibri"/>
          <w:lang w:eastAsia="en-US" w:bidi="en-US"/>
        </w:rPr>
        <w:t>.</w:t>
      </w:r>
      <w:r w:rsidRPr="00D81E85">
        <w:rPr>
          <w:rFonts w:eastAsia="Calibri"/>
          <w:lang w:eastAsia="en-US" w:bidi="ru-RU"/>
        </w:rPr>
        <w:t xml:space="preserve"> </w:t>
      </w:r>
      <w:bookmarkStart w:id="10" w:name="_GoBack11"/>
      <w:bookmarkEnd w:id="10"/>
      <w:r w:rsidRPr="00D81E85">
        <w:rPr>
          <w:rFonts w:eastAsia="Calibri"/>
          <w:lang w:eastAsia="en-US" w:bidi="ru-RU"/>
        </w:rPr>
        <w:t>Новые</w:t>
      </w:r>
      <w:r w:rsidRPr="00D81E85">
        <w:rPr>
          <w:rFonts w:eastAsia="Calibri"/>
          <w:lang w:val="en-US" w:eastAsia="en-US" w:bidi="en-US"/>
        </w:rPr>
        <w:t xml:space="preserve"> </w:t>
      </w:r>
      <w:r w:rsidRPr="00D81E85">
        <w:rPr>
          <w:rFonts w:eastAsia="Calibri"/>
          <w:lang w:eastAsia="en-US" w:bidi="ru-RU"/>
        </w:rPr>
        <w:t>выражения</w:t>
      </w:r>
      <w:r w:rsidRPr="00D81E85">
        <w:rPr>
          <w:rFonts w:eastAsia="Calibri"/>
          <w:lang w:val="en-US" w:eastAsia="en-US" w:bidi="en-US"/>
        </w:rPr>
        <w:t xml:space="preserve"> What is this? It’s a...</w:t>
      </w:r>
      <w:r w:rsidRPr="00D81E85">
        <w:rPr>
          <w:rFonts w:eastAsia="Calibri"/>
          <w:lang w:val="en-US" w:eastAsia="en-US" w:bidi="ru-RU"/>
        </w:rPr>
        <w:t xml:space="preserve"> Новые выражения </w:t>
      </w:r>
      <w:r w:rsidRPr="00D81E85">
        <w:rPr>
          <w:rFonts w:eastAsia="Calibri"/>
          <w:lang w:val="en-US" w:eastAsia="en-US" w:bidi="en-US"/>
        </w:rPr>
        <w:t>Let’s go, Yippee, tree.</w:t>
      </w:r>
    </w:p>
    <w:p w:rsidR="00BE04E6" w:rsidRPr="00D81E85" w:rsidRDefault="007655E6">
      <w:pPr>
        <w:rPr>
          <w:rFonts w:eastAsia="Calibri"/>
          <w:lang w:eastAsia="en-US" w:bidi="ru-RU"/>
        </w:rPr>
      </w:pPr>
      <w:r w:rsidRPr="00D81E85">
        <w:rPr>
          <w:rFonts w:eastAsia="Calibri"/>
          <w:lang w:eastAsia="en-US" w:bidi="ru-RU"/>
        </w:rPr>
        <w:t>Познакомить детей с новой лексикой по теме.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pasts, salad, rice, cake, food.</w:t>
      </w:r>
      <w:r w:rsidRPr="00D81E85">
        <w:rPr>
          <w:rFonts w:eastAsia="Calibri"/>
          <w:lang w:val="en-US" w:eastAsia="en-US" w:bidi="ru-RU"/>
        </w:rPr>
        <w:t xml:space="preserve"> </w:t>
      </w:r>
      <w:r w:rsidRPr="00D81E85">
        <w:rPr>
          <w:rFonts w:eastAsia="Calibri"/>
          <w:lang w:eastAsia="en-US" w:bidi="ru-RU"/>
        </w:rPr>
        <w:t xml:space="preserve">Познакомить детей с выражением </w:t>
      </w:r>
      <w:r w:rsidRPr="00D81E85">
        <w:rPr>
          <w:rFonts w:eastAsia="Calibri"/>
          <w:lang w:eastAsia="en-US" w:bidi="en-US"/>
        </w:rPr>
        <w:t xml:space="preserve">I like (rice). </w:t>
      </w:r>
      <w:r w:rsidRPr="00D81E85">
        <w:rPr>
          <w:rFonts w:eastAsia="Calibri"/>
          <w:lang w:eastAsia="en-US" w:bidi="ru-RU"/>
        </w:rPr>
        <w:t xml:space="preserve">Новое слово </w:t>
      </w:r>
      <w:r w:rsidRPr="00D81E85">
        <w:rPr>
          <w:rFonts w:eastAsia="Calibri"/>
          <w:lang w:eastAsia="en-US" w:bidi="en-US"/>
        </w:rPr>
        <w:t>eat.</w:t>
      </w:r>
      <w:r w:rsidRPr="00D81E85">
        <w:rPr>
          <w:rFonts w:eastAsia="Calibri"/>
          <w:lang w:eastAsia="en-US" w:bidi="ru-RU"/>
        </w:rPr>
        <w:t xml:space="preserve"> Познакомить</w:t>
      </w:r>
      <w:r w:rsidRPr="00D81E85">
        <w:rPr>
          <w:rFonts w:eastAsia="Calibri"/>
          <w:lang w:val="en-US" w:eastAsia="en-US" w:bidi="en-US"/>
        </w:rPr>
        <w:t xml:space="preserve"> </w:t>
      </w:r>
      <w:r w:rsidRPr="00D81E85">
        <w:rPr>
          <w:rFonts w:eastAsia="Calibri"/>
          <w:lang w:eastAsia="en-US" w:bidi="ru-RU"/>
        </w:rPr>
        <w:t>детей</w:t>
      </w:r>
      <w:r w:rsidRPr="00D81E85">
        <w:rPr>
          <w:rFonts w:eastAsia="Calibri"/>
          <w:lang w:val="en-US" w:eastAsia="en-US" w:bidi="en-US"/>
        </w:rPr>
        <w:t xml:space="preserve"> </w:t>
      </w:r>
      <w:r w:rsidRPr="00D81E85">
        <w:rPr>
          <w:rFonts w:eastAsia="Calibri"/>
          <w:lang w:eastAsia="en-US" w:bidi="ru-RU"/>
        </w:rPr>
        <w:t>с</w:t>
      </w:r>
      <w:r w:rsidRPr="00D81E85">
        <w:rPr>
          <w:rFonts w:eastAsia="Calibri"/>
          <w:lang w:val="en-US" w:eastAsia="en-US" w:bidi="en-US"/>
        </w:rPr>
        <w:t xml:space="preserve"> </w:t>
      </w:r>
      <w:r w:rsidRPr="00D81E85">
        <w:rPr>
          <w:rFonts w:eastAsia="Calibri"/>
          <w:lang w:eastAsia="en-US" w:bidi="ru-RU"/>
        </w:rPr>
        <w:t>выражением</w:t>
      </w:r>
      <w:r w:rsidRPr="00D81E85">
        <w:rPr>
          <w:rFonts w:eastAsia="Calibri"/>
          <w:lang w:val="en-US" w:eastAsia="en-US" w:bidi="en-US"/>
        </w:rPr>
        <w:t xml:space="preserve"> Eat the pasta, It’s lovely, Wash your face.</w:t>
      </w:r>
      <w:r w:rsidRPr="00D81E85">
        <w:rPr>
          <w:rFonts w:eastAsia="Calibri"/>
          <w:lang w:val="en-US" w:eastAsia="en-US" w:bidi="ru-RU"/>
        </w:rPr>
        <w:t xml:space="preserve"> </w:t>
      </w:r>
      <w:r w:rsidRPr="00D81E85">
        <w:rPr>
          <w:rFonts w:eastAsia="Calibri"/>
          <w:lang w:eastAsia="en-US" w:bidi="ru-RU"/>
        </w:rPr>
        <w:t>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munch, crunch, lunch, yum.</w:t>
      </w:r>
      <w:r w:rsidRPr="00D81E85">
        <w:rPr>
          <w:rFonts w:eastAsia="Calibri"/>
          <w:lang w:val="en-US" w:eastAsia="en-US" w:bidi="ru-RU"/>
        </w:rPr>
        <w:t xml:space="preserve"> </w:t>
      </w:r>
      <w:r w:rsidRPr="00D81E85">
        <w:rPr>
          <w:rFonts w:eastAsia="Calibri"/>
          <w:lang w:eastAsia="en-US" w:bidi="ru-RU"/>
        </w:rPr>
        <w:t>Новые</w:t>
      </w:r>
      <w:r w:rsidRPr="00D81E85">
        <w:rPr>
          <w:rFonts w:eastAsia="Calibri"/>
          <w:lang w:val="en-US" w:eastAsia="en-US" w:bidi="ru-RU"/>
        </w:rPr>
        <w:t xml:space="preserve"> </w:t>
      </w:r>
      <w:r w:rsidRPr="00D81E85">
        <w:rPr>
          <w:rFonts w:eastAsia="Calibri"/>
          <w:lang w:eastAsia="en-US" w:bidi="ru-RU"/>
        </w:rPr>
        <w:t>выражения</w:t>
      </w:r>
      <w:r w:rsidRPr="00D81E85">
        <w:rPr>
          <w:rFonts w:eastAsia="Calibri"/>
          <w:lang w:val="en-US" w:eastAsia="en-US" w:bidi="ru-RU"/>
        </w:rPr>
        <w:t xml:space="preserve"> </w:t>
      </w:r>
      <w:r w:rsidRPr="00D81E85">
        <w:rPr>
          <w:rFonts w:eastAsia="Calibri"/>
          <w:lang w:val="en-US" w:eastAsia="en-US" w:bidi="en-US"/>
        </w:rPr>
        <w:t xml:space="preserve">Here’s your cake. </w:t>
      </w:r>
      <w:r w:rsidRPr="00D81E85">
        <w:rPr>
          <w:rFonts w:eastAsia="Calibri"/>
          <w:lang w:eastAsia="en-US" w:bidi="en-US"/>
        </w:rPr>
        <w:t>I’ve got an idea, Let’s get some ice-cream.</w:t>
      </w:r>
    </w:p>
    <w:p w:rsidR="00BE04E6" w:rsidRPr="00D81E85" w:rsidRDefault="007655E6">
      <w:pPr>
        <w:rPr>
          <w:rFonts w:eastAsia="Calibri"/>
          <w:lang w:eastAsia="en-US" w:bidi="ru-RU"/>
        </w:rPr>
      </w:pPr>
      <w:r w:rsidRPr="00D81E85">
        <w:rPr>
          <w:rFonts w:eastAsia="Calibri"/>
          <w:lang w:eastAsia="en-US" w:bidi="ru-RU"/>
        </w:rPr>
        <w:t>Познакомить детей со словами по теме, вспомнить названия цветов.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T- shirt, trousers, dress, shoes, Look at my...</w:t>
      </w:r>
      <w:r w:rsidRPr="00D81E85">
        <w:rPr>
          <w:rFonts w:eastAsia="Calibri"/>
          <w:lang w:val="en-US" w:eastAsia="en-US" w:bidi="ru-RU"/>
        </w:rPr>
        <w:t xml:space="preserve"> </w:t>
      </w:r>
      <w:r w:rsidRPr="00D81E85">
        <w:rPr>
          <w:rFonts w:eastAsia="Calibri"/>
          <w:lang w:eastAsia="en-US" w:bidi="ru-RU"/>
        </w:rPr>
        <w:t xml:space="preserve">Познакомить детей с выражением </w:t>
      </w:r>
      <w:r w:rsidRPr="00D81E85">
        <w:rPr>
          <w:rFonts w:eastAsia="Calibri"/>
          <w:lang w:eastAsia="en-US" w:bidi="en-US"/>
        </w:rPr>
        <w:t xml:space="preserve">I don’t like., </w:t>
      </w:r>
      <w:r w:rsidRPr="00D81E85">
        <w:rPr>
          <w:rFonts w:eastAsia="Calibri"/>
          <w:lang w:eastAsia="en-US" w:bidi="ru-RU"/>
        </w:rPr>
        <w:t xml:space="preserve">практиковать лексику по теме. Новые слова </w:t>
      </w:r>
      <w:r w:rsidRPr="00D81E85">
        <w:rPr>
          <w:rFonts w:eastAsia="Calibri"/>
          <w:lang w:eastAsia="en-US" w:bidi="en-US"/>
        </w:rPr>
        <w:t>But., hat.</w:t>
      </w:r>
      <w:r w:rsidRPr="00D81E85">
        <w:rPr>
          <w:rFonts w:eastAsia="Calibri"/>
          <w:lang w:eastAsia="en-US" w:bidi="ru-RU"/>
        </w:rPr>
        <w:t xml:space="preserve"> Познакомить детей с выражением </w:t>
      </w:r>
      <w:r w:rsidRPr="00D81E85">
        <w:rPr>
          <w:rFonts w:eastAsia="Calibri"/>
          <w:lang w:eastAsia="en-US" w:bidi="en-US"/>
        </w:rPr>
        <w:t>Put on a/the.</w:t>
      </w:r>
      <w:r w:rsidRPr="00D81E85">
        <w:rPr>
          <w:rFonts w:eastAsia="Calibri"/>
          <w:lang w:eastAsia="en-US" w:bidi="ru-RU"/>
        </w:rPr>
        <w:t xml:space="preserve"> Научить петь псенку на английском языке по теме. Новые слова </w:t>
      </w:r>
      <w:r w:rsidRPr="00D81E85">
        <w:rPr>
          <w:rFonts w:eastAsia="Calibri"/>
          <w:lang w:eastAsia="en-US" w:bidi="en-US"/>
        </w:rPr>
        <w:t>clothes, Stop.</w:t>
      </w:r>
    </w:p>
    <w:p w:rsidR="00BE04E6" w:rsidRPr="00D81E85" w:rsidRDefault="007655E6">
      <w:pPr>
        <w:rPr>
          <w:rFonts w:eastAsia="Calibri"/>
          <w:lang w:eastAsia="en-US"/>
        </w:rPr>
      </w:pPr>
      <w:r w:rsidRPr="00D81E85">
        <w:rPr>
          <w:rFonts w:eastAsia="Calibri"/>
          <w:lang w:eastAsia="en-US" w:bidi="ru-RU"/>
        </w:rPr>
        <w:t>Познакомить</w:t>
      </w:r>
      <w:r w:rsidRPr="00D81E85">
        <w:rPr>
          <w:rFonts w:eastAsia="Calibri"/>
          <w:lang w:val="en-US" w:eastAsia="en-US" w:bidi="ru-RU"/>
        </w:rPr>
        <w:t xml:space="preserve"> </w:t>
      </w:r>
      <w:r w:rsidRPr="00D81E85">
        <w:rPr>
          <w:rFonts w:eastAsia="Calibri"/>
          <w:lang w:eastAsia="en-US" w:bidi="ru-RU"/>
        </w:rPr>
        <w:t>детей</w:t>
      </w:r>
      <w:r w:rsidRPr="00D81E85">
        <w:rPr>
          <w:rFonts w:eastAsia="Calibri"/>
          <w:lang w:val="en-US" w:eastAsia="en-US" w:bidi="ru-RU"/>
        </w:rPr>
        <w:t xml:space="preserve"> </w:t>
      </w:r>
      <w:r w:rsidRPr="00D81E85">
        <w:rPr>
          <w:rFonts w:eastAsia="Calibri"/>
          <w:lang w:eastAsia="en-US" w:bidi="ru-RU"/>
        </w:rPr>
        <w:t>с</w:t>
      </w:r>
      <w:r w:rsidRPr="00D81E85">
        <w:rPr>
          <w:rFonts w:eastAsia="Calibri"/>
          <w:lang w:val="en-US" w:eastAsia="en-US" w:bidi="ru-RU"/>
        </w:rPr>
        <w:t xml:space="preserve"> </w:t>
      </w:r>
      <w:r w:rsidRPr="00D81E85">
        <w:rPr>
          <w:rFonts w:eastAsia="Calibri"/>
          <w:lang w:eastAsia="en-US" w:bidi="ru-RU"/>
        </w:rPr>
        <w:t>выражением</w:t>
      </w:r>
      <w:r w:rsidRPr="00D81E85">
        <w:rPr>
          <w:rFonts w:eastAsia="Calibri"/>
          <w:lang w:val="en-US" w:eastAsia="en-US" w:bidi="ru-RU"/>
        </w:rPr>
        <w:t xml:space="preserve"> The ..s fun </w:t>
      </w:r>
      <w:r w:rsidRPr="00D81E85">
        <w:rPr>
          <w:rFonts w:eastAsia="Calibri"/>
          <w:lang w:eastAsia="en-US" w:bidi="ru-RU"/>
        </w:rPr>
        <w:t>и</w:t>
      </w:r>
      <w:r w:rsidRPr="00D81E85">
        <w:rPr>
          <w:rFonts w:eastAsia="Calibri"/>
          <w:lang w:val="en-US" w:eastAsia="en-US" w:bidi="ru-RU"/>
        </w:rPr>
        <w:t xml:space="preserve"> In our park.</w:t>
      </w:r>
      <w:r w:rsidRPr="00D81E85">
        <w:rPr>
          <w:rFonts w:eastAsia="Calibri"/>
          <w:lang w:eastAsia="en-US" w:bidi="ru-RU"/>
        </w:rPr>
        <w:t>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slide, roundabout, seesaw, swing, park. </w:t>
      </w:r>
      <w:r w:rsidRPr="00D81E85">
        <w:rPr>
          <w:rFonts w:eastAsia="Calibri"/>
          <w:lang w:eastAsia="en-US" w:bidi="ru-RU"/>
        </w:rPr>
        <w:t>Познакомить</w:t>
      </w:r>
      <w:r w:rsidRPr="00D81E85">
        <w:rPr>
          <w:rFonts w:eastAsia="Calibri"/>
          <w:lang w:val="en-US" w:eastAsia="en-US" w:bidi="ru-RU"/>
        </w:rPr>
        <w:t xml:space="preserve"> </w:t>
      </w:r>
      <w:r w:rsidRPr="00D81E85">
        <w:rPr>
          <w:rFonts w:eastAsia="Calibri"/>
          <w:lang w:eastAsia="en-US" w:bidi="ru-RU"/>
        </w:rPr>
        <w:t>детей</w:t>
      </w:r>
      <w:r w:rsidRPr="00D81E85">
        <w:rPr>
          <w:rFonts w:eastAsia="Calibri"/>
          <w:lang w:val="en-US" w:eastAsia="en-US" w:bidi="ru-RU"/>
        </w:rPr>
        <w:t xml:space="preserve"> </w:t>
      </w:r>
      <w:r w:rsidRPr="00D81E85">
        <w:rPr>
          <w:rFonts w:eastAsia="Calibri"/>
          <w:lang w:eastAsia="en-US" w:bidi="ru-RU"/>
        </w:rPr>
        <w:t>с</w:t>
      </w:r>
      <w:r w:rsidRPr="00D81E85">
        <w:rPr>
          <w:rFonts w:eastAsia="Calibri"/>
          <w:lang w:val="en-US" w:eastAsia="en-US" w:bidi="ru-RU"/>
        </w:rPr>
        <w:t xml:space="preserve"> </w:t>
      </w:r>
      <w:r w:rsidRPr="00D81E85">
        <w:rPr>
          <w:rFonts w:eastAsia="Calibri"/>
          <w:lang w:eastAsia="en-US" w:bidi="ru-RU"/>
        </w:rPr>
        <w:t>выражением</w:t>
      </w:r>
      <w:r w:rsidRPr="00D81E85">
        <w:rPr>
          <w:rFonts w:eastAsia="Calibri"/>
          <w:lang w:val="en-US" w:eastAsia="en-US" w:bidi="ru-RU"/>
        </w:rPr>
        <w:t xml:space="preserve"> </w:t>
      </w:r>
      <w:r w:rsidRPr="00D81E85">
        <w:rPr>
          <w:rFonts w:eastAsia="Calibri"/>
          <w:lang w:val="en-US" w:eastAsia="en-US" w:bidi="en-US"/>
        </w:rPr>
        <w:t>Sit down on the. and Down/Up you go.</w:t>
      </w:r>
      <w:r w:rsidRPr="00D81E85">
        <w:rPr>
          <w:rFonts w:eastAsia="Calibri"/>
          <w:lang w:val="en-US" w:eastAsia="en-US" w:bidi="ru-RU"/>
        </w:rPr>
        <w:t xml:space="preserve"> </w:t>
      </w:r>
      <w:r w:rsidRPr="00D81E85">
        <w:rPr>
          <w:rFonts w:eastAsia="Calibri"/>
          <w:lang w:eastAsia="en-US" w:bidi="ru-RU"/>
        </w:rPr>
        <w:t>Научить петь песенку на английском языке по теме. Новые</w:t>
      </w:r>
      <w:r w:rsidRPr="00D81E85">
        <w:rPr>
          <w:rFonts w:eastAsia="Calibri"/>
          <w:lang w:eastAsia="en-US" w:bidi="en-US"/>
        </w:rPr>
        <w:t xml:space="preserve"> </w:t>
      </w:r>
      <w:r w:rsidRPr="00D81E85">
        <w:rPr>
          <w:rFonts w:eastAsia="Calibri"/>
          <w:lang w:eastAsia="en-US" w:bidi="ru-RU"/>
        </w:rPr>
        <w:t>слова</w:t>
      </w:r>
      <w:r w:rsidRPr="00D81E85">
        <w:rPr>
          <w:rFonts w:eastAsia="Calibri"/>
          <w:lang w:eastAsia="en-US" w:bidi="en-US"/>
        </w:rPr>
        <w:t xml:space="preserve"> </w:t>
      </w:r>
      <w:r w:rsidRPr="00D81E85">
        <w:rPr>
          <w:rFonts w:eastAsia="Calibri"/>
          <w:lang w:val="en-US" w:eastAsia="en-US" w:bidi="en-US"/>
        </w:rPr>
        <w:t>Let</w:t>
      </w:r>
      <w:r w:rsidRPr="00D81E85">
        <w:rPr>
          <w:rFonts w:eastAsia="Calibri"/>
          <w:lang w:eastAsia="en-US" w:bidi="en-US"/>
        </w:rPr>
        <w:t>’</w:t>
      </w:r>
      <w:r w:rsidRPr="00D81E85">
        <w:rPr>
          <w:rFonts w:eastAsia="Calibri"/>
          <w:lang w:val="en-US" w:eastAsia="en-US" w:bidi="en-US"/>
        </w:rPr>
        <w:t>s</w:t>
      </w:r>
      <w:r w:rsidRPr="00D81E85">
        <w:rPr>
          <w:rFonts w:eastAsia="Calibri"/>
          <w:lang w:eastAsia="en-US" w:bidi="en-US"/>
        </w:rPr>
        <w:t xml:space="preserve"> </w:t>
      </w:r>
      <w:r w:rsidRPr="00D81E85">
        <w:rPr>
          <w:rFonts w:eastAsia="Calibri"/>
          <w:lang w:val="en-US" w:eastAsia="en-US" w:bidi="en-US"/>
        </w:rPr>
        <w:t>go</w:t>
      </w:r>
      <w:r w:rsidRPr="00D81E85">
        <w:rPr>
          <w:rFonts w:eastAsia="Calibri"/>
          <w:lang w:eastAsia="en-US" w:bidi="en-US"/>
        </w:rPr>
        <w:t xml:space="preserve"> </w:t>
      </w:r>
      <w:r w:rsidRPr="00D81E85">
        <w:rPr>
          <w:rFonts w:eastAsia="Calibri"/>
          <w:lang w:val="en-US" w:eastAsia="en-US" w:bidi="en-US"/>
        </w:rPr>
        <w:t>to</w:t>
      </w:r>
      <w:r w:rsidRPr="00D81E85">
        <w:rPr>
          <w:rFonts w:eastAsia="Calibri"/>
          <w:lang w:eastAsia="en-US" w:bidi="en-US"/>
        </w:rPr>
        <w:t xml:space="preserve"> </w:t>
      </w:r>
      <w:r w:rsidRPr="00D81E85">
        <w:rPr>
          <w:rFonts w:eastAsia="Calibri"/>
          <w:lang w:val="en-US" w:eastAsia="en-US" w:bidi="en-US"/>
        </w:rPr>
        <w:t>the</w:t>
      </w:r>
      <w:r w:rsidRPr="00D81E85">
        <w:rPr>
          <w:rFonts w:eastAsia="Calibri"/>
          <w:lang w:eastAsia="en-US" w:bidi="en-US"/>
        </w:rPr>
        <w:t xml:space="preserve"> </w:t>
      </w:r>
      <w:r w:rsidRPr="00D81E85">
        <w:rPr>
          <w:rFonts w:eastAsia="Calibri"/>
          <w:lang w:val="en-US" w:eastAsia="en-US" w:bidi="en-US"/>
        </w:rPr>
        <w:t>park</w:t>
      </w:r>
      <w:r w:rsidRPr="00D81E85">
        <w:rPr>
          <w:rFonts w:eastAsia="Calibri"/>
          <w:lang w:eastAsia="en-US" w:bidi="en-US"/>
        </w:rPr>
        <w:t xml:space="preserve">, </w:t>
      </w:r>
      <w:r w:rsidRPr="00D81E85">
        <w:rPr>
          <w:rFonts w:eastAsia="Calibri"/>
          <w:lang w:val="en-US" w:eastAsia="en-US" w:bidi="en-US"/>
        </w:rPr>
        <w:t>everyone</w:t>
      </w:r>
      <w:r w:rsidRPr="00D81E85">
        <w:rPr>
          <w:rFonts w:eastAsia="Calibri"/>
          <w:lang w:eastAsia="en-US" w:bidi="en-US"/>
        </w:rPr>
        <w:t>,</w:t>
      </w:r>
    </w:p>
    <w:p w:rsidR="00BE04E6" w:rsidRPr="00D81E85" w:rsidRDefault="007655E6">
      <w:pPr>
        <w:rPr>
          <w:rFonts w:eastAsia="Calibri"/>
          <w:lang w:val="en-US" w:eastAsia="en-US" w:bidi="ru-RU"/>
        </w:rPr>
      </w:pPr>
      <w:r w:rsidRPr="00D81E85">
        <w:rPr>
          <w:rFonts w:eastAsia="Calibri"/>
          <w:lang w:val="en-US" w:eastAsia="en-US" w:bidi="en-US"/>
        </w:rPr>
        <w:t>Swing on the swing, Slide on the slide, Round the roundabout.</w:t>
      </w:r>
      <w:r w:rsidRPr="00D81E85">
        <w:rPr>
          <w:rFonts w:eastAsia="Calibri"/>
          <w:lang w:val="en-US" w:eastAsia="en-US" w:bidi="ru-RU"/>
        </w:rPr>
        <w:t xml:space="preserve"> . </w:t>
      </w:r>
      <w:r w:rsidRPr="00D81E85">
        <w:rPr>
          <w:rFonts w:eastAsia="Calibri"/>
          <w:lang w:eastAsia="en-US" w:bidi="ru-RU"/>
        </w:rPr>
        <w:t>Новые</w:t>
      </w:r>
      <w:r w:rsidRPr="00D81E85">
        <w:rPr>
          <w:rFonts w:eastAsia="Calibri"/>
          <w:lang w:val="en-US" w:eastAsia="en-US" w:bidi="en-US"/>
        </w:rPr>
        <w:t xml:space="preserve"> </w:t>
      </w:r>
      <w:r w:rsidRPr="00D81E85">
        <w:rPr>
          <w:rFonts w:eastAsia="Calibri"/>
          <w:lang w:eastAsia="en-US" w:bidi="ru-RU"/>
        </w:rPr>
        <w:t>слова</w:t>
      </w:r>
      <w:r w:rsidRPr="00D81E85">
        <w:rPr>
          <w:rFonts w:eastAsia="Calibri"/>
          <w:lang w:val="en-US" w:eastAsia="en-US" w:bidi="en-US"/>
        </w:rPr>
        <w:t xml:space="preserve"> It’s my turn, I’m sorry, Let’s go home, Come back,</w:t>
      </w:r>
    </w:p>
    <w:p w:rsidR="00BE04E6" w:rsidRPr="00D81E85" w:rsidRDefault="007655E6">
      <w:pPr>
        <w:rPr>
          <w:rFonts w:eastAsia="Calibri"/>
          <w:lang w:eastAsia="en-US"/>
        </w:rPr>
      </w:pPr>
      <w:r w:rsidRPr="00D81E85">
        <w:rPr>
          <w:rFonts w:eastAsia="Calibri"/>
          <w:lang w:eastAsia="en-US" w:bidi="ru-RU"/>
        </w:rPr>
        <w:t>Познакомить детей с новой лексикой по теме.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board, paper, computer, desk, crayon, pencil case, I like this...</w:t>
      </w:r>
      <w:r w:rsidRPr="00D81E85">
        <w:rPr>
          <w:rFonts w:eastAsia="Calibri"/>
          <w:lang w:val="en-US" w:eastAsia="en-US" w:bidi="ru-RU"/>
        </w:rPr>
        <w:t xml:space="preserve"> Познакомить детей с выражением </w:t>
      </w:r>
      <w:r w:rsidRPr="00D81E85">
        <w:rPr>
          <w:rFonts w:eastAsia="Calibri"/>
          <w:lang w:val="en-US" w:eastAsia="en-US" w:bidi="en-US"/>
        </w:rPr>
        <w:t>This is my.</w:t>
      </w:r>
      <w:r w:rsidRPr="00D81E85">
        <w:rPr>
          <w:rFonts w:eastAsia="Calibri"/>
          <w:lang w:val="en-US" w:eastAsia="en-US" w:bidi="ru-RU"/>
        </w:rPr>
        <w:t xml:space="preserve"> </w:t>
      </w:r>
      <w:r w:rsidRPr="00D81E85">
        <w:rPr>
          <w:rFonts w:eastAsia="Calibri"/>
          <w:lang w:eastAsia="en-US" w:bidi="ru-RU"/>
        </w:rPr>
        <w:t>Новые</w:t>
      </w:r>
      <w:r w:rsidRPr="00D81E85">
        <w:rPr>
          <w:rFonts w:eastAsia="Calibri"/>
          <w:lang w:val="en-US" w:eastAsia="en-US" w:bidi="en-US"/>
        </w:rPr>
        <w:t xml:space="preserve"> </w:t>
      </w:r>
      <w:r w:rsidRPr="00D81E85">
        <w:rPr>
          <w:rFonts w:eastAsia="Calibri"/>
          <w:lang w:eastAsia="en-US" w:bidi="ru-RU"/>
        </w:rPr>
        <w:t>слова</w:t>
      </w:r>
      <w:r w:rsidRPr="00D81E85">
        <w:rPr>
          <w:rFonts w:eastAsia="Calibri"/>
          <w:lang w:val="en-US" w:eastAsia="en-US" w:bidi="en-US"/>
        </w:rPr>
        <w:t xml:space="preserve"> medal, I’m the best, Well done, I love drawing, Thank you, You’re the best.</w:t>
      </w:r>
      <w:r w:rsidRPr="00D81E85">
        <w:rPr>
          <w:rFonts w:eastAsia="Calibri"/>
          <w:lang w:val="en-US" w:eastAsia="en-US" w:bidi="ru-RU"/>
        </w:rPr>
        <w:t xml:space="preserve"> </w:t>
      </w:r>
      <w:r w:rsidRPr="00D81E85">
        <w:rPr>
          <w:rFonts w:eastAsia="Calibri"/>
          <w:lang w:eastAsia="en-US" w:bidi="ru-RU"/>
        </w:rPr>
        <w:t xml:space="preserve">Познакомить детей с новыми выражениями, которые учитель использует на уроке: </w:t>
      </w:r>
      <w:r w:rsidRPr="00D81E85">
        <w:rPr>
          <w:rFonts w:eastAsia="Calibri"/>
          <w:lang w:eastAsia="en-US" w:bidi="en-US"/>
        </w:rPr>
        <w:t>Open your book, Pick up your (crayon), Draw a picture,</w:t>
      </w:r>
      <w:r w:rsidRPr="00D81E85">
        <w:rPr>
          <w:rFonts w:eastAsia="Calibri"/>
          <w:lang w:eastAsia="en-US" w:bidi="ru-RU"/>
        </w:rPr>
        <w:t xml:space="preserve"> Познакомить детей с выражениями и научить говорить предложения:</w:t>
      </w:r>
    </w:p>
    <w:p w:rsidR="00BE04E6" w:rsidRPr="00D81E85" w:rsidRDefault="007655E6">
      <w:pPr>
        <w:rPr>
          <w:rFonts w:eastAsia="Calibri"/>
          <w:lang w:eastAsia="en-US" w:bidi="en-US"/>
        </w:rPr>
      </w:pPr>
      <w:r w:rsidRPr="00D81E85">
        <w:rPr>
          <w:rFonts w:eastAsia="Calibri"/>
          <w:lang w:val="en-US" w:eastAsia="en-US" w:bidi="en-US"/>
        </w:rPr>
        <w:t>I’ve got a pencil case on my desk. It</w:t>
      </w:r>
      <w:r w:rsidRPr="00D81E85">
        <w:rPr>
          <w:rFonts w:eastAsia="Calibri"/>
          <w:lang w:eastAsia="en-US" w:bidi="en-US"/>
        </w:rPr>
        <w:t>’</w:t>
      </w:r>
      <w:r w:rsidRPr="00D81E85">
        <w:rPr>
          <w:rFonts w:eastAsia="Calibri"/>
          <w:lang w:val="en-US" w:eastAsia="en-US" w:bidi="en-US"/>
        </w:rPr>
        <w:t>s</w:t>
      </w:r>
      <w:r w:rsidRPr="00D81E85">
        <w:rPr>
          <w:rFonts w:eastAsia="Calibri"/>
          <w:lang w:eastAsia="en-US" w:bidi="en-US"/>
        </w:rPr>
        <w:t xml:space="preserve"> </w:t>
      </w:r>
      <w:r w:rsidRPr="00D81E85">
        <w:rPr>
          <w:rFonts w:eastAsia="Calibri"/>
          <w:lang w:val="en-US" w:eastAsia="en-US" w:bidi="en-US"/>
        </w:rPr>
        <w:t>red</w:t>
      </w:r>
      <w:r w:rsidRPr="00D81E85">
        <w:rPr>
          <w:rFonts w:eastAsia="Calibri"/>
          <w:lang w:eastAsia="en-US" w:bidi="en-US"/>
        </w:rPr>
        <w:t xml:space="preserve">, </w:t>
      </w:r>
      <w:r w:rsidRPr="00D81E85">
        <w:rPr>
          <w:rFonts w:eastAsia="Calibri"/>
          <w:lang w:val="en-US" w:eastAsia="en-US" w:bidi="en-US"/>
        </w:rPr>
        <w:t>orange</w:t>
      </w:r>
      <w:r w:rsidRPr="00D81E85">
        <w:rPr>
          <w:rFonts w:eastAsia="Calibri"/>
          <w:lang w:eastAsia="en-US" w:bidi="en-US"/>
        </w:rPr>
        <w:t>.</w:t>
      </w:r>
    </w:p>
    <w:p w:rsidR="00BE04E6" w:rsidRPr="00D81E85" w:rsidRDefault="007655E6">
      <w:pPr>
        <w:rPr>
          <w:rFonts w:eastAsia="Calibri"/>
          <w:lang w:eastAsia="en-US"/>
        </w:rPr>
      </w:pPr>
      <w:r w:rsidRPr="00D81E85">
        <w:rPr>
          <w:rFonts w:eastAsia="Calibri"/>
          <w:lang w:eastAsia="en-US" w:bidi="ru-RU"/>
        </w:rPr>
        <w:t>Познакомить детей с новой лексикой по теме.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 xml:space="preserve">arms, hands, feet, legs, body, head, Look at my... </w:t>
      </w:r>
      <w:r w:rsidRPr="00D81E85">
        <w:rPr>
          <w:rFonts w:eastAsia="Calibri"/>
          <w:lang w:val="en-US" w:eastAsia="en-US" w:bidi="ru-RU"/>
        </w:rPr>
        <w:t xml:space="preserve">I’ve got a red head. </w:t>
      </w:r>
      <w:r w:rsidRPr="00D81E85">
        <w:rPr>
          <w:rFonts w:eastAsia="Calibri"/>
          <w:lang w:eastAsia="en-US" w:bidi="ru-RU"/>
        </w:rPr>
        <w:t xml:space="preserve">Познакомить детей с выражением </w:t>
      </w:r>
      <w:r w:rsidRPr="00D81E85">
        <w:rPr>
          <w:rFonts w:eastAsia="Calibri"/>
          <w:lang w:val="en-US" w:eastAsia="en-US" w:bidi="ru-RU"/>
        </w:rPr>
        <w:t>I</w:t>
      </w:r>
      <w:r w:rsidRPr="00D81E85">
        <w:rPr>
          <w:rFonts w:eastAsia="Calibri"/>
          <w:lang w:eastAsia="en-US" w:bidi="ru-RU"/>
        </w:rPr>
        <w:t xml:space="preserve"> </w:t>
      </w:r>
      <w:r w:rsidRPr="00D81E85">
        <w:rPr>
          <w:rFonts w:eastAsia="Calibri"/>
          <w:lang w:val="en-US" w:eastAsia="en-US" w:bidi="ru-RU"/>
        </w:rPr>
        <w:t>can</w:t>
      </w:r>
      <w:r w:rsidRPr="00D81E85">
        <w:rPr>
          <w:rFonts w:eastAsia="Calibri"/>
          <w:lang w:eastAsia="en-US" w:bidi="ru-RU"/>
        </w:rPr>
        <w:t xml:space="preserve"> (</w:t>
      </w:r>
      <w:r w:rsidRPr="00D81E85">
        <w:rPr>
          <w:rFonts w:eastAsia="Calibri"/>
          <w:lang w:val="en-US" w:eastAsia="en-US" w:bidi="ru-RU"/>
        </w:rPr>
        <w:t>clap</w:t>
      </w:r>
      <w:r w:rsidRPr="00D81E85">
        <w:rPr>
          <w:rFonts w:eastAsia="Calibri"/>
          <w:lang w:eastAsia="en-US" w:bidi="ru-RU"/>
        </w:rPr>
        <w:t xml:space="preserve"> </w:t>
      </w:r>
      <w:r w:rsidRPr="00D81E85">
        <w:rPr>
          <w:rFonts w:eastAsia="Calibri"/>
          <w:lang w:val="en-US" w:eastAsia="en-US" w:bidi="ru-RU"/>
        </w:rPr>
        <w:t>my</w:t>
      </w:r>
      <w:r w:rsidRPr="00D81E85">
        <w:rPr>
          <w:rFonts w:eastAsia="Calibri"/>
          <w:lang w:eastAsia="en-US" w:bidi="ru-RU"/>
        </w:rPr>
        <w:t xml:space="preserve"> </w:t>
      </w:r>
      <w:r w:rsidRPr="00D81E85">
        <w:rPr>
          <w:rFonts w:eastAsia="Calibri"/>
          <w:lang w:val="en-US" w:eastAsia="en-US" w:bidi="ru-RU"/>
        </w:rPr>
        <w:t>hands</w:t>
      </w:r>
      <w:r w:rsidRPr="00D81E85">
        <w:rPr>
          <w:rFonts w:eastAsia="Calibri"/>
          <w:lang w:eastAsia="en-US" w:bidi="ru-RU"/>
        </w:rPr>
        <w:t xml:space="preserve">). Познакомить детей с выражением </w:t>
      </w:r>
      <w:r w:rsidRPr="00D81E85">
        <w:rPr>
          <w:rFonts w:eastAsia="Calibri"/>
          <w:lang w:val="en-US" w:eastAsia="en-US" w:bidi="ru-RU"/>
        </w:rPr>
        <w:t>Kick</w:t>
      </w:r>
      <w:r w:rsidRPr="00D81E85">
        <w:rPr>
          <w:rFonts w:eastAsia="Calibri"/>
          <w:lang w:eastAsia="en-US" w:bidi="ru-RU"/>
        </w:rPr>
        <w:t xml:space="preserve"> </w:t>
      </w:r>
      <w:r w:rsidRPr="00D81E85">
        <w:rPr>
          <w:rFonts w:eastAsia="Calibri"/>
          <w:lang w:val="en-US" w:eastAsia="en-US" w:bidi="ru-RU"/>
        </w:rPr>
        <w:t>a</w:t>
      </w:r>
      <w:r w:rsidRPr="00D81E85">
        <w:rPr>
          <w:rFonts w:eastAsia="Calibri"/>
          <w:lang w:eastAsia="en-US" w:bidi="ru-RU"/>
        </w:rPr>
        <w:t xml:space="preserve"> </w:t>
      </w:r>
      <w:r w:rsidRPr="00D81E85">
        <w:rPr>
          <w:rFonts w:eastAsia="Calibri"/>
          <w:lang w:val="en-US" w:eastAsia="en-US" w:bidi="ru-RU"/>
        </w:rPr>
        <w:t>ball</w:t>
      </w:r>
      <w:r w:rsidRPr="00D81E85">
        <w:rPr>
          <w:rFonts w:eastAsia="Calibri"/>
          <w:lang w:eastAsia="en-US" w:bidi="ru-RU"/>
        </w:rPr>
        <w:t>,</w:t>
      </w:r>
    </w:p>
    <w:p w:rsidR="00BE04E6" w:rsidRPr="00D81E85" w:rsidRDefault="007655E6">
      <w:pPr>
        <w:rPr>
          <w:rFonts w:eastAsia="Calibri"/>
          <w:lang w:val="en-US" w:eastAsia="en-US" w:bidi="en-US"/>
        </w:rPr>
      </w:pPr>
      <w:r w:rsidRPr="00D81E85">
        <w:rPr>
          <w:rFonts w:eastAsia="Calibri"/>
          <w:lang w:val="en-US" w:eastAsia="en-US" w:bidi="en-US"/>
        </w:rPr>
        <w:t>It’s a goal, Hug your friend.</w:t>
      </w:r>
      <w:r w:rsidRPr="00D81E85">
        <w:rPr>
          <w:rFonts w:eastAsia="Calibri"/>
          <w:lang w:val="en-US" w:eastAsia="en-US" w:bidi="ru-RU"/>
        </w:rPr>
        <w:t xml:space="preserve"> </w:t>
      </w:r>
      <w:r w:rsidRPr="00D81E85">
        <w:rPr>
          <w:rFonts w:eastAsia="Calibri"/>
          <w:lang w:eastAsia="en-US" w:bidi="ru-RU"/>
        </w:rPr>
        <w:t xml:space="preserve">Познакомить детей с выражением </w:t>
      </w:r>
      <w:r w:rsidRPr="00D81E85">
        <w:rPr>
          <w:rFonts w:eastAsia="Calibri"/>
          <w:lang w:eastAsia="en-US" w:bidi="en-US"/>
        </w:rPr>
        <w:t>Shake your.</w:t>
      </w:r>
      <w:r w:rsidRPr="00D81E85">
        <w:rPr>
          <w:rFonts w:eastAsia="Calibri"/>
          <w:lang w:eastAsia="en-US" w:bidi="ru-RU"/>
        </w:rPr>
        <w:t>..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Ouch, Don’t worry, I/We can help, Help.</w:t>
      </w:r>
    </w:p>
    <w:p w:rsidR="00BE04E6" w:rsidRPr="00D81E85" w:rsidRDefault="007655E6">
      <w:pPr>
        <w:rPr>
          <w:rFonts w:eastAsia="Calibri"/>
          <w:lang w:val="en-US" w:eastAsia="en-US"/>
        </w:rPr>
      </w:pPr>
      <w:r w:rsidRPr="00D81E85">
        <w:rPr>
          <w:rFonts w:eastAsia="Calibri"/>
          <w:lang w:eastAsia="en-US" w:bidi="ru-RU"/>
        </w:rPr>
        <w:t>Познакомить детей с новой лексикой по теме.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room, toy box, bookcase, lamp, mat, window, door.</w:t>
      </w:r>
      <w:r w:rsidRPr="00D81E85">
        <w:rPr>
          <w:rFonts w:eastAsia="Calibri"/>
          <w:lang w:val="en-US" w:eastAsia="en-US" w:bidi="ru-RU"/>
        </w:rPr>
        <w:t xml:space="preserve"> </w:t>
      </w:r>
      <w:r w:rsidRPr="00D81E85">
        <w:rPr>
          <w:rFonts w:eastAsia="Calibri"/>
          <w:lang w:eastAsia="en-US" w:bidi="ru-RU"/>
        </w:rPr>
        <w:t xml:space="preserve">Познакомить детей с выражениями </w:t>
      </w:r>
      <w:r w:rsidRPr="00D81E85">
        <w:rPr>
          <w:rFonts w:eastAsia="Calibri"/>
          <w:lang w:eastAsia="en-US" w:bidi="en-US"/>
        </w:rPr>
        <w:t xml:space="preserve">Where’s... ? </w:t>
      </w:r>
      <w:r w:rsidRPr="00D81E85">
        <w:rPr>
          <w:rFonts w:eastAsia="Calibri"/>
          <w:lang w:val="en-US" w:eastAsia="en-US" w:bidi="en-US"/>
        </w:rPr>
        <w:t>It’s in/on/under the…</w:t>
      </w:r>
      <w:r w:rsidRPr="00D81E85">
        <w:rPr>
          <w:rFonts w:eastAsia="Calibri"/>
          <w:lang w:val="en-US" w:eastAsia="en-US" w:bidi="ru-RU"/>
        </w:rPr>
        <w:t xml:space="preserve"> </w:t>
      </w:r>
      <w:r w:rsidRPr="00D81E85">
        <w:rPr>
          <w:rFonts w:eastAsia="Calibri"/>
          <w:lang w:eastAsia="en-US" w:bidi="ru-RU"/>
        </w:rPr>
        <w:t>Познакомить</w:t>
      </w:r>
      <w:r w:rsidRPr="00D81E85">
        <w:rPr>
          <w:rFonts w:eastAsia="Calibri"/>
          <w:lang w:val="en-US" w:eastAsia="en-US" w:bidi="ru-RU"/>
        </w:rPr>
        <w:t xml:space="preserve"> </w:t>
      </w:r>
      <w:r w:rsidRPr="00D81E85">
        <w:rPr>
          <w:rFonts w:eastAsia="Calibri"/>
          <w:lang w:eastAsia="en-US" w:bidi="ru-RU"/>
        </w:rPr>
        <w:t>детей</w:t>
      </w:r>
      <w:r w:rsidRPr="00D81E85">
        <w:rPr>
          <w:rFonts w:eastAsia="Calibri"/>
          <w:lang w:val="en-US" w:eastAsia="en-US" w:bidi="ru-RU"/>
        </w:rPr>
        <w:t xml:space="preserve"> </w:t>
      </w:r>
      <w:r w:rsidRPr="00D81E85">
        <w:rPr>
          <w:rFonts w:eastAsia="Calibri"/>
          <w:lang w:eastAsia="en-US" w:bidi="ru-RU"/>
        </w:rPr>
        <w:t>с</w:t>
      </w:r>
      <w:r w:rsidRPr="00D81E85">
        <w:rPr>
          <w:rFonts w:eastAsia="Calibri"/>
          <w:lang w:val="en-US" w:eastAsia="en-US" w:bidi="ru-RU"/>
        </w:rPr>
        <w:t xml:space="preserve"> </w:t>
      </w:r>
      <w:r w:rsidRPr="00D81E85">
        <w:rPr>
          <w:rFonts w:eastAsia="Calibri"/>
          <w:lang w:eastAsia="en-US" w:bidi="ru-RU"/>
        </w:rPr>
        <w:t>выражениями</w:t>
      </w:r>
      <w:r w:rsidRPr="00D81E85">
        <w:rPr>
          <w:rFonts w:eastAsia="Calibri"/>
          <w:lang w:val="en-US" w:eastAsia="en-US" w:bidi="ru-RU"/>
        </w:rPr>
        <w:t xml:space="preserve"> </w:t>
      </w:r>
      <w:r w:rsidRPr="00D81E85">
        <w:rPr>
          <w:rFonts w:eastAsia="Calibri"/>
          <w:lang w:val="en-US" w:eastAsia="en-US" w:bidi="en-US"/>
        </w:rPr>
        <w:t>Where’ s my rabbit? Look in/on/under.</w:t>
      </w:r>
    </w:p>
    <w:p w:rsidR="00BE04E6" w:rsidRPr="00D81E85" w:rsidRDefault="007655E6">
      <w:pPr>
        <w:rPr>
          <w:rFonts w:eastAsia="Calibri"/>
          <w:lang w:val="en-US" w:eastAsia="en-US" w:bidi="en-US"/>
        </w:rPr>
      </w:pPr>
      <w:r w:rsidRPr="00D81E85">
        <w:rPr>
          <w:rFonts w:eastAsia="Calibri"/>
          <w:lang w:val="en-US" w:eastAsia="en-US" w:bidi="en-US"/>
        </w:rPr>
        <w:lastRenderedPageBreak/>
        <w:t>, Ah, here it is.</w:t>
      </w:r>
      <w:r w:rsidRPr="00D81E85">
        <w:rPr>
          <w:rFonts w:eastAsia="Calibri"/>
          <w:lang w:val="en-US" w:eastAsia="en-US" w:bidi="ru-RU"/>
        </w:rPr>
        <w:t xml:space="preserve"> Новые</w:t>
      </w:r>
      <w:r w:rsidRPr="00D81E85">
        <w:rPr>
          <w:rFonts w:eastAsia="Calibri"/>
          <w:lang w:val="en-US" w:eastAsia="en-US" w:bidi="en-US"/>
        </w:rPr>
        <w:t xml:space="preserve"> </w:t>
      </w:r>
      <w:r w:rsidRPr="00D81E85">
        <w:rPr>
          <w:rFonts w:eastAsia="Calibri"/>
          <w:lang w:val="en-US" w:eastAsia="en-US" w:bidi="ru-RU"/>
        </w:rPr>
        <w:t>слова</w:t>
      </w:r>
      <w:r w:rsidRPr="00D81E85">
        <w:rPr>
          <w:rFonts w:eastAsia="Calibri"/>
          <w:lang w:val="en-US" w:eastAsia="en-US" w:bidi="en-US"/>
        </w:rPr>
        <w:t xml:space="preserve"> story, Dad, Be patient, Eat your food, Tidy up, Wash your face/hands, Goodnight</w:t>
      </w:r>
    </w:p>
    <w:p w:rsidR="00BE04E6" w:rsidRPr="00D81E85" w:rsidRDefault="007655E6">
      <w:r w:rsidRPr="00D81E85">
        <w:rPr>
          <w:b/>
        </w:rPr>
        <w:t>Тематический план</w:t>
      </w:r>
    </w:p>
    <w:p w:rsidR="00BE04E6" w:rsidRPr="00D81E85" w:rsidRDefault="00BE04E6"/>
    <w:tbl>
      <w:tblPr>
        <w:tblW w:w="9585" w:type="dxa"/>
        <w:jc w:val="center"/>
        <w:tblLayout w:type="fixed"/>
        <w:tblCellMar>
          <w:left w:w="10" w:type="dxa"/>
          <w:right w:w="10" w:type="dxa"/>
        </w:tblCellMar>
        <w:tblLook w:val="04A0" w:firstRow="1" w:lastRow="0" w:firstColumn="1" w:lastColumn="0" w:noHBand="0" w:noVBand="1"/>
      </w:tblPr>
      <w:tblGrid>
        <w:gridCol w:w="1293"/>
        <w:gridCol w:w="5435"/>
        <w:gridCol w:w="1429"/>
        <w:gridCol w:w="1428"/>
      </w:tblGrid>
      <w:tr w:rsidR="00BE04E6" w:rsidRPr="00D81E85">
        <w:trPr>
          <w:trHeight w:hRule="exact" w:val="336"/>
          <w:jc w:val="center"/>
        </w:trPr>
        <w:tc>
          <w:tcPr>
            <w:tcW w:w="1293" w:type="dxa"/>
            <w:vMerge w:val="restart"/>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w:t>
            </w:r>
          </w:p>
        </w:tc>
        <w:tc>
          <w:tcPr>
            <w:tcW w:w="5434" w:type="dxa"/>
            <w:vMerge w:val="restart"/>
            <w:tcBorders>
              <w:top w:val="single" w:sz="4" w:space="0" w:color="000000"/>
              <w:left w:val="single" w:sz="4" w:space="0" w:color="000000"/>
            </w:tcBorders>
            <w:shd w:val="clear" w:color="auto" w:fill="FFFFFF"/>
          </w:tcPr>
          <w:p w:rsidR="00BE04E6" w:rsidRPr="00D81E85" w:rsidRDefault="007655E6">
            <w:pPr>
              <w:widowControl w:val="0"/>
              <w:jc w:val="center"/>
              <w:rPr>
                <w:b/>
              </w:rPr>
            </w:pPr>
            <w:r w:rsidRPr="00D81E85">
              <w:rPr>
                <w:b/>
                <w:bCs/>
                <w:lang w:bidi="ru-RU"/>
              </w:rPr>
              <w:t>Наименование тем</w:t>
            </w:r>
          </w:p>
        </w:tc>
        <w:tc>
          <w:tcPr>
            <w:tcW w:w="2857" w:type="dxa"/>
            <w:gridSpan w:val="2"/>
            <w:tcBorders>
              <w:top w:val="single" w:sz="4" w:space="0" w:color="000000"/>
              <w:left w:val="single" w:sz="4" w:space="0" w:color="000000"/>
              <w:right w:val="single" w:sz="4" w:space="0" w:color="000000"/>
            </w:tcBorders>
            <w:shd w:val="clear" w:color="auto" w:fill="FFFFFF"/>
            <w:vAlign w:val="bottom"/>
          </w:tcPr>
          <w:p w:rsidR="00BE04E6" w:rsidRPr="00D81E85" w:rsidRDefault="007655E6">
            <w:pPr>
              <w:widowControl w:val="0"/>
              <w:rPr>
                <w:bCs/>
                <w:kern w:val="2"/>
              </w:rPr>
            </w:pPr>
            <w:r w:rsidRPr="00D81E85">
              <w:rPr>
                <w:bCs/>
                <w:kern w:val="2"/>
                <w:lang w:eastAsia="ru-RU"/>
              </w:rPr>
              <w:t xml:space="preserve">Кол-во  </w:t>
            </w:r>
            <w:r w:rsidRPr="00D81E85">
              <w:rPr>
                <w:kern w:val="2"/>
                <w:lang w:eastAsia="ru-RU"/>
              </w:rPr>
              <w:t>занятий</w:t>
            </w:r>
          </w:p>
        </w:tc>
      </w:tr>
      <w:tr w:rsidR="00BE04E6" w:rsidRPr="00D81E85">
        <w:trPr>
          <w:trHeight w:hRule="exact" w:val="744"/>
          <w:jc w:val="center"/>
        </w:trPr>
        <w:tc>
          <w:tcPr>
            <w:tcW w:w="1293" w:type="dxa"/>
            <w:vMerge/>
            <w:tcBorders>
              <w:top w:val="single" w:sz="4" w:space="0" w:color="000000"/>
              <w:left w:val="single" w:sz="4" w:space="0" w:color="000000"/>
            </w:tcBorders>
            <w:shd w:val="clear" w:color="auto" w:fill="FFFFFF"/>
          </w:tcPr>
          <w:p w:rsidR="00BE04E6" w:rsidRPr="00D81E85" w:rsidRDefault="00BE04E6">
            <w:pPr>
              <w:widowControl w:val="0"/>
              <w:jc w:val="center"/>
              <w:rPr>
                <w:bCs/>
                <w:lang w:bidi="ru-RU"/>
              </w:rPr>
            </w:pPr>
          </w:p>
        </w:tc>
        <w:tc>
          <w:tcPr>
            <w:tcW w:w="5434" w:type="dxa"/>
            <w:vMerge/>
            <w:tcBorders>
              <w:top w:val="single" w:sz="4" w:space="0" w:color="000000"/>
              <w:left w:val="single" w:sz="4" w:space="0" w:color="000000"/>
            </w:tcBorders>
            <w:shd w:val="clear" w:color="auto" w:fill="FFFFFF"/>
          </w:tcPr>
          <w:p w:rsidR="00BE04E6" w:rsidRPr="00D81E85" w:rsidRDefault="00BE04E6">
            <w:pPr>
              <w:widowControl w:val="0"/>
              <w:rPr>
                <w:bCs/>
                <w:lang w:bidi="ru-RU"/>
              </w:rPr>
            </w:pPr>
          </w:p>
        </w:tc>
        <w:tc>
          <w:tcPr>
            <w:tcW w:w="1429" w:type="dxa"/>
            <w:tcBorders>
              <w:top w:val="single" w:sz="4" w:space="0" w:color="000000"/>
              <w:left w:val="single" w:sz="4" w:space="0" w:color="000000"/>
            </w:tcBorders>
            <w:shd w:val="clear" w:color="auto" w:fill="FFFFFF"/>
          </w:tcPr>
          <w:p w:rsidR="00BE04E6" w:rsidRPr="00D81E85" w:rsidRDefault="007655E6">
            <w:pPr>
              <w:widowControl w:val="0"/>
              <w:contextualSpacing/>
              <w:rPr>
                <w:color w:val="000000"/>
              </w:rPr>
            </w:pPr>
            <w:r w:rsidRPr="00D81E85">
              <w:t>Группа 7.3</w:t>
            </w:r>
          </w:p>
          <w:p w:rsidR="00BE04E6" w:rsidRPr="00D81E85" w:rsidRDefault="007655E6">
            <w:pPr>
              <w:widowControl w:val="0"/>
              <w:contextualSpacing/>
              <w:rPr>
                <w:color w:val="000000"/>
              </w:rPr>
            </w:pPr>
            <w:r w:rsidRPr="00D81E85">
              <w:t>7-го года</w:t>
            </w:r>
          </w:p>
        </w:tc>
        <w:tc>
          <w:tcPr>
            <w:tcW w:w="1428" w:type="dxa"/>
            <w:tcBorders>
              <w:top w:val="single" w:sz="4" w:space="0" w:color="000000"/>
              <w:left w:val="single" w:sz="4" w:space="0" w:color="000000"/>
              <w:right w:val="single" w:sz="4" w:space="0" w:color="000000"/>
            </w:tcBorders>
            <w:shd w:val="clear" w:color="auto" w:fill="FFFFFF"/>
          </w:tcPr>
          <w:p w:rsidR="00BE04E6" w:rsidRPr="00D81E85" w:rsidRDefault="007655E6">
            <w:pPr>
              <w:widowControl w:val="0"/>
              <w:contextualSpacing/>
              <w:rPr>
                <w:color w:val="000000"/>
              </w:rPr>
            </w:pPr>
            <w:r w:rsidRPr="00D81E85">
              <w:t>Группа 7.2</w:t>
            </w:r>
          </w:p>
          <w:p w:rsidR="00BE04E6" w:rsidRPr="00D81E85" w:rsidRDefault="007655E6">
            <w:pPr>
              <w:widowControl w:val="0"/>
              <w:contextualSpacing/>
              <w:rPr>
                <w:color w:val="000000"/>
              </w:rPr>
            </w:pPr>
            <w:r w:rsidRPr="00D81E85">
              <w:t>7-го года</w:t>
            </w:r>
          </w:p>
        </w:tc>
      </w:tr>
      <w:tr w:rsidR="00BE04E6" w:rsidRPr="00D81E85">
        <w:trPr>
          <w:trHeight w:hRule="exact" w:val="341"/>
          <w:jc w:val="center"/>
        </w:trPr>
        <w:tc>
          <w:tcPr>
            <w:tcW w:w="1293" w:type="dxa"/>
            <w:tcBorders>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1</w:t>
            </w:r>
          </w:p>
        </w:tc>
        <w:tc>
          <w:tcPr>
            <w:tcW w:w="5434" w:type="dxa"/>
            <w:tcBorders>
              <w:left w:val="single" w:sz="4" w:space="0" w:color="000000"/>
            </w:tcBorders>
            <w:shd w:val="clear" w:color="auto" w:fill="FFFFFF"/>
          </w:tcPr>
          <w:p w:rsidR="00BE04E6" w:rsidRPr="00D81E85" w:rsidRDefault="007655E6">
            <w:pPr>
              <w:widowControl w:val="0"/>
              <w:rPr>
                <w:bCs/>
                <w:lang w:bidi="ru-RU"/>
              </w:rPr>
            </w:pPr>
            <w:r w:rsidRPr="00D81E85">
              <w:rPr>
                <w:bCs/>
                <w:lang w:bidi="ru-RU"/>
              </w:rPr>
              <w:t>Hello (Здравствуй)</w:t>
            </w:r>
          </w:p>
        </w:tc>
        <w:tc>
          <w:tcPr>
            <w:tcW w:w="1429" w:type="dxa"/>
            <w:tcBorders>
              <w:left w:val="single" w:sz="4" w:space="0" w:color="000000"/>
            </w:tcBorders>
            <w:shd w:val="clear" w:color="auto" w:fill="FFFFFF"/>
          </w:tcPr>
          <w:p w:rsidR="00BE04E6" w:rsidRPr="00D81E85" w:rsidRDefault="00757053">
            <w:pPr>
              <w:widowControl w:val="0"/>
              <w:jc w:val="center"/>
              <w:rPr>
                <w:bCs/>
                <w:shd w:val="clear" w:color="auto" w:fill="FFFF00"/>
                <w:lang w:bidi="ru-RU"/>
              </w:rPr>
            </w:pPr>
            <w:r w:rsidRPr="00D81E85">
              <w:rPr>
                <w:bCs/>
                <w:shd w:val="clear" w:color="auto" w:fill="FFFF00"/>
                <w:lang w:bidi="ru-RU"/>
              </w:rPr>
              <w:t>2</w:t>
            </w:r>
          </w:p>
        </w:tc>
        <w:tc>
          <w:tcPr>
            <w:tcW w:w="1428" w:type="dxa"/>
            <w:tcBorders>
              <w:left w:val="single" w:sz="4" w:space="0" w:color="000000"/>
              <w:right w:val="single" w:sz="4" w:space="0" w:color="000000"/>
            </w:tcBorders>
            <w:shd w:val="clear" w:color="auto" w:fill="FFFFFF"/>
          </w:tcPr>
          <w:p w:rsidR="00BE04E6" w:rsidRPr="00D81E85" w:rsidRDefault="00757053">
            <w:pPr>
              <w:widowControl w:val="0"/>
              <w:jc w:val="center"/>
              <w:rPr>
                <w:bCs/>
                <w:lang w:bidi="ru-RU"/>
              </w:rPr>
            </w:pPr>
            <w:r w:rsidRPr="00D81E85">
              <w:rPr>
                <w:bCs/>
                <w:lang w:bidi="ru-RU"/>
              </w:rPr>
              <w:t>1</w:t>
            </w:r>
          </w:p>
        </w:tc>
      </w:tr>
      <w:tr w:rsidR="00BE04E6" w:rsidRPr="00D81E85">
        <w:trPr>
          <w:trHeight w:hRule="exact" w:val="408"/>
          <w:jc w:val="center"/>
        </w:trPr>
        <w:tc>
          <w:tcPr>
            <w:tcW w:w="1293"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2</w:t>
            </w:r>
          </w:p>
        </w:tc>
        <w:tc>
          <w:tcPr>
            <w:tcW w:w="5434" w:type="dxa"/>
            <w:tcBorders>
              <w:top w:val="single" w:sz="4" w:space="0" w:color="000000"/>
              <w:left w:val="single" w:sz="4" w:space="0" w:color="000000"/>
            </w:tcBorders>
            <w:shd w:val="clear" w:color="auto" w:fill="FFFFFF"/>
          </w:tcPr>
          <w:p w:rsidR="00BE04E6" w:rsidRPr="00D81E85" w:rsidRDefault="007655E6">
            <w:pPr>
              <w:widowControl w:val="0"/>
              <w:rPr>
                <w:bCs/>
                <w:lang w:bidi="ru-RU"/>
              </w:rPr>
            </w:pPr>
            <w:r w:rsidRPr="00D81E85">
              <w:rPr>
                <w:bCs/>
                <w:lang w:bidi="ru-RU"/>
              </w:rPr>
              <w:t>My class (Моя группа)</w:t>
            </w:r>
          </w:p>
        </w:tc>
        <w:tc>
          <w:tcPr>
            <w:tcW w:w="1429" w:type="dxa"/>
            <w:tcBorders>
              <w:top w:val="single" w:sz="4" w:space="0" w:color="000000"/>
              <w:left w:val="single" w:sz="4" w:space="0" w:color="000000"/>
            </w:tcBorders>
            <w:shd w:val="clear" w:color="auto" w:fill="FFFFFF"/>
            <w:vAlign w:val="center"/>
          </w:tcPr>
          <w:p w:rsidR="00BE04E6" w:rsidRPr="00D81E85" w:rsidRDefault="00757053">
            <w:pPr>
              <w:widowControl w:val="0"/>
              <w:jc w:val="center"/>
              <w:rPr>
                <w:bCs/>
                <w:shd w:val="clear" w:color="auto" w:fill="FFFF00"/>
                <w:lang w:bidi="ru-RU"/>
              </w:rPr>
            </w:pPr>
            <w:r w:rsidRPr="00D81E85">
              <w:rPr>
                <w:bCs/>
                <w:shd w:val="clear" w:color="auto" w:fill="FFFF00"/>
                <w:lang w:bidi="ru-RU"/>
              </w:rPr>
              <w:t>2</w:t>
            </w:r>
          </w:p>
        </w:tc>
        <w:tc>
          <w:tcPr>
            <w:tcW w:w="1428" w:type="dxa"/>
            <w:tcBorders>
              <w:top w:val="single" w:sz="4" w:space="0" w:color="000000"/>
              <w:left w:val="single" w:sz="4" w:space="0" w:color="000000"/>
              <w:right w:val="single" w:sz="4" w:space="0" w:color="000000"/>
            </w:tcBorders>
            <w:shd w:val="clear" w:color="auto" w:fill="FFFFFF"/>
            <w:vAlign w:val="center"/>
          </w:tcPr>
          <w:p w:rsidR="00BE04E6" w:rsidRPr="00D81E85" w:rsidRDefault="00757053">
            <w:pPr>
              <w:widowControl w:val="0"/>
              <w:jc w:val="center"/>
              <w:rPr>
                <w:bCs/>
                <w:lang w:bidi="ru-RU"/>
              </w:rPr>
            </w:pPr>
            <w:r w:rsidRPr="00D81E85">
              <w:rPr>
                <w:bCs/>
                <w:lang w:bidi="ru-RU"/>
              </w:rPr>
              <w:t>1</w:t>
            </w:r>
          </w:p>
        </w:tc>
      </w:tr>
      <w:tr w:rsidR="00BE04E6" w:rsidRPr="00D81E85">
        <w:trPr>
          <w:trHeight w:hRule="exact" w:val="331"/>
          <w:jc w:val="center"/>
        </w:trPr>
        <w:tc>
          <w:tcPr>
            <w:tcW w:w="1293"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3</w:t>
            </w:r>
          </w:p>
        </w:tc>
        <w:tc>
          <w:tcPr>
            <w:tcW w:w="5434" w:type="dxa"/>
            <w:tcBorders>
              <w:top w:val="single" w:sz="4" w:space="0" w:color="000000"/>
              <w:left w:val="single" w:sz="4" w:space="0" w:color="000000"/>
            </w:tcBorders>
            <w:shd w:val="clear" w:color="auto" w:fill="FFFFFF"/>
            <w:vAlign w:val="bottom"/>
          </w:tcPr>
          <w:p w:rsidR="00BE04E6" w:rsidRPr="00D81E85" w:rsidRDefault="007655E6">
            <w:pPr>
              <w:widowControl w:val="0"/>
              <w:rPr>
                <w:bCs/>
                <w:lang w:bidi="ru-RU"/>
              </w:rPr>
            </w:pPr>
            <w:r w:rsidRPr="00D81E85">
              <w:rPr>
                <w:bCs/>
                <w:lang w:bidi="ru-RU"/>
              </w:rPr>
              <w:t>My colours (Мои цвета)</w:t>
            </w:r>
          </w:p>
        </w:tc>
        <w:tc>
          <w:tcPr>
            <w:tcW w:w="1429" w:type="dxa"/>
            <w:tcBorders>
              <w:top w:val="single" w:sz="4" w:space="0" w:color="000000"/>
              <w:left w:val="single" w:sz="4" w:space="0" w:color="000000"/>
            </w:tcBorders>
            <w:shd w:val="clear" w:color="auto" w:fill="FFFFFF"/>
            <w:vAlign w:val="bottom"/>
          </w:tcPr>
          <w:p w:rsidR="00BE04E6" w:rsidRPr="00D81E85" w:rsidRDefault="00757053">
            <w:pPr>
              <w:widowControl w:val="0"/>
              <w:jc w:val="center"/>
              <w:rPr>
                <w:bCs/>
                <w:shd w:val="clear" w:color="auto" w:fill="FFFF00"/>
                <w:lang w:bidi="ru-RU"/>
              </w:rPr>
            </w:pPr>
            <w:r w:rsidRPr="00D81E85">
              <w:rPr>
                <w:bCs/>
                <w:shd w:val="clear" w:color="auto" w:fill="FFFF00"/>
                <w:lang w:bidi="ru-RU"/>
              </w:rPr>
              <w:t>6</w:t>
            </w:r>
          </w:p>
        </w:tc>
        <w:tc>
          <w:tcPr>
            <w:tcW w:w="1428" w:type="dxa"/>
            <w:tcBorders>
              <w:top w:val="single" w:sz="4" w:space="0" w:color="000000"/>
              <w:left w:val="single" w:sz="4" w:space="0" w:color="000000"/>
              <w:right w:val="single" w:sz="4" w:space="0" w:color="000000"/>
            </w:tcBorders>
            <w:shd w:val="clear" w:color="auto" w:fill="FFFFFF"/>
            <w:vAlign w:val="bottom"/>
          </w:tcPr>
          <w:p w:rsidR="00BE04E6" w:rsidRPr="00D81E85" w:rsidRDefault="00757053">
            <w:pPr>
              <w:widowControl w:val="0"/>
              <w:jc w:val="center"/>
              <w:rPr>
                <w:bCs/>
                <w:lang w:bidi="ru-RU"/>
              </w:rPr>
            </w:pPr>
            <w:r w:rsidRPr="00D81E85">
              <w:rPr>
                <w:bCs/>
                <w:lang w:bidi="ru-RU"/>
              </w:rPr>
              <w:t>3</w:t>
            </w:r>
          </w:p>
        </w:tc>
      </w:tr>
      <w:tr w:rsidR="00BE04E6" w:rsidRPr="00D81E85">
        <w:trPr>
          <w:trHeight w:hRule="exact" w:val="331"/>
          <w:jc w:val="center"/>
        </w:trPr>
        <w:tc>
          <w:tcPr>
            <w:tcW w:w="1293"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4</w:t>
            </w:r>
          </w:p>
        </w:tc>
        <w:tc>
          <w:tcPr>
            <w:tcW w:w="5434" w:type="dxa"/>
            <w:tcBorders>
              <w:top w:val="single" w:sz="4" w:space="0" w:color="000000"/>
              <w:left w:val="single" w:sz="4" w:space="0" w:color="000000"/>
            </w:tcBorders>
            <w:shd w:val="clear" w:color="auto" w:fill="FFFFFF"/>
            <w:vAlign w:val="bottom"/>
          </w:tcPr>
          <w:p w:rsidR="00BE04E6" w:rsidRPr="00D81E85" w:rsidRDefault="007655E6">
            <w:pPr>
              <w:widowControl w:val="0"/>
              <w:rPr>
                <w:bCs/>
                <w:lang w:bidi="ru-RU"/>
              </w:rPr>
            </w:pPr>
            <w:r w:rsidRPr="00D81E85">
              <w:rPr>
                <w:bCs/>
                <w:lang w:bidi="ru-RU"/>
              </w:rPr>
              <w:t>My family (Моя семья)</w:t>
            </w:r>
          </w:p>
        </w:tc>
        <w:tc>
          <w:tcPr>
            <w:tcW w:w="1429" w:type="dxa"/>
            <w:tcBorders>
              <w:top w:val="single" w:sz="4" w:space="0" w:color="000000"/>
              <w:left w:val="single" w:sz="4" w:space="0" w:color="000000"/>
            </w:tcBorders>
            <w:shd w:val="clear" w:color="auto" w:fill="FFFFFF"/>
            <w:vAlign w:val="bottom"/>
          </w:tcPr>
          <w:p w:rsidR="00BE04E6" w:rsidRPr="00D81E85" w:rsidRDefault="00757053">
            <w:pPr>
              <w:widowControl w:val="0"/>
              <w:jc w:val="center"/>
              <w:rPr>
                <w:bCs/>
                <w:shd w:val="clear" w:color="auto" w:fill="FFFF00"/>
                <w:lang w:bidi="ru-RU"/>
              </w:rPr>
            </w:pPr>
            <w:r w:rsidRPr="00D81E85">
              <w:rPr>
                <w:bCs/>
                <w:shd w:val="clear" w:color="auto" w:fill="FFFF00"/>
                <w:lang w:bidi="ru-RU"/>
              </w:rPr>
              <w:t>6</w:t>
            </w:r>
          </w:p>
        </w:tc>
        <w:tc>
          <w:tcPr>
            <w:tcW w:w="1428" w:type="dxa"/>
            <w:tcBorders>
              <w:top w:val="single" w:sz="4" w:space="0" w:color="000000"/>
              <w:left w:val="single" w:sz="4" w:space="0" w:color="000000"/>
              <w:right w:val="single" w:sz="4" w:space="0" w:color="000000"/>
            </w:tcBorders>
            <w:shd w:val="clear" w:color="auto" w:fill="FFFFFF"/>
            <w:vAlign w:val="bottom"/>
          </w:tcPr>
          <w:p w:rsidR="00BE04E6" w:rsidRPr="00D81E85" w:rsidRDefault="00757053">
            <w:pPr>
              <w:widowControl w:val="0"/>
              <w:jc w:val="center"/>
              <w:rPr>
                <w:bCs/>
                <w:lang w:bidi="ru-RU"/>
              </w:rPr>
            </w:pPr>
            <w:r w:rsidRPr="00D81E85">
              <w:rPr>
                <w:bCs/>
                <w:lang w:bidi="ru-RU"/>
              </w:rPr>
              <w:t>3</w:t>
            </w:r>
          </w:p>
        </w:tc>
      </w:tr>
      <w:tr w:rsidR="00BE04E6" w:rsidRPr="00D81E85">
        <w:trPr>
          <w:trHeight w:hRule="exact" w:val="331"/>
          <w:jc w:val="center"/>
        </w:trPr>
        <w:tc>
          <w:tcPr>
            <w:tcW w:w="1293"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5</w:t>
            </w:r>
          </w:p>
        </w:tc>
        <w:tc>
          <w:tcPr>
            <w:tcW w:w="5434" w:type="dxa"/>
            <w:tcBorders>
              <w:top w:val="single" w:sz="4" w:space="0" w:color="000000"/>
              <w:left w:val="single" w:sz="4" w:space="0" w:color="000000"/>
            </w:tcBorders>
            <w:shd w:val="clear" w:color="auto" w:fill="FFFFFF"/>
            <w:vAlign w:val="bottom"/>
          </w:tcPr>
          <w:p w:rsidR="00BE04E6" w:rsidRPr="00D81E85" w:rsidRDefault="007655E6">
            <w:pPr>
              <w:widowControl w:val="0"/>
              <w:rPr>
                <w:bCs/>
                <w:lang w:bidi="ru-RU"/>
              </w:rPr>
            </w:pPr>
            <w:r w:rsidRPr="00D81E85">
              <w:rPr>
                <w:bCs/>
                <w:lang w:bidi="ru-RU"/>
              </w:rPr>
              <w:t>My toys (Мои игрушки)</w:t>
            </w:r>
          </w:p>
        </w:tc>
        <w:tc>
          <w:tcPr>
            <w:tcW w:w="1429" w:type="dxa"/>
            <w:tcBorders>
              <w:top w:val="single" w:sz="4" w:space="0" w:color="000000"/>
              <w:left w:val="single" w:sz="4" w:space="0" w:color="000000"/>
            </w:tcBorders>
            <w:shd w:val="clear" w:color="auto" w:fill="FFFFFF"/>
            <w:vAlign w:val="bottom"/>
          </w:tcPr>
          <w:p w:rsidR="00BE04E6" w:rsidRPr="00D81E85" w:rsidRDefault="00757053">
            <w:pPr>
              <w:widowControl w:val="0"/>
              <w:jc w:val="center"/>
              <w:rPr>
                <w:bCs/>
                <w:shd w:val="clear" w:color="auto" w:fill="FFFF00"/>
                <w:lang w:bidi="ru-RU"/>
              </w:rPr>
            </w:pPr>
            <w:r w:rsidRPr="00D81E85">
              <w:rPr>
                <w:bCs/>
                <w:shd w:val="clear" w:color="auto" w:fill="FFFF00"/>
                <w:lang w:bidi="ru-RU"/>
              </w:rPr>
              <w:t>4</w:t>
            </w:r>
          </w:p>
        </w:tc>
        <w:tc>
          <w:tcPr>
            <w:tcW w:w="1428" w:type="dxa"/>
            <w:tcBorders>
              <w:top w:val="single" w:sz="4" w:space="0" w:color="000000"/>
              <w:left w:val="single" w:sz="4" w:space="0" w:color="000000"/>
              <w:right w:val="single" w:sz="4" w:space="0" w:color="000000"/>
            </w:tcBorders>
            <w:shd w:val="clear" w:color="auto" w:fill="FFFFFF"/>
            <w:vAlign w:val="bottom"/>
          </w:tcPr>
          <w:p w:rsidR="00BE04E6" w:rsidRPr="00D81E85" w:rsidRDefault="00757053">
            <w:pPr>
              <w:widowControl w:val="0"/>
              <w:jc w:val="center"/>
              <w:rPr>
                <w:bCs/>
                <w:lang w:bidi="ru-RU"/>
              </w:rPr>
            </w:pPr>
            <w:r w:rsidRPr="00D81E85">
              <w:rPr>
                <w:bCs/>
                <w:lang w:bidi="ru-RU"/>
              </w:rPr>
              <w:t>2</w:t>
            </w:r>
          </w:p>
        </w:tc>
      </w:tr>
      <w:tr w:rsidR="00BE04E6" w:rsidRPr="00D81E85">
        <w:trPr>
          <w:trHeight w:hRule="exact" w:val="331"/>
          <w:jc w:val="center"/>
        </w:trPr>
        <w:tc>
          <w:tcPr>
            <w:tcW w:w="1293"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6</w:t>
            </w:r>
          </w:p>
        </w:tc>
        <w:tc>
          <w:tcPr>
            <w:tcW w:w="5434" w:type="dxa"/>
            <w:tcBorders>
              <w:top w:val="single" w:sz="4" w:space="0" w:color="000000"/>
              <w:left w:val="single" w:sz="4" w:space="0" w:color="000000"/>
            </w:tcBorders>
            <w:shd w:val="clear" w:color="auto" w:fill="FFFFFF"/>
            <w:vAlign w:val="bottom"/>
          </w:tcPr>
          <w:p w:rsidR="00BE04E6" w:rsidRPr="00D81E85" w:rsidRDefault="007655E6">
            <w:pPr>
              <w:widowControl w:val="0"/>
              <w:rPr>
                <w:bCs/>
                <w:lang w:bidi="ru-RU"/>
              </w:rPr>
            </w:pPr>
            <w:r w:rsidRPr="00D81E85">
              <w:rPr>
                <w:bCs/>
                <w:lang w:bidi="ru-RU"/>
              </w:rPr>
              <w:t>My numbers (Мои цифры)</w:t>
            </w:r>
          </w:p>
        </w:tc>
        <w:tc>
          <w:tcPr>
            <w:tcW w:w="1429" w:type="dxa"/>
            <w:tcBorders>
              <w:top w:val="single" w:sz="4" w:space="0" w:color="000000"/>
              <w:left w:val="single" w:sz="4" w:space="0" w:color="000000"/>
            </w:tcBorders>
            <w:shd w:val="clear" w:color="auto" w:fill="FFFFFF"/>
            <w:vAlign w:val="bottom"/>
          </w:tcPr>
          <w:p w:rsidR="00BE04E6" w:rsidRPr="00D81E85" w:rsidRDefault="00757053">
            <w:pPr>
              <w:widowControl w:val="0"/>
              <w:jc w:val="center"/>
              <w:rPr>
                <w:bCs/>
                <w:shd w:val="clear" w:color="auto" w:fill="FFFF00"/>
                <w:lang w:bidi="ru-RU"/>
              </w:rPr>
            </w:pPr>
            <w:r w:rsidRPr="00D81E85">
              <w:rPr>
                <w:bCs/>
                <w:shd w:val="clear" w:color="auto" w:fill="FFFF00"/>
                <w:lang w:bidi="ru-RU"/>
              </w:rPr>
              <w:t>6</w:t>
            </w:r>
          </w:p>
        </w:tc>
        <w:tc>
          <w:tcPr>
            <w:tcW w:w="1428" w:type="dxa"/>
            <w:tcBorders>
              <w:top w:val="single" w:sz="4" w:space="0" w:color="000000"/>
              <w:left w:val="single" w:sz="4" w:space="0" w:color="000000"/>
              <w:right w:val="single" w:sz="4" w:space="0" w:color="000000"/>
            </w:tcBorders>
            <w:shd w:val="clear" w:color="auto" w:fill="FFFFFF"/>
            <w:vAlign w:val="bottom"/>
          </w:tcPr>
          <w:p w:rsidR="00BE04E6" w:rsidRPr="00D81E85" w:rsidRDefault="00757053">
            <w:pPr>
              <w:widowControl w:val="0"/>
              <w:jc w:val="center"/>
              <w:rPr>
                <w:bCs/>
                <w:lang w:bidi="ru-RU"/>
              </w:rPr>
            </w:pPr>
            <w:r w:rsidRPr="00D81E85">
              <w:rPr>
                <w:bCs/>
                <w:lang w:bidi="ru-RU"/>
              </w:rPr>
              <w:t>3</w:t>
            </w:r>
          </w:p>
        </w:tc>
      </w:tr>
      <w:tr w:rsidR="00BE04E6" w:rsidRPr="00D81E85">
        <w:trPr>
          <w:trHeight w:hRule="exact" w:val="331"/>
          <w:jc w:val="center"/>
        </w:trPr>
        <w:tc>
          <w:tcPr>
            <w:tcW w:w="1293"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7</w:t>
            </w:r>
          </w:p>
        </w:tc>
        <w:tc>
          <w:tcPr>
            <w:tcW w:w="5434" w:type="dxa"/>
            <w:tcBorders>
              <w:top w:val="single" w:sz="4" w:space="0" w:color="000000"/>
              <w:left w:val="single" w:sz="4" w:space="0" w:color="000000"/>
            </w:tcBorders>
            <w:shd w:val="clear" w:color="auto" w:fill="FFFFFF"/>
            <w:vAlign w:val="bottom"/>
          </w:tcPr>
          <w:p w:rsidR="00BE04E6" w:rsidRPr="00D81E85" w:rsidRDefault="007655E6">
            <w:pPr>
              <w:widowControl w:val="0"/>
              <w:rPr>
                <w:bCs/>
                <w:lang w:bidi="ru-RU"/>
              </w:rPr>
            </w:pPr>
            <w:r w:rsidRPr="00D81E85">
              <w:rPr>
                <w:bCs/>
                <w:lang w:bidi="ru-RU"/>
              </w:rPr>
              <w:t>My pets (Мои питомцы)</w:t>
            </w:r>
          </w:p>
        </w:tc>
        <w:tc>
          <w:tcPr>
            <w:tcW w:w="1429" w:type="dxa"/>
            <w:tcBorders>
              <w:top w:val="single" w:sz="4" w:space="0" w:color="000000"/>
              <w:left w:val="single" w:sz="4" w:space="0" w:color="000000"/>
            </w:tcBorders>
            <w:shd w:val="clear" w:color="auto" w:fill="FFFFFF"/>
            <w:vAlign w:val="bottom"/>
          </w:tcPr>
          <w:p w:rsidR="00BE04E6" w:rsidRPr="00D81E85" w:rsidRDefault="00757053">
            <w:pPr>
              <w:widowControl w:val="0"/>
              <w:jc w:val="center"/>
              <w:rPr>
                <w:bCs/>
                <w:shd w:val="clear" w:color="auto" w:fill="FFFF00"/>
                <w:lang w:bidi="ru-RU"/>
              </w:rPr>
            </w:pPr>
            <w:r w:rsidRPr="00D81E85">
              <w:rPr>
                <w:bCs/>
                <w:shd w:val="clear" w:color="auto" w:fill="FFFF00"/>
                <w:lang w:bidi="ru-RU"/>
              </w:rPr>
              <w:t>6</w:t>
            </w:r>
          </w:p>
        </w:tc>
        <w:tc>
          <w:tcPr>
            <w:tcW w:w="1428" w:type="dxa"/>
            <w:tcBorders>
              <w:top w:val="single" w:sz="4" w:space="0" w:color="000000"/>
              <w:left w:val="single" w:sz="4" w:space="0" w:color="000000"/>
              <w:right w:val="single" w:sz="4" w:space="0" w:color="000000"/>
            </w:tcBorders>
            <w:shd w:val="clear" w:color="auto" w:fill="FFFFFF"/>
            <w:vAlign w:val="bottom"/>
          </w:tcPr>
          <w:p w:rsidR="00BE04E6" w:rsidRPr="00D81E85" w:rsidRDefault="00757053">
            <w:pPr>
              <w:widowControl w:val="0"/>
              <w:jc w:val="center"/>
              <w:rPr>
                <w:bCs/>
                <w:lang w:bidi="ru-RU"/>
              </w:rPr>
            </w:pPr>
            <w:r w:rsidRPr="00D81E85">
              <w:rPr>
                <w:bCs/>
                <w:lang w:bidi="ru-RU"/>
              </w:rPr>
              <w:t>3</w:t>
            </w:r>
          </w:p>
        </w:tc>
      </w:tr>
      <w:tr w:rsidR="00BE04E6" w:rsidRPr="00D81E85">
        <w:trPr>
          <w:trHeight w:hRule="exact" w:val="331"/>
          <w:jc w:val="center"/>
        </w:trPr>
        <w:tc>
          <w:tcPr>
            <w:tcW w:w="1293"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8</w:t>
            </w:r>
          </w:p>
        </w:tc>
        <w:tc>
          <w:tcPr>
            <w:tcW w:w="5434" w:type="dxa"/>
            <w:tcBorders>
              <w:top w:val="single" w:sz="4" w:space="0" w:color="000000"/>
              <w:left w:val="single" w:sz="4" w:space="0" w:color="000000"/>
            </w:tcBorders>
            <w:shd w:val="clear" w:color="auto" w:fill="FFFFFF"/>
            <w:vAlign w:val="bottom"/>
          </w:tcPr>
          <w:p w:rsidR="00BE04E6" w:rsidRPr="00D81E85" w:rsidRDefault="007655E6">
            <w:pPr>
              <w:widowControl w:val="0"/>
              <w:rPr>
                <w:bCs/>
                <w:lang w:bidi="ru-RU"/>
              </w:rPr>
            </w:pPr>
            <w:r w:rsidRPr="00D81E85">
              <w:rPr>
                <w:bCs/>
                <w:lang w:bidi="ru-RU"/>
              </w:rPr>
              <w:t>My food (Моя еда)</w:t>
            </w:r>
          </w:p>
        </w:tc>
        <w:tc>
          <w:tcPr>
            <w:tcW w:w="1429" w:type="dxa"/>
            <w:tcBorders>
              <w:top w:val="single" w:sz="4" w:space="0" w:color="000000"/>
              <w:left w:val="single" w:sz="4" w:space="0" w:color="000000"/>
            </w:tcBorders>
            <w:shd w:val="clear" w:color="auto" w:fill="FFFFFF"/>
            <w:vAlign w:val="bottom"/>
          </w:tcPr>
          <w:p w:rsidR="00BE04E6" w:rsidRPr="00D81E85" w:rsidRDefault="00757053">
            <w:pPr>
              <w:widowControl w:val="0"/>
              <w:jc w:val="center"/>
              <w:rPr>
                <w:bCs/>
                <w:shd w:val="clear" w:color="auto" w:fill="FFFF00"/>
                <w:lang w:bidi="ru-RU"/>
              </w:rPr>
            </w:pPr>
            <w:r w:rsidRPr="00D81E85">
              <w:rPr>
                <w:bCs/>
                <w:shd w:val="clear" w:color="auto" w:fill="FFFF00"/>
                <w:lang w:bidi="ru-RU"/>
              </w:rPr>
              <w:t>4</w:t>
            </w:r>
          </w:p>
        </w:tc>
        <w:tc>
          <w:tcPr>
            <w:tcW w:w="1428" w:type="dxa"/>
            <w:tcBorders>
              <w:top w:val="single" w:sz="4" w:space="0" w:color="000000"/>
              <w:left w:val="single" w:sz="4" w:space="0" w:color="000000"/>
              <w:right w:val="single" w:sz="4" w:space="0" w:color="000000"/>
            </w:tcBorders>
            <w:shd w:val="clear" w:color="auto" w:fill="FFFFFF"/>
            <w:vAlign w:val="bottom"/>
          </w:tcPr>
          <w:p w:rsidR="00BE04E6" w:rsidRPr="00D81E85" w:rsidRDefault="00757053">
            <w:pPr>
              <w:widowControl w:val="0"/>
              <w:jc w:val="center"/>
              <w:rPr>
                <w:bCs/>
                <w:lang w:bidi="ru-RU"/>
              </w:rPr>
            </w:pPr>
            <w:r w:rsidRPr="00D81E85">
              <w:rPr>
                <w:bCs/>
                <w:lang w:bidi="ru-RU"/>
              </w:rPr>
              <w:t>2</w:t>
            </w:r>
          </w:p>
        </w:tc>
      </w:tr>
      <w:tr w:rsidR="00BE04E6" w:rsidRPr="00D81E85">
        <w:trPr>
          <w:trHeight w:hRule="exact" w:val="331"/>
          <w:jc w:val="center"/>
        </w:trPr>
        <w:tc>
          <w:tcPr>
            <w:tcW w:w="1293"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9</w:t>
            </w:r>
          </w:p>
        </w:tc>
        <w:tc>
          <w:tcPr>
            <w:tcW w:w="5434" w:type="dxa"/>
            <w:tcBorders>
              <w:top w:val="single" w:sz="4" w:space="0" w:color="000000"/>
              <w:left w:val="single" w:sz="4" w:space="0" w:color="000000"/>
            </w:tcBorders>
            <w:shd w:val="clear" w:color="auto" w:fill="FFFFFF"/>
            <w:vAlign w:val="bottom"/>
          </w:tcPr>
          <w:p w:rsidR="00BE04E6" w:rsidRPr="00D81E85" w:rsidRDefault="007655E6">
            <w:pPr>
              <w:widowControl w:val="0"/>
              <w:rPr>
                <w:bCs/>
              </w:rPr>
            </w:pPr>
            <w:r w:rsidRPr="00D81E85">
              <w:rPr>
                <w:bCs/>
                <w:lang w:bidi="en-US"/>
              </w:rPr>
              <w:t>My clothes (</w:t>
            </w:r>
            <w:r w:rsidRPr="00D81E85">
              <w:rPr>
                <w:bCs/>
                <w:lang w:bidi="ru-RU"/>
              </w:rPr>
              <w:t>Моя одежда)</w:t>
            </w:r>
          </w:p>
        </w:tc>
        <w:tc>
          <w:tcPr>
            <w:tcW w:w="1429" w:type="dxa"/>
            <w:tcBorders>
              <w:top w:val="single" w:sz="4" w:space="0" w:color="000000"/>
              <w:left w:val="single" w:sz="4" w:space="0" w:color="000000"/>
            </w:tcBorders>
            <w:shd w:val="clear" w:color="auto" w:fill="FFFFFF"/>
            <w:vAlign w:val="bottom"/>
          </w:tcPr>
          <w:p w:rsidR="00BE04E6" w:rsidRPr="00D81E85" w:rsidRDefault="00757053">
            <w:pPr>
              <w:widowControl w:val="0"/>
              <w:jc w:val="center"/>
              <w:rPr>
                <w:bCs/>
                <w:shd w:val="clear" w:color="auto" w:fill="FFFF00"/>
                <w:lang w:bidi="ru-RU"/>
              </w:rPr>
            </w:pPr>
            <w:r w:rsidRPr="00D81E85">
              <w:rPr>
                <w:bCs/>
                <w:shd w:val="clear" w:color="auto" w:fill="FFFF00"/>
                <w:lang w:bidi="ru-RU"/>
              </w:rPr>
              <w:t>4</w:t>
            </w:r>
          </w:p>
        </w:tc>
        <w:tc>
          <w:tcPr>
            <w:tcW w:w="1428" w:type="dxa"/>
            <w:tcBorders>
              <w:top w:val="single" w:sz="4" w:space="0" w:color="000000"/>
              <w:left w:val="single" w:sz="4" w:space="0" w:color="000000"/>
              <w:right w:val="single" w:sz="4" w:space="0" w:color="000000"/>
            </w:tcBorders>
            <w:shd w:val="clear" w:color="auto" w:fill="FFFFFF"/>
            <w:vAlign w:val="bottom"/>
          </w:tcPr>
          <w:p w:rsidR="00BE04E6" w:rsidRPr="00D81E85" w:rsidRDefault="00757053">
            <w:pPr>
              <w:widowControl w:val="0"/>
              <w:jc w:val="center"/>
              <w:rPr>
                <w:bCs/>
                <w:lang w:bidi="ru-RU"/>
              </w:rPr>
            </w:pPr>
            <w:r w:rsidRPr="00D81E85">
              <w:rPr>
                <w:bCs/>
                <w:lang w:bidi="ru-RU"/>
              </w:rPr>
              <w:t>2</w:t>
            </w:r>
          </w:p>
        </w:tc>
      </w:tr>
      <w:tr w:rsidR="00BE04E6" w:rsidRPr="00D81E85">
        <w:trPr>
          <w:trHeight w:hRule="exact" w:val="331"/>
          <w:jc w:val="center"/>
        </w:trPr>
        <w:tc>
          <w:tcPr>
            <w:tcW w:w="1293"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10</w:t>
            </w:r>
          </w:p>
        </w:tc>
        <w:tc>
          <w:tcPr>
            <w:tcW w:w="5434" w:type="dxa"/>
            <w:tcBorders>
              <w:top w:val="single" w:sz="4" w:space="0" w:color="000000"/>
              <w:left w:val="single" w:sz="4" w:space="0" w:color="000000"/>
            </w:tcBorders>
            <w:shd w:val="clear" w:color="auto" w:fill="FFFFFF"/>
            <w:vAlign w:val="bottom"/>
          </w:tcPr>
          <w:p w:rsidR="00BE04E6" w:rsidRPr="00D81E85" w:rsidRDefault="007655E6">
            <w:pPr>
              <w:widowControl w:val="0"/>
              <w:rPr>
                <w:bCs/>
                <w:lang w:bidi="en-US"/>
              </w:rPr>
            </w:pPr>
            <w:r w:rsidRPr="00D81E85">
              <w:rPr>
                <w:bCs/>
                <w:lang w:val="en-US" w:bidi="en-US"/>
              </w:rPr>
              <w:t>My park</w:t>
            </w:r>
            <w:r w:rsidRPr="00D81E85">
              <w:rPr>
                <w:bCs/>
                <w:lang w:bidi="en-US"/>
              </w:rPr>
              <w:t xml:space="preserve"> (Мой парк)</w:t>
            </w:r>
          </w:p>
        </w:tc>
        <w:tc>
          <w:tcPr>
            <w:tcW w:w="1429" w:type="dxa"/>
            <w:tcBorders>
              <w:top w:val="single" w:sz="4" w:space="0" w:color="000000"/>
              <w:left w:val="single" w:sz="4" w:space="0" w:color="000000"/>
            </w:tcBorders>
            <w:shd w:val="clear" w:color="auto" w:fill="FFFFFF"/>
            <w:vAlign w:val="bottom"/>
          </w:tcPr>
          <w:p w:rsidR="00BE04E6" w:rsidRPr="00D81E85" w:rsidRDefault="00757053">
            <w:pPr>
              <w:widowControl w:val="0"/>
              <w:jc w:val="center"/>
              <w:rPr>
                <w:bCs/>
                <w:shd w:val="clear" w:color="auto" w:fill="FFFF00"/>
                <w:lang w:bidi="ru-RU"/>
              </w:rPr>
            </w:pPr>
            <w:r w:rsidRPr="00D81E85">
              <w:rPr>
                <w:bCs/>
                <w:shd w:val="clear" w:color="auto" w:fill="FFFF00"/>
                <w:lang w:bidi="ru-RU"/>
              </w:rPr>
              <w:t>6</w:t>
            </w:r>
          </w:p>
        </w:tc>
        <w:tc>
          <w:tcPr>
            <w:tcW w:w="1428" w:type="dxa"/>
            <w:tcBorders>
              <w:top w:val="single" w:sz="4" w:space="0" w:color="000000"/>
              <w:left w:val="single" w:sz="4" w:space="0" w:color="000000"/>
              <w:right w:val="single" w:sz="4" w:space="0" w:color="000000"/>
            </w:tcBorders>
            <w:shd w:val="clear" w:color="auto" w:fill="FFFFFF"/>
            <w:vAlign w:val="bottom"/>
          </w:tcPr>
          <w:p w:rsidR="00BE04E6" w:rsidRPr="00D81E85" w:rsidRDefault="00757053">
            <w:pPr>
              <w:widowControl w:val="0"/>
              <w:jc w:val="center"/>
              <w:rPr>
                <w:bCs/>
                <w:lang w:bidi="ru-RU"/>
              </w:rPr>
            </w:pPr>
            <w:r w:rsidRPr="00D81E85">
              <w:rPr>
                <w:bCs/>
                <w:lang w:bidi="ru-RU"/>
              </w:rPr>
              <w:t>3</w:t>
            </w:r>
          </w:p>
        </w:tc>
      </w:tr>
      <w:tr w:rsidR="00BE04E6" w:rsidRPr="00D81E85">
        <w:trPr>
          <w:trHeight w:hRule="exact" w:val="331"/>
          <w:jc w:val="center"/>
        </w:trPr>
        <w:tc>
          <w:tcPr>
            <w:tcW w:w="1293"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11</w:t>
            </w:r>
          </w:p>
        </w:tc>
        <w:tc>
          <w:tcPr>
            <w:tcW w:w="5434" w:type="dxa"/>
            <w:tcBorders>
              <w:top w:val="single" w:sz="4" w:space="0" w:color="000000"/>
              <w:left w:val="single" w:sz="4" w:space="0" w:color="000000"/>
            </w:tcBorders>
            <w:shd w:val="clear" w:color="auto" w:fill="FFFFFF"/>
            <w:vAlign w:val="bottom"/>
          </w:tcPr>
          <w:p w:rsidR="00BE04E6" w:rsidRPr="00D81E85" w:rsidRDefault="007655E6">
            <w:pPr>
              <w:widowControl w:val="0"/>
              <w:rPr>
                <w:bCs/>
                <w:lang w:bidi="en-US"/>
              </w:rPr>
            </w:pPr>
            <w:r w:rsidRPr="00D81E85">
              <w:rPr>
                <w:bCs/>
                <w:lang w:val="en-US" w:bidi="en-US"/>
              </w:rPr>
              <w:t>My body</w:t>
            </w:r>
            <w:r w:rsidRPr="00D81E85">
              <w:rPr>
                <w:bCs/>
                <w:lang w:bidi="en-US"/>
              </w:rPr>
              <w:t xml:space="preserve"> (Мое тело)</w:t>
            </w:r>
          </w:p>
        </w:tc>
        <w:tc>
          <w:tcPr>
            <w:tcW w:w="1429" w:type="dxa"/>
            <w:tcBorders>
              <w:top w:val="single" w:sz="4" w:space="0" w:color="000000"/>
              <w:left w:val="single" w:sz="4" w:space="0" w:color="000000"/>
            </w:tcBorders>
            <w:shd w:val="clear" w:color="auto" w:fill="FFFFFF"/>
            <w:vAlign w:val="bottom"/>
          </w:tcPr>
          <w:p w:rsidR="00BE04E6" w:rsidRPr="00D81E85" w:rsidRDefault="00757053">
            <w:pPr>
              <w:widowControl w:val="0"/>
              <w:jc w:val="center"/>
              <w:rPr>
                <w:bCs/>
                <w:shd w:val="clear" w:color="auto" w:fill="FFFF00"/>
                <w:lang w:bidi="ru-RU"/>
              </w:rPr>
            </w:pPr>
            <w:r w:rsidRPr="00D81E85">
              <w:rPr>
                <w:bCs/>
                <w:shd w:val="clear" w:color="auto" w:fill="FFFF00"/>
                <w:lang w:bidi="ru-RU"/>
              </w:rPr>
              <w:t>6</w:t>
            </w:r>
          </w:p>
        </w:tc>
        <w:tc>
          <w:tcPr>
            <w:tcW w:w="1428" w:type="dxa"/>
            <w:tcBorders>
              <w:top w:val="single" w:sz="4" w:space="0" w:color="000000"/>
              <w:left w:val="single" w:sz="4" w:space="0" w:color="000000"/>
              <w:right w:val="single" w:sz="4" w:space="0" w:color="000000"/>
            </w:tcBorders>
            <w:shd w:val="clear" w:color="auto" w:fill="FFFFFF"/>
            <w:vAlign w:val="bottom"/>
          </w:tcPr>
          <w:p w:rsidR="00BE04E6" w:rsidRPr="00D81E85" w:rsidRDefault="00757053">
            <w:pPr>
              <w:widowControl w:val="0"/>
              <w:jc w:val="center"/>
              <w:rPr>
                <w:bCs/>
                <w:lang w:bidi="ru-RU"/>
              </w:rPr>
            </w:pPr>
            <w:r w:rsidRPr="00D81E85">
              <w:rPr>
                <w:bCs/>
                <w:lang w:bidi="ru-RU"/>
              </w:rPr>
              <w:t>3</w:t>
            </w:r>
          </w:p>
        </w:tc>
      </w:tr>
      <w:tr w:rsidR="00BE04E6" w:rsidRPr="00D81E85">
        <w:trPr>
          <w:trHeight w:hRule="exact" w:val="331"/>
          <w:jc w:val="center"/>
        </w:trPr>
        <w:tc>
          <w:tcPr>
            <w:tcW w:w="1293"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12</w:t>
            </w:r>
          </w:p>
        </w:tc>
        <w:tc>
          <w:tcPr>
            <w:tcW w:w="5434" w:type="dxa"/>
            <w:tcBorders>
              <w:top w:val="single" w:sz="4" w:space="0" w:color="000000"/>
              <w:left w:val="single" w:sz="4" w:space="0" w:color="000000"/>
            </w:tcBorders>
            <w:shd w:val="clear" w:color="auto" w:fill="FFFFFF"/>
            <w:vAlign w:val="bottom"/>
          </w:tcPr>
          <w:p w:rsidR="00BE04E6" w:rsidRPr="00D81E85" w:rsidRDefault="007655E6">
            <w:pPr>
              <w:widowControl w:val="0"/>
              <w:rPr>
                <w:bCs/>
                <w:lang w:bidi="en-US"/>
              </w:rPr>
            </w:pPr>
            <w:r w:rsidRPr="00D81E85">
              <w:rPr>
                <w:bCs/>
                <w:lang w:val="en-US" w:bidi="en-US"/>
              </w:rPr>
              <w:t>My room</w:t>
            </w:r>
            <w:r w:rsidRPr="00D81E85">
              <w:rPr>
                <w:bCs/>
                <w:lang w:bidi="en-US"/>
              </w:rPr>
              <w:t xml:space="preserve"> (Моя комната)</w:t>
            </w:r>
          </w:p>
        </w:tc>
        <w:tc>
          <w:tcPr>
            <w:tcW w:w="1429" w:type="dxa"/>
            <w:tcBorders>
              <w:top w:val="single" w:sz="4" w:space="0" w:color="000000"/>
              <w:left w:val="single" w:sz="4" w:space="0" w:color="000000"/>
            </w:tcBorders>
            <w:shd w:val="clear" w:color="auto" w:fill="FFFFFF"/>
            <w:vAlign w:val="bottom"/>
          </w:tcPr>
          <w:p w:rsidR="00BE04E6" w:rsidRPr="00D81E85" w:rsidRDefault="00757053">
            <w:pPr>
              <w:widowControl w:val="0"/>
              <w:jc w:val="center"/>
              <w:rPr>
                <w:bCs/>
                <w:shd w:val="clear" w:color="auto" w:fill="FFFF00"/>
                <w:lang w:bidi="ru-RU"/>
              </w:rPr>
            </w:pPr>
            <w:r w:rsidRPr="00D81E85">
              <w:rPr>
                <w:bCs/>
                <w:shd w:val="clear" w:color="auto" w:fill="FFFF00"/>
                <w:lang w:bidi="ru-RU"/>
              </w:rPr>
              <w:t>6</w:t>
            </w:r>
          </w:p>
        </w:tc>
        <w:tc>
          <w:tcPr>
            <w:tcW w:w="1428" w:type="dxa"/>
            <w:tcBorders>
              <w:top w:val="single" w:sz="4" w:space="0" w:color="000000"/>
              <w:left w:val="single" w:sz="4" w:space="0" w:color="000000"/>
              <w:right w:val="single" w:sz="4" w:space="0" w:color="000000"/>
            </w:tcBorders>
            <w:shd w:val="clear" w:color="auto" w:fill="FFFFFF"/>
            <w:vAlign w:val="bottom"/>
          </w:tcPr>
          <w:p w:rsidR="00BE04E6" w:rsidRPr="00D81E85" w:rsidRDefault="00757053">
            <w:pPr>
              <w:widowControl w:val="0"/>
              <w:jc w:val="center"/>
              <w:rPr>
                <w:bCs/>
                <w:lang w:bidi="ru-RU"/>
              </w:rPr>
            </w:pPr>
            <w:r w:rsidRPr="00D81E85">
              <w:rPr>
                <w:bCs/>
                <w:lang w:bidi="ru-RU"/>
              </w:rPr>
              <w:t>3</w:t>
            </w:r>
          </w:p>
        </w:tc>
      </w:tr>
      <w:tr w:rsidR="00BE04E6" w:rsidRPr="00D81E85">
        <w:trPr>
          <w:trHeight w:hRule="exact" w:val="422"/>
          <w:jc w:val="center"/>
        </w:trPr>
        <w:tc>
          <w:tcPr>
            <w:tcW w:w="1293" w:type="dxa"/>
            <w:tcBorders>
              <w:top w:val="single" w:sz="4" w:space="0" w:color="000000"/>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13</w:t>
            </w:r>
          </w:p>
        </w:tc>
        <w:tc>
          <w:tcPr>
            <w:tcW w:w="5434" w:type="dxa"/>
            <w:tcBorders>
              <w:top w:val="single" w:sz="4" w:space="0" w:color="000000"/>
              <w:left w:val="single" w:sz="4" w:space="0" w:color="000000"/>
            </w:tcBorders>
            <w:shd w:val="clear" w:color="auto" w:fill="FFFFFF"/>
            <w:vAlign w:val="bottom"/>
          </w:tcPr>
          <w:p w:rsidR="00BE04E6" w:rsidRPr="00D81E85" w:rsidRDefault="007655E6">
            <w:pPr>
              <w:widowControl w:val="0"/>
              <w:rPr>
                <w:lang w:bidi="en-US"/>
              </w:rPr>
            </w:pPr>
            <w:r w:rsidRPr="00D81E85">
              <w:rPr>
                <w:lang w:val="en-US" w:bidi="en-US"/>
              </w:rPr>
              <w:t>My school</w:t>
            </w:r>
            <w:r w:rsidRPr="00D81E85">
              <w:rPr>
                <w:lang w:bidi="en-US"/>
              </w:rPr>
              <w:t xml:space="preserve"> (Моя школа)  </w:t>
            </w:r>
          </w:p>
        </w:tc>
        <w:tc>
          <w:tcPr>
            <w:tcW w:w="1429" w:type="dxa"/>
            <w:tcBorders>
              <w:top w:val="single" w:sz="4" w:space="0" w:color="000000"/>
              <w:left w:val="single" w:sz="4" w:space="0" w:color="000000"/>
            </w:tcBorders>
            <w:shd w:val="clear" w:color="auto" w:fill="FFFFFF"/>
            <w:vAlign w:val="bottom"/>
          </w:tcPr>
          <w:p w:rsidR="00BE04E6" w:rsidRPr="00D81E85" w:rsidRDefault="00757053">
            <w:pPr>
              <w:widowControl w:val="0"/>
              <w:jc w:val="center"/>
              <w:rPr>
                <w:bCs/>
                <w:shd w:val="clear" w:color="auto" w:fill="FFFF00"/>
                <w:lang w:bidi="ru-RU"/>
              </w:rPr>
            </w:pPr>
            <w:r w:rsidRPr="00D81E85">
              <w:rPr>
                <w:bCs/>
                <w:shd w:val="clear" w:color="auto" w:fill="FFFF00"/>
                <w:lang w:bidi="ru-RU"/>
              </w:rPr>
              <w:t>2</w:t>
            </w:r>
          </w:p>
        </w:tc>
        <w:tc>
          <w:tcPr>
            <w:tcW w:w="1428" w:type="dxa"/>
            <w:tcBorders>
              <w:top w:val="single" w:sz="4" w:space="0" w:color="000000"/>
              <w:left w:val="single" w:sz="4" w:space="0" w:color="000000"/>
              <w:right w:val="single" w:sz="4" w:space="0" w:color="000000"/>
            </w:tcBorders>
            <w:shd w:val="clear" w:color="auto" w:fill="FFFFFF"/>
            <w:vAlign w:val="bottom"/>
          </w:tcPr>
          <w:p w:rsidR="00BE04E6" w:rsidRPr="00D81E85" w:rsidRDefault="00757053">
            <w:pPr>
              <w:widowControl w:val="0"/>
              <w:jc w:val="center"/>
              <w:rPr>
                <w:bCs/>
                <w:lang w:bidi="ru-RU"/>
              </w:rPr>
            </w:pPr>
            <w:r w:rsidRPr="00D81E85">
              <w:rPr>
                <w:bCs/>
                <w:lang w:bidi="ru-RU"/>
              </w:rPr>
              <w:t>1</w:t>
            </w:r>
          </w:p>
        </w:tc>
      </w:tr>
      <w:tr w:rsidR="00BE04E6" w:rsidRPr="00D81E85">
        <w:trPr>
          <w:trHeight w:hRule="exact" w:val="852"/>
          <w:jc w:val="center"/>
        </w:trPr>
        <w:tc>
          <w:tcPr>
            <w:tcW w:w="1293" w:type="dxa"/>
            <w:tcBorders>
              <w:left w:val="single" w:sz="4" w:space="0" w:color="000000"/>
            </w:tcBorders>
            <w:shd w:val="clear" w:color="auto" w:fill="FFFFFF"/>
          </w:tcPr>
          <w:p w:rsidR="00BE04E6" w:rsidRPr="00D81E85" w:rsidRDefault="007655E6">
            <w:pPr>
              <w:widowControl w:val="0"/>
              <w:jc w:val="center"/>
              <w:rPr>
                <w:bCs/>
                <w:lang w:bidi="ru-RU"/>
              </w:rPr>
            </w:pPr>
            <w:r w:rsidRPr="00D81E85">
              <w:rPr>
                <w:bCs/>
                <w:lang w:bidi="ru-RU"/>
              </w:rPr>
              <w:t>14</w:t>
            </w:r>
          </w:p>
        </w:tc>
        <w:tc>
          <w:tcPr>
            <w:tcW w:w="5434" w:type="dxa"/>
            <w:tcBorders>
              <w:left w:val="single" w:sz="4" w:space="0" w:color="000000"/>
            </w:tcBorders>
            <w:shd w:val="clear" w:color="auto" w:fill="FFFFFF"/>
            <w:vAlign w:val="bottom"/>
          </w:tcPr>
          <w:p w:rsidR="00BE04E6" w:rsidRPr="00D81E85" w:rsidRDefault="007655E6">
            <w:pPr>
              <w:widowControl w:val="0"/>
            </w:pPr>
            <w:r w:rsidRPr="00D81E85">
              <w:rPr>
                <w:lang w:bidi="en-US"/>
              </w:rPr>
              <w:t xml:space="preserve">Промежуточная аттестация — викторина. Подведение (обезличенное, для группы в целом) итогов.    </w:t>
            </w:r>
          </w:p>
        </w:tc>
        <w:tc>
          <w:tcPr>
            <w:tcW w:w="1429" w:type="dxa"/>
            <w:tcBorders>
              <w:left w:val="single" w:sz="4" w:space="0" w:color="000000"/>
            </w:tcBorders>
            <w:shd w:val="clear" w:color="auto" w:fill="FFFFFF"/>
            <w:vAlign w:val="bottom"/>
          </w:tcPr>
          <w:p w:rsidR="00BE04E6" w:rsidRPr="00D81E85" w:rsidRDefault="00BE04E6">
            <w:pPr>
              <w:widowControl w:val="0"/>
              <w:jc w:val="center"/>
              <w:rPr>
                <w:bCs/>
                <w:lang w:bidi="ru-RU"/>
              </w:rPr>
            </w:pPr>
          </w:p>
        </w:tc>
        <w:tc>
          <w:tcPr>
            <w:tcW w:w="1428" w:type="dxa"/>
            <w:tcBorders>
              <w:left w:val="single" w:sz="4" w:space="0" w:color="000000"/>
              <w:right w:val="single" w:sz="4" w:space="0" w:color="000000"/>
            </w:tcBorders>
            <w:shd w:val="clear" w:color="auto" w:fill="FFFFFF"/>
            <w:vAlign w:val="bottom"/>
          </w:tcPr>
          <w:p w:rsidR="00BE04E6" w:rsidRPr="00D81E85" w:rsidRDefault="00BE04E6">
            <w:pPr>
              <w:widowControl w:val="0"/>
              <w:jc w:val="center"/>
              <w:rPr>
                <w:bCs/>
                <w:lang w:bidi="ru-RU"/>
              </w:rPr>
            </w:pPr>
          </w:p>
        </w:tc>
      </w:tr>
      <w:tr w:rsidR="00BE04E6" w:rsidRPr="00D81E85">
        <w:trPr>
          <w:trHeight w:hRule="exact" w:val="341"/>
          <w:jc w:val="center"/>
        </w:trPr>
        <w:tc>
          <w:tcPr>
            <w:tcW w:w="1293" w:type="dxa"/>
            <w:tcBorders>
              <w:top w:val="single" w:sz="4" w:space="0" w:color="000000"/>
              <w:left w:val="single" w:sz="4" w:space="0" w:color="000000"/>
              <w:bottom w:val="single" w:sz="4" w:space="0" w:color="000000"/>
            </w:tcBorders>
            <w:shd w:val="clear" w:color="auto" w:fill="FFFFFF"/>
            <w:vAlign w:val="center"/>
          </w:tcPr>
          <w:p w:rsidR="00BE04E6" w:rsidRPr="00D81E85" w:rsidRDefault="007655E6">
            <w:pPr>
              <w:widowControl w:val="0"/>
              <w:jc w:val="center"/>
              <w:rPr>
                <w:bCs/>
                <w:sz w:val="28"/>
                <w:szCs w:val="28"/>
                <w:lang w:bidi="ru-RU"/>
              </w:rPr>
            </w:pPr>
            <w:r w:rsidRPr="00D81E85">
              <w:rPr>
                <w:bCs/>
                <w:sz w:val="28"/>
                <w:szCs w:val="28"/>
                <w:lang w:bidi="ru-RU"/>
              </w:rPr>
              <w:t>Всего:</w:t>
            </w:r>
          </w:p>
        </w:tc>
        <w:tc>
          <w:tcPr>
            <w:tcW w:w="5434" w:type="dxa"/>
            <w:tcBorders>
              <w:top w:val="single" w:sz="4" w:space="0" w:color="000000"/>
              <w:left w:val="single" w:sz="4" w:space="0" w:color="000000"/>
              <w:bottom w:val="single" w:sz="4" w:space="0" w:color="000000"/>
            </w:tcBorders>
            <w:shd w:val="clear" w:color="auto" w:fill="FFFFFF"/>
          </w:tcPr>
          <w:p w:rsidR="00BE04E6" w:rsidRPr="00D81E85" w:rsidRDefault="00BE04E6">
            <w:pPr>
              <w:widowControl w:val="0"/>
              <w:jc w:val="center"/>
              <w:rPr>
                <w:bCs/>
                <w:sz w:val="28"/>
                <w:szCs w:val="28"/>
                <w:lang w:bidi="ru-RU"/>
              </w:rPr>
            </w:pPr>
          </w:p>
        </w:tc>
        <w:tc>
          <w:tcPr>
            <w:tcW w:w="1429" w:type="dxa"/>
            <w:tcBorders>
              <w:top w:val="single" w:sz="4" w:space="0" w:color="000000"/>
              <w:left w:val="single" w:sz="4" w:space="0" w:color="000000"/>
              <w:bottom w:val="single" w:sz="4" w:space="0" w:color="000000"/>
            </w:tcBorders>
            <w:shd w:val="clear" w:color="auto" w:fill="FFFFFF"/>
            <w:vAlign w:val="bottom"/>
          </w:tcPr>
          <w:p w:rsidR="00BE04E6" w:rsidRPr="00D81E85" w:rsidRDefault="007655E6">
            <w:pPr>
              <w:widowControl w:val="0"/>
              <w:jc w:val="center"/>
              <w:rPr>
                <w:bCs/>
                <w:sz w:val="28"/>
                <w:szCs w:val="28"/>
                <w:lang w:bidi="ru-RU"/>
              </w:rPr>
            </w:pPr>
            <w:r w:rsidRPr="00D81E85">
              <w:rPr>
                <w:bCs/>
                <w:sz w:val="28"/>
                <w:szCs w:val="28"/>
                <w:lang w:bidi="ru-RU"/>
              </w:rPr>
              <w:t>60</w:t>
            </w:r>
          </w:p>
        </w:tc>
        <w:tc>
          <w:tcPr>
            <w:tcW w:w="142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BE04E6" w:rsidRPr="00D81E85" w:rsidRDefault="007655E6">
            <w:pPr>
              <w:widowControl w:val="0"/>
              <w:jc w:val="center"/>
              <w:rPr>
                <w:bCs/>
                <w:sz w:val="28"/>
                <w:szCs w:val="28"/>
                <w:lang w:bidi="ru-RU"/>
              </w:rPr>
            </w:pPr>
            <w:r w:rsidRPr="00D81E85">
              <w:rPr>
                <w:bCs/>
                <w:sz w:val="28"/>
                <w:szCs w:val="28"/>
                <w:lang w:bidi="ru-RU"/>
              </w:rPr>
              <w:t>30</w:t>
            </w:r>
          </w:p>
        </w:tc>
      </w:tr>
    </w:tbl>
    <w:p w:rsidR="00BE04E6" w:rsidRPr="00D81E85" w:rsidRDefault="007655E6">
      <w:pPr>
        <w:pStyle w:val="af1"/>
        <w:widowControl w:val="0"/>
        <w:ind w:left="-108"/>
        <w:rPr>
          <w:sz w:val="24"/>
          <w:szCs w:val="24"/>
        </w:rPr>
      </w:pPr>
      <w:r w:rsidRPr="00D81E85">
        <w:rPr>
          <w:sz w:val="24"/>
          <w:szCs w:val="24"/>
        </w:rPr>
        <w:t>В середине каждого занятия статического характера проводится физкультминутка — пальчиковая гимнастика</w:t>
      </w:r>
    </w:p>
    <w:p w:rsidR="00BE04E6" w:rsidRPr="00D81E85" w:rsidRDefault="00BE04E6">
      <w:pPr>
        <w:pStyle w:val="af1"/>
        <w:widowControl w:val="0"/>
        <w:ind w:left="-108"/>
        <w:rPr>
          <w:sz w:val="22"/>
          <w:szCs w:val="22"/>
        </w:rPr>
      </w:pPr>
    </w:p>
    <w:p w:rsidR="00BE04E6" w:rsidRPr="00D81E85" w:rsidRDefault="007655E6">
      <w:pPr>
        <w:pStyle w:val="af1"/>
        <w:widowControl w:val="0"/>
        <w:ind w:left="-108"/>
        <w:rPr>
          <w:sz w:val="22"/>
          <w:szCs w:val="22"/>
        </w:rPr>
      </w:pPr>
      <w:r w:rsidRPr="00D81E85">
        <w:rPr>
          <w:b/>
          <w:sz w:val="24"/>
          <w:szCs w:val="24"/>
        </w:rPr>
        <w:t>2.2.3.4. Цикл (раздел) «Рисуем мир»</w:t>
      </w:r>
      <w:r w:rsidRPr="00D81E85">
        <w:rPr>
          <w:b/>
          <w:sz w:val="22"/>
          <w:szCs w:val="22"/>
        </w:rPr>
        <w:t xml:space="preserve"> (Рисование)</w:t>
      </w:r>
    </w:p>
    <w:p w:rsidR="00BE04E6" w:rsidRPr="00D81E85" w:rsidRDefault="00BE04E6">
      <w:pPr>
        <w:pStyle w:val="ConsPlusNormal"/>
        <w:widowControl/>
        <w:ind w:firstLine="540"/>
        <w:jc w:val="both"/>
        <w:rPr>
          <w:rFonts w:ascii="Times New Roman" w:hAnsi="Times New Roman" w:cs="Times New Roman"/>
          <w:b/>
          <w:sz w:val="24"/>
          <w:szCs w:val="24"/>
        </w:rPr>
      </w:pPr>
    </w:p>
    <w:p w:rsidR="00BE04E6" w:rsidRPr="00D81E85" w:rsidRDefault="007655E6">
      <w:pPr>
        <w:pStyle w:val="ConsPlusNormal"/>
        <w:widowControl/>
        <w:ind w:firstLine="540"/>
        <w:jc w:val="both"/>
      </w:pPr>
      <w:r w:rsidRPr="00D81E85">
        <w:rPr>
          <w:rFonts w:ascii="Times New Roman" w:hAnsi="Times New Roman" w:cs="Times New Roman"/>
          <w:b/>
          <w:sz w:val="24"/>
          <w:szCs w:val="24"/>
        </w:rPr>
        <w:t>Содержание цикла</w:t>
      </w:r>
    </w:p>
    <w:p w:rsidR="00BE04E6" w:rsidRPr="00D81E85" w:rsidRDefault="007655E6">
      <w:pPr>
        <w:ind w:firstLine="708"/>
        <w:jc w:val="both"/>
      </w:pPr>
      <w:r w:rsidRPr="00D81E85">
        <w:t>Интерес к проявлениям красоты в окружающем мире, желание задавать вопросы и высказывать собственные предпочтения, рассматривать произведения искусства, привлекательные предметы быта и природные объекты.</w:t>
      </w:r>
    </w:p>
    <w:p w:rsidR="00BE04E6" w:rsidRPr="00D81E85" w:rsidRDefault="007655E6">
      <w:pPr>
        <w:ind w:firstLine="708"/>
        <w:jc w:val="both"/>
      </w:pPr>
      <w:r w:rsidRPr="00D81E85">
        <w:t xml:space="preserve">Представления и опыт восприятия различных произведений изобразительного искусства, разных видов </w:t>
      </w:r>
      <w:r w:rsidRPr="00D81E85">
        <w:rPr>
          <w:color w:val="000000"/>
        </w:rPr>
        <w:t>искусства</w:t>
      </w:r>
      <w:r w:rsidRPr="00D81E85">
        <w:t>.</w:t>
      </w:r>
    </w:p>
    <w:p w:rsidR="00BE04E6" w:rsidRPr="00D81E85" w:rsidRDefault="007655E6">
      <w:pPr>
        <w:ind w:firstLine="708"/>
        <w:jc w:val="both"/>
      </w:pPr>
      <w:r w:rsidRPr="00D81E85">
        <w:t>Представления, опыт восприятия образов, символов малой родины, страны.</w:t>
      </w:r>
    </w:p>
    <w:p w:rsidR="00BE04E6" w:rsidRPr="00D81E85" w:rsidRDefault="007655E6">
      <w:pPr>
        <w:ind w:firstLine="708"/>
        <w:jc w:val="both"/>
      </w:pPr>
      <w:r w:rsidRPr="00D81E85">
        <w:t>Представления, опыт восприятия образов, явлений окружающей природы.</w:t>
      </w:r>
    </w:p>
    <w:p w:rsidR="00BE04E6" w:rsidRPr="00D81E85" w:rsidRDefault="007655E6">
      <w:pPr>
        <w:jc w:val="both"/>
      </w:pPr>
      <w:r w:rsidRPr="00D81E85">
        <w:t>Профессиональное прикладное искусство.</w:t>
      </w:r>
    </w:p>
    <w:p w:rsidR="00BE04E6" w:rsidRPr="00D81E85" w:rsidRDefault="007655E6">
      <w:pPr>
        <w:ind w:firstLine="708"/>
        <w:jc w:val="both"/>
      </w:pPr>
      <w:r w:rsidRPr="00D81E85">
        <w:t>Представления, опыт восприятия образов города, жизни в городе.</w:t>
      </w:r>
    </w:p>
    <w:p w:rsidR="00BE04E6" w:rsidRPr="00D81E85" w:rsidRDefault="007655E6">
      <w:pPr>
        <w:jc w:val="both"/>
      </w:pPr>
      <w:r w:rsidRPr="00D81E85">
        <w:t xml:space="preserve">Представления, опыт отражения безопасности поведения в образах города, природы. </w:t>
      </w:r>
    </w:p>
    <w:p w:rsidR="00BE04E6" w:rsidRPr="00D81E85" w:rsidRDefault="007655E6">
      <w:pPr>
        <w:ind w:firstLine="708"/>
        <w:jc w:val="both"/>
      </w:pPr>
      <w:r w:rsidRPr="00D81E85">
        <w:t>Воспитание начальных ценностных установок, уважительного отношения к  родному краю, умения самостоятельно определять замысел будущей работы, отбирать впечатления, переживания для выразительного образа, интересного сюжета. Развитие умений самостоятельно и верно использовать разные средства</w:t>
      </w:r>
    </w:p>
    <w:p w:rsidR="00BE04E6" w:rsidRPr="00D81E85" w:rsidRDefault="007655E6">
      <w:pPr>
        <w:jc w:val="both"/>
      </w:pPr>
      <w:r w:rsidRPr="00D81E85">
        <w:t>выразительности: цвет, композицию, форму, фактуру. Использовать цвет как средство передачи настроения, отношения к изображаемому; использовать в деятельности свойства цвета (теплая, холодная, контрастная или сближенная гамма); смешивать краски с целью получения оттенков; подбирать фон бумаги и сочетание красок.</w:t>
      </w:r>
    </w:p>
    <w:p w:rsidR="00BE04E6" w:rsidRPr="00D81E85" w:rsidRDefault="007655E6">
      <w:pPr>
        <w:ind w:firstLine="708"/>
        <w:jc w:val="both"/>
      </w:pPr>
      <w:r w:rsidRPr="00D81E85">
        <w:lastRenderedPageBreak/>
        <w:t>Развитие умений анализировать объект; стремление передавать в собственном изображении разнообразие форм, фактуры, пропорциональных отношений. В изображении предметного мира передавать сходство с реальными объектами; при изображении с натуры — типичные, характерные и индивидуальные признаки предметов, живых объектов; при изображении сказочных образов — признаки сказочности; в сюжетном изображении изображать линию горизонта согласно создаваемому образу, предметы на близком, среднем и дальнем планах; в декоративном изображении создавать нарядные стилизированные образы; украшать предметы с помощью орнаментов и узоров; украшать плоские и объемные формы, предметные и геометрические основы; создавать декоративные изображения разными</w:t>
      </w:r>
    </w:p>
    <w:p w:rsidR="00BE04E6" w:rsidRPr="00D81E85" w:rsidRDefault="007655E6">
      <w:pPr>
        <w:ind w:firstLine="708"/>
        <w:jc w:val="both"/>
      </w:pPr>
      <w:r w:rsidRPr="00D81E85">
        <w:t>способами построения композиции; использовать некоторые способы стилизации образов реальных предметов.</w:t>
      </w:r>
    </w:p>
    <w:p w:rsidR="00BE04E6" w:rsidRPr="00D81E85" w:rsidRDefault="007655E6">
      <w:pPr>
        <w:ind w:firstLine="708"/>
        <w:jc w:val="both"/>
      </w:pPr>
      <w:r w:rsidRPr="00D81E85">
        <w:t xml:space="preserve">Поддержка стремления отразить впечатления и представления в </w:t>
      </w:r>
    </w:p>
    <w:p w:rsidR="00BE04E6" w:rsidRPr="00D81E85" w:rsidRDefault="007655E6">
      <w:pPr>
        <w:jc w:val="both"/>
      </w:pPr>
      <w:r w:rsidRPr="00D81E85">
        <w:t>деятельности. Проявление предпочтений и интересов в форме коллекционирования, увлечения ручным трудом, продуктивной деятельности.</w:t>
      </w:r>
    </w:p>
    <w:p w:rsidR="00BE04E6" w:rsidRPr="00D81E85" w:rsidRDefault="007655E6">
      <w:pPr>
        <w:jc w:val="both"/>
      </w:pPr>
      <w:r w:rsidRPr="00D81E85">
        <w:t>Стремление отражать впечатления в деятельности. Проявление индивидуального почерка, инициативы в художественно-игровой деятельности, высказывание собственных эстетических суждений и оценок, умение передавать свое отношение. Создание выразительного образа с помощью осознанного выбора и сочетания выразительных средств, умений разрабатывать образ; предлагать варианты образа; выбирать наиболее соответствующие образу изобразительные техники и материалы и их сочетать, по собственной инициативе интегрировать виды деятельности. Умения планировать деятельность, доводить работу до результата, адекватно оценивать его; вносить изменения в работу, включать детали, дорабатывать изображение.</w:t>
      </w:r>
    </w:p>
    <w:p w:rsidR="00BE04E6" w:rsidRPr="00D81E85" w:rsidRDefault="007655E6">
      <w:r w:rsidRPr="00D81E85">
        <w:rPr>
          <w:b/>
        </w:rPr>
        <w:t>Тематический план</w:t>
      </w:r>
    </w:p>
    <w:p w:rsidR="00BE04E6" w:rsidRPr="00D81E85" w:rsidRDefault="00BE04E6"/>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6359"/>
        <w:gridCol w:w="1272"/>
        <w:gridCol w:w="1271"/>
      </w:tblGrid>
      <w:tr w:rsidR="00BE04E6" w:rsidRPr="00D81E85" w:rsidTr="00757053">
        <w:tc>
          <w:tcPr>
            <w:tcW w:w="669" w:type="dxa"/>
            <w:vMerge w:val="restart"/>
          </w:tcPr>
          <w:p w:rsidR="00BE04E6" w:rsidRPr="00D81E85" w:rsidRDefault="007655E6">
            <w:pPr>
              <w:widowControl w:val="0"/>
              <w:spacing w:after="150"/>
              <w:rPr>
                <w:color w:val="000000"/>
              </w:rPr>
            </w:pPr>
            <w:r w:rsidRPr="00D81E85">
              <w:rPr>
                <w:color w:val="000000"/>
                <w:lang w:eastAsia="ru-RU"/>
              </w:rPr>
              <w:t>№</w:t>
            </w:r>
          </w:p>
          <w:p w:rsidR="00BE04E6" w:rsidRPr="00D81E85" w:rsidRDefault="007655E6">
            <w:pPr>
              <w:widowControl w:val="0"/>
              <w:rPr>
                <w:color w:val="000000"/>
              </w:rPr>
            </w:pPr>
            <w:r w:rsidRPr="00D81E85">
              <w:rPr>
                <w:color w:val="000000"/>
                <w:lang w:eastAsia="ru-RU"/>
              </w:rPr>
              <w:t>п/п</w:t>
            </w:r>
          </w:p>
        </w:tc>
        <w:tc>
          <w:tcPr>
            <w:tcW w:w="6359" w:type="dxa"/>
            <w:vMerge w:val="restart"/>
          </w:tcPr>
          <w:p w:rsidR="00BE04E6" w:rsidRPr="00D81E85" w:rsidRDefault="007655E6">
            <w:pPr>
              <w:widowControl w:val="0"/>
              <w:jc w:val="center"/>
              <w:rPr>
                <w:b/>
              </w:rPr>
            </w:pPr>
            <w:r w:rsidRPr="00D81E85">
              <w:rPr>
                <w:b/>
                <w:color w:val="000000"/>
                <w:lang w:eastAsia="ru-RU"/>
              </w:rPr>
              <w:t>Наименование тем</w:t>
            </w:r>
          </w:p>
        </w:tc>
        <w:tc>
          <w:tcPr>
            <w:tcW w:w="2543" w:type="dxa"/>
            <w:gridSpan w:val="2"/>
          </w:tcPr>
          <w:p w:rsidR="00BE04E6" w:rsidRPr="00D81E85" w:rsidRDefault="007655E6">
            <w:pPr>
              <w:widowControl w:val="0"/>
              <w:rPr>
                <w:bCs/>
                <w:kern w:val="2"/>
              </w:rPr>
            </w:pPr>
            <w:r w:rsidRPr="00D81E85">
              <w:rPr>
                <w:bCs/>
                <w:kern w:val="2"/>
                <w:lang w:eastAsia="ru-RU"/>
              </w:rPr>
              <w:t xml:space="preserve">Кол-во  </w:t>
            </w:r>
            <w:r w:rsidRPr="00D81E85">
              <w:rPr>
                <w:kern w:val="2"/>
                <w:lang w:eastAsia="ru-RU"/>
              </w:rPr>
              <w:t>занятий</w:t>
            </w:r>
          </w:p>
        </w:tc>
      </w:tr>
      <w:tr w:rsidR="00BE04E6" w:rsidRPr="00D81E85" w:rsidTr="00757053">
        <w:tc>
          <w:tcPr>
            <w:tcW w:w="669" w:type="dxa"/>
            <w:vMerge/>
          </w:tcPr>
          <w:p w:rsidR="00BE04E6" w:rsidRPr="00D81E85" w:rsidRDefault="00BE04E6">
            <w:pPr>
              <w:widowControl w:val="0"/>
              <w:rPr>
                <w:color w:val="000000"/>
              </w:rPr>
            </w:pPr>
          </w:p>
        </w:tc>
        <w:tc>
          <w:tcPr>
            <w:tcW w:w="6359" w:type="dxa"/>
            <w:vMerge/>
          </w:tcPr>
          <w:p w:rsidR="00BE04E6" w:rsidRPr="00D81E85" w:rsidRDefault="00BE04E6">
            <w:pPr>
              <w:widowControl w:val="0"/>
              <w:rPr>
                <w:color w:val="000000"/>
              </w:rPr>
            </w:pPr>
          </w:p>
        </w:tc>
        <w:tc>
          <w:tcPr>
            <w:tcW w:w="1272" w:type="dxa"/>
          </w:tcPr>
          <w:p w:rsidR="00BE04E6" w:rsidRPr="00D81E85" w:rsidRDefault="007655E6">
            <w:pPr>
              <w:widowControl w:val="0"/>
              <w:contextualSpacing/>
              <w:rPr>
                <w:color w:val="000000"/>
              </w:rPr>
            </w:pPr>
            <w:r w:rsidRPr="00D81E85">
              <w:t>Группа 7.3</w:t>
            </w:r>
          </w:p>
          <w:p w:rsidR="00BE04E6" w:rsidRPr="00D81E85" w:rsidRDefault="007655E6">
            <w:pPr>
              <w:widowControl w:val="0"/>
              <w:contextualSpacing/>
              <w:rPr>
                <w:color w:val="000000"/>
              </w:rPr>
            </w:pPr>
            <w:r w:rsidRPr="00D81E85">
              <w:t>7-го года</w:t>
            </w:r>
          </w:p>
        </w:tc>
        <w:tc>
          <w:tcPr>
            <w:tcW w:w="1271" w:type="dxa"/>
          </w:tcPr>
          <w:p w:rsidR="00BE04E6" w:rsidRPr="00D81E85" w:rsidRDefault="007655E6">
            <w:pPr>
              <w:widowControl w:val="0"/>
              <w:contextualSpacing/>
              <w:rPr>
                <w:color w:val="000000"/>
              </w:rPr>
            </w:pPr>
            <w:r w:rsidRPr="00D81E85">
              <w:t>Группа 7.2</w:t>
            </w:r>
          </w:p>
          <w:p w:rsidR="00BE04E6" w:rsidRPr="00D81E85" w:rsidRDefault="007655E6">
            <w:pPr>
              <w:widowControl w:val="0"/>
              <w:contextualSpacing/>
              <w:rPr>
                <w:color w:val="000000"/>
              </w:rPr>
            </w:pPr>
            <w:r w:rsidRPr="00D81E85">
              <w:t>7-го года</w:t>
            </w:r>
          </w:p>
        </w:tc>
      </w:tr>
      <w:tr w:rsidR="00BE04E6" w:rsidRPr="00D81E85" w:rsidTr="00757053">
        <w:tc>
          <w:tcPr>
            <w:tcW w:w="669" w:type="dxa"/>
          </w:tcPr>
          <w:p w:rsidR="00BE04E6" w:rsidRPr="00D81E85" w:rsidRDefault="00757053">
            <w:pPr>
              <w:widowControl w:val="0"/>
              <w:rPr>
                <w:color w:val="000000"/>
              </w:rPr>
            </w:pPr>
            <w:r w:rsidRPr="00D81E85">
              <w:rPr>
                <w:color w:val="000000"/>
              </w:rPr>
              <w:t>1</w:t>
            </w:r>
          </w:p>
        </w:tc>
        <w:tc>
          <w:tcPr>
            <w:tcW w:w="6359" w:type="dxa"/>
          </w:tcPr>
          <w:p w:rsidR="00BE04E6" w:rsidRPr="00D81E85" w:rsidRDefault="007655E6">
            <w:pPr>
              <w:widowControl w:val="0"/>
              <w:rPr>
                <w:color w:val="000000"/>
              </w:rPr>
            </w:pPr>
            <w:r w:rsidRPr="00D81E85">
              <w:rPr>
                <w:color w:val="000000"/>
                <w:lang w:eastAsia="ru-RU"/>
              </w:rPr>
              <w:t>Начинаем учиться. Лабиринт «Дорога в школу»</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2</w:t>
            </w:r>
          </w:p>
        </w:tc>
        <w:tc>
          <w:tcPr>
            <w:tcW w:w="6359" w:type="dxa"/>
          </w:tcPr>
          <w:p w:rsidR="00BE04E6" w:rsidRPr="00D81E85" w:rsidRDefault="007655E6">
            <w:pPr>
              <w:widowControl w:val="0"/>
              <w:rPr>
                <w:color w:val="000000"/>
              </w:rPr>
            </w:pPr>
            <w:r w:rsidRPr="00D81E85">
              <w:rPr>
                <w:color w:val="000000"/>
                <w:lang w:eastAsia="ru-RU"/>
              </w:rPr>
              <w:t>Наша планета. Вырежи и наклей картинки.</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3</w:t>
            </w:r>
          </w:p>
        </w:tc>
        <w:tc>
          <w:tcPr>
            <w:tcW w:w="6359" w:type="dxa"/>
          </w:tcPr>
          <w:p w:rsidR="00BE04E6" w:rsidRPr="00D81E85" w:rsidRDefault="007655E6">
            <w:pPr>
              <w:widowControl w:val="0"/>
              <w:rPr>
                <w:color w:val="000000"/>
              </w:rPr>
            </w:pPr>
            <w:r w:rsidRPr="00D81E85">
              <w:rPr>
                <w:color w:val="000000"/>
                <w:lang w:eastAsia="ru-RU"/>
              </w:rPr>
              <w:t>Наша страна. Раскрась флаг России.</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4</w:t>
            </w:r>
          </w:p>
        </w:tc>
        <w:tc>
          <w:tcPr>
            <w:tcW w:w="6359" w:type="dxa"/>
          </w:tcPr>
          <w:p w:rsidR="00BE04E6" w:rsidRPr="00D81E85" w:rsidRDefault="007655E6">
            <w:pPr>
              <w:widowControl w:val="0"/>
              <w:rPr>
                <w:color w:val="000000"/>
              </w:rPr>
            </w:pPr>
            <w:r w:rsidRPr="00D81E85">
              <w:rPr>
                <w:color w:val="000000"/>
                <w:lang w:eastAsia="ru-RU"/>
              </w:rPr>
              <w:t>Небо. Найди и раскрась звёзды.</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5</w:t>
            </w:r>
          </w:p>
        </w:tc>
        <w:tc>
          <w:tcPr>
            <w:tcW w:w="6359" w:type="dxa"/>
          </w:tcPr>
          <w:p w:rsidR="00BE04E6" w:rsidRPr="00D81E85" w:rsidRDefault="007655E6">
            <w:pPr>
              <w:widowControl w:val="0"/>
              <w:rPr>
                <w:color w:val="000000"/>
              </w:rPr>
            </w:pPr>
            <w:r w:rsidRPr="00D81E85">
              <w:rPr>
                <w:color w:val="000000"/>
                <w:lang w:eastAsia="ru-RU"/>
              </w:rPr>
              <w:t>Времена года. Раскрась по временам года.</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6</w:t>
            </w:r>
          </w:p>
        </w:tc>
        <w:tc>
          <w:tcPr>
            <w:tcW w:w="6359" w:type="dxa"/>
          </w:tcPr>
          <w:p w:rsidR="00BE04E6" w:rsidRPr="00D81E85" w:rsidRDefault="007655E6">
            <w:pPr>
              <w:widowControl w:val="0"/>
              <w:rPr>
                <w:color w:val="000000"/>
              </w:rPr>
            </w:pPr>
            <w:r w:rsidRPr="00D81E85">
              <w:rPr>
                <w:color w:val="000000"/>
                <w:lang w:eastAsia="ru-RU"/>
              </w:rPr>
              <w:t>Осень. Вырежи и наклей картинки.</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7</w:t>
            </w:r>
          </w:p>
        </w:tc>
        <w:tc>
          <w:tcPr>
            <w:tcW w:w="6359" w:type="dxa"/>
          </w:tcPr>
          <w:p w:rsidR="00BE04E6" w:rsidRPr="00D81E85" w:rsidRDefault="007655E6">
            <w:pPr>
              <w:widowControl w:val="0"/>
              <w:rPr>
                <w:color w:val="000000"/>
              </w:rPr>
            </w:pPr>
            <w:r w:rsidRPr="00D81E85">
              <w:rPr>
                <w:color w:val="000000"/>
                <w:lang w:eastAsia="ru-RU"/>
              </w:rPr>
              <w:t>Весна. Дорисуй и раскрась.</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8</w:t>
            </w:r>
          </w:p>
        </w:tc>
        <w:tc>
          <w:tcPr>
            <w:tcW w:w="6359" w:type="dxa"/>
          </w:tcPr>
          <w:p w:rsidR="00BE04E6" w:rsidRPr="00D81E85" w:rsidRDefault="007655E6">
            <w:pPr>
              <w:widowControl w:val="0"/>
              <w:rPr>
                <w:color w:val="000000"/>
              </w:rPr>
            </w:pPr>
            <w:r w:rsidRPr="00D81E85">
              <w:rPr>
                <w:color w:val="000000"/>
                <w:lang w:eastAsia="ru-RU"/>
              </w:rPr>
              <w:t>Лето. Обведи, дорисуй, раскрась.</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9</w:t>
            </w:r>
          </w:p>
        </w:tc>
        <w:tc>
          <w:tcPr>
            <w:tcW w:w="6359" w:type="dxa"/>
          </w:tcPr>
          <w:p w:rsidR="00BE04E6" w:rsidRPr="00D81E85" w:rsidRDefault="007655E6">
            <w:pPr>
              <w:widowControl w:val="0"/>
              <w:rPr>
                <w:color w:val="000000"/>
              </w:rPr>
            </w:pPr>
            <w:r w:rsidRPr="00D81E85">
              <w:rPr>
                <w:color w:val="000000"/>
                <w:lang w:eastAsia="ru-RU"/>
              </w:rPr>
              <w:t>Время. Дни недели. Нарисуй «Моё настроение»</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10</w:t>
            </w:r>
          </w:p>
        </w:tc>
        <w:tc>
          <w:tcPr>
            <w:tcW w:w="6359" w:type="dxa"/>
          </w:tcPr>
          <w:p w:rsidR="00BE04E6" w:rsidRPr="00D81E85" w:rsidRDefault="007655E6">
            <w:pPr>
              <w:widowControl w:val="0"/>
              <w:rPr>
                <w:color w:val="000000"/>
              </w:rPr>
            </w:pPr>
            <w:r w:rsidRPr="00D81E85">
              <w:rPr>
                <w:color w:val="000000"/>
                <w:lang w:eastAsia="ru-RU"/>
              </w:rPr>
              <w:t>Живое и неживое. Раскрась нарисованное на картинках.</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11</w:t>
            </w:r>
          </w:p>
        </w:tc>
        <w:tc>
          <w:tcPr>
            <w:tcW w:w="6359" w:type="dxa"/>
          </w:tcPr>
          <w:p w:rsidR="00BE04E6" w:rsidRPr="00D81E85" w:rsidRDefault="007655E6">
            <w:pPr>
              <w:widowControl w:val="0"/>
              <w:rPr>
                <w:color w:val="000000"/>
              </w:rPr>
            </w:pPr>
            <w:r w:rsidRPr="00D81E85">
              <w:rPr>
                <w:color w:val="000000"/>
                <w:lang w:eastAsia="ru-RU"/>
              </w:rPr>
              <w:t xml:space="preserve">Деревья и кустарники. Съедобные и ядовитые растения. Раскрась новогоднее дерево. </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12</w:t>
            </w:r>
          </w:p>
        </w:tc>
        <w:tc>
          <w:tcPr>
            <w:tcW w:w="6359" w:type="dxa"/>
          </w:tcPr>
          <w:p w:rsidR="00BE04E6" w:rsidRPr="00D81E85" w:rsidRDefault="007655E6">
            <w:pPr>
              <w:widowControl w:val="0"/>
              <w:rPr>
                <w:color w:val="000000"/>
              </w:rPr>
            </w:pPr>
            <w:r w:rsidRPr="00D81E85">
              <w:rPr>
                <w:color w:val="000000"/>
                <w:lang w:eastAsia="ru-RU"/>
              </w:rPr>
              <w:t>Трава и цветы. Лепка «Цветы»</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13</w:t>
            </w:r>
          </w:p>
        </w:tc>
        <w:tc>
          <w:tcPr>
            <w:tcW w:w="6359" w:type="dxa"/>
          </w:tcPr>
          <w:p w:rsidR="00BE04E6" w:rsidRPr="00D81E85" w:rsidRDefault="007655E6">
            <w:pPr>
              <w:widowControl w:val="0"/>
              <w:rPr>
                <w:color w:val="000000"/>
              </w:rPr>
            </w:pPr>
            <w:r w:rsidRPr="00D81E85">
              <w:rPr>
                <w:color w:val="000000"/>
                <w:lang w:eastAsia="ru-RU"/>
              </w:rPr>
              <w:t>Овощи. Фрукты. Ягоды. Лепка «В магазине»</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14</w:t>
            </w:r>
          </w:p>
        </w:tc>
        <w:tc>
          <w:tcPr>
            <w:tcW w:w="6359" w:type="dxa"/>
          </w:tcPr>
          <w:p w:rsidR="00BE04E6" w:rsidRPr="00D81E85" w:rsidRDefault="007655E6">
            <w:pPr>
              <w:widowControl w:val="0"/>
              <w:rPr>
                <w:color w:val="000000"/>
              </w:rPr>
            </w:pPr>
            <w:r w:rsidRPr="00D81E85">
              <w:rPr>
                <w:color w:val="000000"/>
                <w:lang w:eastAsia="ru-RU"/>
              </w:rPr>
              <w:t>Наши друзья – животные. Отличия растений и животных. Раскрась домашних животных.</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15</w:t>
            </w:r>
          </w:p>
        </w:tc>
        <w:tc>
          <w:tcPr>
            <w:tcW w:w="6359" w:type="dxa"/>
          </w:tcPr>
          <w:p w:rsidR="00BE04E6" w:rsidRPr="00D81E85" w:rsidRDefault="007655E6">
            <w:pPr>
              <w:widowControl w:val="0"/>
              <w:rPr>
                <w:color w:val="000000"/>
              </w:rPr>
            </w:pPr>
            <w:r w:rsidRPr="00D81E85">
              <w:rPr>
                <w:color w:val="000000"/>
                <w:lang w:eastAsia="ru-RU"/>
              </w:rPr>
              <w:t>Разнообразие насекомых. Бабочки. Вырежи и наклей.</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16</w:t>
            </w:r>
          </w:p>
        </w:tc>
        <w:tc>
          <w:tcPr>
            <w:tcW w:w="6359" w:type="dxa"/>
          </w:tcPr>
          <w:p w:rsidR="00BE04E6" w:rsidRPr="00D81E85" w:rsidRDefault="007655E6">
            <w:pPr>
              <w:widowControl w:val="0"/>
              <w:rPr>
                <w:color w:val="000000"/>
              </w:rPr>
            </w:pPr>
            <w:r w:rsidRPr="00D81E85">
              <w:rPr>
                <w:color w:val="000000"/>
                <w:lang w:eastAsia="ru-RU"/>
              </w:rPr>
              <w:t>Части тела и особенности разновидностей животных: птицы. Раскрась попугая.</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17</w:t>
            </w:r>
          </w:p>
        </w:tc>
        <w:tc>
          <w:tcPr>
            <w:tcW w:w="6359" w:type="dxa"/>
          </w:tcPr>
          <w:p w:rsidR="00BE04E6" w:rsidRPr="00D81E85" w:rsidRDefault="007655E6">
            <w:pPr>
              <w:widowControl w:val="0"/>
              <w:rPr>
                <w:color w:val="000000"/>
              </w:rPr>
            </w:pPr>
            <w:r w:rsidRPr="00D81E85">
              <w:rPr>
                <w:color w:val="000000"/>
                <w:lang w:eastAsia="ru-RU"/>
              </w:rPr>
              <w:t>Части тела и особенности разновидностей животных: звери. Дорисуй «Оживи облака»</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18</w:t>
            </w:r>
          </w:p>
        </w:tc>
        <w:tc>
          <w:tcPr>
            <w:tcW w:w="6359" w:type="dxa"/>
          </w:tcPr>
          <w:p w:rsidR="00BE04E6" w:rsidRPr="00D81E85" w:rsidRDefault="007655E6">
            <w:pPr>
              <w:widowControl w:val="0"/>
              <w:rPr>
                <w:color w:val="000000"/>
              </w:rPr>
            </w:pPr>
            <w:r w:rsidRPr="00D81E85">
              <w:rPr>
                <w:color w:val="000000"/>
                <w:lang w:eastAsia="ru-RU"/>
              </w:rPr>
              <w:t>Домашние и дикие животные. Вырежи и наклей картинки.</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lastRenderedPageBreak/>
              <w:t>19</w:t>
            </w:r>
          </w:p>
        </w:tc>
        <w:tc>
          <w:tcPr>
            <w:tcW w:w="6359" w:type="dxa"/>
          </w:tcPr>
          <w:p w:rsidR="00BE04E6" w:rsidRPr="00D81E85" w:rsidRDefault="007655E6">
            <w:pPr>
              <w:widowControl w:val="0"/>
              <w:rPr>
                <w:color w:val="000000"/>
              </w:rPr>
            </w:pPr>
            <w:r w:rsidRPr="00D81E85">
              <w:rPr>
                <w:color w:val="000000"/>
                <w:lang w:eastAsia="ru-RU"/>
              </w:rPr>
              <w:t>Аквариумные рыбки. Речные, морские рыбы. Поделки из пластилина (Рыба).</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20</w:t>
            </w:r>
          </w:p>
        </w:tc>
        <w:tc>
          <w:tcPr>
            <w:tcW w:w="6359" w:type="dxa"/>
          </w:tcPr>
          <w:p w:rsidR="00BE04E6" w:rsidRPr="00D81E85" w:rsidRDefault="007655E6">
            <w:pPr>
              <w:widowControl w:val="0"/>
              <w:spacing w:after="150"/>
              <w:rPr>
                <w:color w:val="000000"/>
              </w:rPr>
            </w:pPr>
            <w:r w:rsidRPr="00D81E85">
              <w:rPr>
                <w:color w:val="000000"/>
                <w:lang w:eastAsia="ru-RU"/>
              </w:rPr>
              <w:t>Транспорт. Маршрутные транспортные средства. Мы пассажиры. Безопасность пассажиров. Раскрась транспорт.</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21</w:t>
            </w:r>
          </w:p>
        </w:tc>
        <w:tc>
          <w:tcPr>
            <w:tcW w:w="6359" w:type="dxa"/>
          </w:tcPr>
          <w:p w:rsidR="00BE04E6" w:rsidRPr="00D81E85" w:rsidRDefault="007655E6">
            <w:pPr>
              <w:widowControl w:val="0"/>
              <w:spacing w:after="150"/>
              <w:rPr>
                <w:color w:val="000000"/>
              </w:rPr>
            </w:pPr>
            <w:r w:rsidRPr="00D81E85">
              <w:rPr>
                <w:color w:val="000000"/>
                <w:lang w:eastAsia="ru-RU"/>
              </w:rPr>
              <w:t>Дома и на улице. Правила поведения в социальной среде. Личная безопасность. Пожарная безопасность. Раскрась. Задание «Внимательные ручки»</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22</w:t>
            </w:r>
          </w:p>
        </w:tc>
        <w:tc>
          <w:tcPr>
            <w:tcW w:w="6359" w:type="dxa"/>
          </w:tcPr>
          <w:p w:rsidR="00BE04E6" w:rsidRPr="00D81E85" w:rsidRDefault="007655E6">
            <w:pPr>
              <w:widowControl w:val="0"/>
              <w:spacing w:after="150"/>
              <w:rPr>
                <w:color w:val="000000"/>
              </w:rPr>
            </w:pPr>
            <w:r w:rsidRPr="00D81E85">
              <w:rPr>
                <w:color w:val="000000"/>
                <w:lang w:eastAsia="ru-RU"/>
              </w:rPr>
              <w:t>Безопасность на улице. Участники дорожного движения, виды пешеходных переходов, светофор и его сигналы, Экскурсия.</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23</w:t>
            </w:r>
          </w:p>
        </w:tc>
        <w:tc>
          <w:tcPr>
            <w:tcW w:w="6359" w:type="dxa"/>
          </w:tcPr>
          <w:p w:rsidR="00BE04E6" w:rsidRPr="00D81E85" w:rsidRDefault="007655E6">
            <w:pPr>
              <w:widowControl w:val="0"/>
              <w:rPr>
                <w:color w:val="000000"/>
              </w:rPr>
            </w:pPr>
            <w:r w:rsidRPr="00D81E85">
              <w:rPr>
                <w:color w:val="000000"/>
                <w:lang w:eastAsia="ru-RU"/>
              </w:rPr>
              <w:t>Гигиена. Раскрась предметы гигиены.</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24</w:t>
            </w:r>
          </w:p>
        </w:tc>
        <w:tc>
          <w:tcPr>
            <w:tcW w:w="6359" w:type="dxa"/>
          </w:tcPr>
          <w:p w:rsidR="00BE04E6" w:rsidRPr="00D81E85" w:rsidRDefault="007655E6">
            <w:pPr>
              <w:widowControl w:val="0"/>
              <w:rPr>
                <w:color w:val="000000"/>
              </w:rPr>
            </w:pPr>
            <w:r w:rsidRPr="00D81E85">
              <w:rPr>
                <w:color w:val="000000"/>
                <w:lang w:eastAsia="ru-RU"/>
              </w:rPr>
              <w:t>Физкультура и спорт. Обведи и раскрась. Задание «Олимпийские кольца»</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25</w:t>
            </w:r>
          </w:p>
        </w:tc>
        <w:tc>
          <w:tcPr>
            <w:tcW w:w="6359" w:type="dxa"/>
          </w:tcPr>
          <w:p w:rsidR="00BE04E6" w:rsidRPr="00D81E85" w:rsidRDefault="007655E6">
            <w:pPr>
              <w:widowControl w:val="0"/>
              <w:rPr>
                <w:color w:val="000000"/>
              </w:rPr>
            </w:pPr>
            <w:r w:rsidRPr="00D81E85">
              <w:rPr>
                <w:color w:val="000000"/>
                <w:lang w:eastAsia="ru-RU"/>
              </w:rPr>
              <w:t>Бережём природу. Раскрась. Задание «Внимательные ручки»</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26</w:t>
            </w:r>
          </w:p>
        </w:tc>
        <w:tc>
          <w:tcPr>
            <w:tcW w:w="6359" w:type="dxa"/>
          </w:tcPr>
          <w:p w:rsidR="00BE04E6" w:rsidRPr="00D81E85" w:rsidRDefault="007655E6">
            <w:pPr>
              <w:widowControl w:val="0"/>
              <w:rPr>
                <w:color w:val="000000"/>
              </w:rPr>
            </w:pPr>
            <w:r w:rsidRPr="00D81E85">
              <w:rPr>
                <w:color w:val="000000"/>
                <w:lang w:eastAsia="ru-RU"/>
              </w:rPr>
              <w:t>Самый главный праздник.</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27</w:t>
            </w:r>
          </w:p>
        </w:tc>
        <w:tc>
          <w:tcPr>
            <w:tcW w:w="6359" w:type="dxa"/>
          </w:tcPr>
          <w:p w:rsidR="00BE04E6" w:rsidRPr="00D81E85" w:rsidRDefault="007655E6">
            <w:pPr>
              <w:widowControl w:val="0"/>
              <w:rPr>
                <w:color w:val="000000"/>
              </w:rPr>
            </w:pPr>
            <w:r w:rsidRPr="00D81E85">
              <w:rPr>
                <w:color w:val="000000"/>
                <w:lang w:eastAsia="ru-RU"/>
              </w:rPr>
              <w:t>Природа родного края. Экскурсия.</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28</w:t>
            </w:r>
          </w:p>
        </w:tc>
        <w:tc>
          <w:tcPr>
            <w:tcW w:w="6359" w:type="dxa"/>
          </w:tcPr>
          <w:p w:rsidR="00BE04E6" w:rsidRPr="00D81E85" w:rsidRDefault="007655E6">
            <w:pPr>
              <w:widowControl w:val="0"/>
              <w:rPr>
                <w:color w:val="000000"/>
              </w:rPr>
            </w:pPr>
            <w:r w:rsidRPr="00D81E85">
              <w:rPr>
                <w:color w:val="000000"/>
                <w:lang w:eastAsia="ru-RU"/>
              </w:rPr>
              <w:t>Наши верные друзья. Породы собак. Лепка «Щенок»</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29</w:t>
            </w:r>
          </w:p>
        </w:tc>
        <w:tc>
          <w:tcPr>
            <w:tcW w:w="6359" w:type="dxa"/>
          </w:tcPr>
          <w:p w:rsidR="00BE04E6" w:rsidRPr="00D81E85" w:rsidRDefault="007655E6">
            <w:pPr>
              <w:widowControl w:val="0"/>
              <w:rPr>
                <w:color w:val="000000"/>
              </w:rPr>
            </w:pPr>
            <w:r w:rsidRPr="00D81E85">
              <w:rPr>
                <w:color w:val="000000"/>
                <w:lang w:eastAsia="ru-RU"/>
              </w:rPr>
              <w:t>Безопасность на дорогах и водоёмах. Безопасные места для детских игр. Экскурсия.</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757053">
            <w:pPr>
              <w:widowControl w:val="0"/>
              <w:rPr>
                <w:color w:val="000000"/>
              </w:rPr>
            </w:pPr>
            <w:r w:rsidRPr="00D81E85">
              <w:rPr>
                <w:color w:val="000000"/>
              </w:rPr>
              <w:t>30</w:t>
            </w:r>
          </w:p>
        </w:tc>
        <w:tc>
          <w:tcPr>
            <w:tcW w:w="6359" w:type="dxa"/>
          </w:tcPr>
          <w:p w:rsidR="00BE04E6" w:rsidRPr="00D81E85" w:rsidRDefault="007655E6" w:rsidP="00D93856">
            <w:pPr>
              <w:widowControl w:val="0"/>
              <w:rPr>
                <w:shd w:val="clear" w:color="auto" w:fill="FFFF00"/>
              </w:rPr>
            </w:pPr>
            <w:r w:rsidRPr="00D81E85">
              <w:rPr>
                <w:color w:val="000000"/>
                <w:lang w:bidi="en-US"/>
              </w:rPr>
              <w:t xml:space="preserve">Промежуточная аттестация — </w:t>
            </w:r>
            <w:r w:rsidR="00D93856" w:rsidRPr="00D81E85">
              <w:rPr>
                <w:color w:val="000000"/>
                <w:lang w:bidi="en-US"/>
              </w:rPr>
              <w:t>в</w:t>
            </w:r>
            <w:r w:rsidR="006B695E" w:rsidRPr="00D81E85">
              <w:rPr>
                <w:color w:val="000000"/>
                <w:lang w:bidi="en-US"/>
              </w:rPr>
              <w:t>икторина</w:t>
            </w:r>
            <w:r w:rsidRPr="00D81E85">
              <w:rPr>
                <w:color w:val="000000"/>
                <w:lang w:bidi="en-US"/>
              </w:rPr>
              <w:t xml:space="preserve">. Подведение (обезличенное, для группы в целом) итогов. </w:t>
            </w:r>
            <w:r w:rsidRPr="00D81E85">
              <w:rPr>
                <w:color w:val="000000"/>
                <w:shd w:val="clear" w:color="auto" w:fill="FFFF00"/>
                <w:lang w:bidi="en-US"/>
              </w:rPr>
              <w:t xml:space="preserve">   </w:t>
            </w:r>
          </w:p>
        </w:tc>
        <w:tc>
          <w:tcPr>
            <w:tcW w:w="1272" w:type="dxa"/>
          </w:tcPr>
          <w:p w:rsidR="00BE04E6" w:rsidRPr="00D81E85" w:rsidRDefault="00757053">
            <w:pPr>
              <w:widowControl w:val="0"/>
              <w:rPr>
                <w:color w:val="000000"/>
              </w:rPr>
            </w:pPr>
            <w:r w:rsidRPr="00D81E85">
              <w:rPr>
                <w:color w:val="000000"/>
              </w:rPr>
              <w:t>1</w:t>
            </w:r>
          </w:p>
        </w:tc>
        <w:tc>
          <w:tcPr>
            <w:tcW w:w="1271" w:type="dxa"/>
          </w:tcPr>
          <w:p w:rsidR="00BE04E6" w:rsidRPr="00D81E85" w:rsidRDefault="00757053">
            <w:pPr>
              <w:widowControl w:val="0"/>
              <w:rPr>
                <w:color w:val="000000"/>
              </w:rPr>
            </w:pPr>
            <w:r w:rsidRPr="00D81E85">
              <w:rPr>
                <w:color w:val="000000"/>
              </w:rPr>
              <w:t>1</w:t>
            </w:r>
          </w:p>
        </w:tc>
      </w:tr>
      <w:tr w:rsidR="00BE04E6" w:rsidRPr="00D81E85" w:rsidTr="00757053">
        <w:tc>
          <w:tcPr>
            <w:tcW w:w="669" w:type="dxa"/>
          </w:tcPr>
          <w:p w:rsidR="00BE04E6" w:rsidRPr="00D81E85" w:rsidRDefault="00BE04E6">
            <w:pPr>
              <w:widowControl w:val="0"/>
              <w:rPr>
                <w:color w:val="000000"/>
              </w:rPr>
            </w:pPr>
          </w:p>
        </w:tc>
        <w:tc>
          <w:tcPr>
            <w:tcW w:w="6359" w:type="dxa"/>
          </w:tcPr>
          <w:p w:rsidR="00BE04E6" w:rsidRPr="00D81E85" w:rsidRDefault="007655E6">
            <w:pPr>
              <w:widowControl w:val="0"/>
            </w:pPr>
            <w:r w:rsidRPr="00D81E85">
              <w:t>Всего (по учебному плану)</w:t>
            </w:r>
          </w:p>
        </w:tc>
        <w:tc>
          <w:tcPr>
            <w:tcW w:w="1272" w:type="dxa"/>
          </w:tcPr>
          <w:p w:rsidR="00BE04E6" w:rsidRPr="00D81E85" w:rsidRDefault="007655E6">
            <w:pPr>
              <w:widowControl w:val="0"/>
              <w:rPr>
                <w:color w:val="000000"/>
              </w:rPr>
            </w:pPr>
            <w:r w:rsidRPr="00D81E85">
              <w:rPr>
                <w:color w:val="000000"/>
              </w:rPr>
              <w:t>30</w:t>
            </w:r>
          </w:p>
        </w:tc>
        <w:tc>
          <w:tcPr>
            <w:tcW w:w="1271" w:type="dxa"/>
          </w:tcPr>
          <w:p w:rsidR="00BE04E6" w:rsidRPr="00D81E85" w:rsidRDefault="007655E6">
            <w:pPr>
              <w:widowControl w:val="0"/>
              <w:rPr>
                <w:color w:val="000000"/>
              </w:rPr>
            </w:pPr>
            <w:r w:rsidRPr="00D81E85">
              <w:rPr>
                <w:color w:val="000000"/>
              </w:rPr>
              <w:t>30</w:t>
            </w:r>
          </w:p>
        </w:tc>
      </w:tr>
    </w:tbl>
    <w:p w:rsidR="00BE04E6" w:rsidRPr="00D81E85" w:rsidRDefault="007655E6">
      <w:pPr>
        <w:pStyle w:val="af1"/>
        <w:widowControl w:val="0"/>
        <w:ind w:left="-108"/>
        <w:rPr>
          <w:sz w:val="24"/>
          <w:szCs w:val="24"/>
        </w:rPr>
      </w:pPr>
      <w:r w:rsidRPr="00D81E85">
        <w:rPr>
          <w:sz w:val="24"/>
          <w:szCs w:val="24"/>
        </w:rPr>
        <w:t>В середине каждого занятия статического характера проводится физкультминутка — пальчиковая гимнастика</w:t>
      </w:r>
    </w:p>
    <w:p w:rsidR="00BE04E6" w:rsidRPr="00D81E85" w:rsidRDefault="00BE04E6"/>
    <w:p w:rsidR="00BE04E6" w:rsidRPr="00D81E85" w:rsidRDefault="007655E6">
      <w:r w:rsidRPr="00D81E85">
        <w:rPr>
          <w:b/>
        </w:rPr>
        <w:t>2.2.3.5. Цикл (раздел) «Меняем мир» («Труд», «Рукоделие», «Творчество»)</w:t>
      </w:r>
    </w:p>
    <w:p w:rsidR="00BE04E6" w:rsidRPr="00D81E85" w:rsidRDefault="00BE04E6">
      <w:pPr>
        <w:pStyle w:val="ConsPlusNormal"/>
        <w:widowControl/>
        <w:ind w:firstLine="540"/>
        <w:jc w:val="both"/>
        <w:rPr>
          <w:rFonts w:ascii="Times New Roman" w:hAnsi="Times New Roman" w:cs="Times New Roman"/>
          <w:b/>
          <w:sz w:val="24"/>
          <w:szCs w:val="24"/>
        </w:rPr>
      </w:pPr>
    </w:p>
    <w:p w:rsidR="00BE04E6" w:rsidRPr="00D81E85" w:rsidRDefault="007655E6">
      <w:pPr>
        <w:pStyle w:val="ConsPlusNormal"/>
        <w:widowControl/>
        <w:ind w:firstLine="540"/>
        <w:jc w:val="both"/>
      </w:pPr>
      <w:r w:rsidRPr="00D81E85">
        <w:rPr>
          <w:rFonts w:ascii="Times New Roman" w:hAnsi="Times New Roman" w:cs="Times New Roman"/>
          <w:b/>
          <w:sz w:val="24"/>
          <w:szCs w:val="24"/>
        </w:rPr>
        <w:t>Содержание цикла</w:t>
      </w:r>
    </w:p>
    <w:p w:rsidR="00BE04E6" w:rsidRPr="00D81E85" w:rsidRDefault="007655E6">
      <w:pPr>
        <w:pStyle w:val="ConsPlusNormal"/>
        <w:widowControl/>
        <w:ind w:firstLine="540"/>
        <w:jc w:val="both"/>
        <w:rPr>
          <w:sz w:val="24"/>
          <w:szCs w:val="24"/>
        </w:rPr>
      </w:pPr>
      <w:r w:rsidRPr="00D81E85">
        <w:rPr>
          <w:rFonts w:ascii="Times New Roman" w:hAnsi="Times New Roman" w:cs="Times New Roman"/>
          <w:b/>
          <w:sz w:val="24"/>
          <w:szCs w:val="24"/>
        </w:rPr>
        <w:t>З</w:t>
      </w:r>
      <w:r w:rsidRPr="00D81E85">
        <w:rPr>
          <w:rFonts w:ascii="Times New Roman" w:hAnsi="Times New Roman"/>
          <w:sz w:val="24"/>
          <w:szCs w:val="24"/>
        </w:rPr>
        <w:t xml:space="preserve">амысел будущей работы. Самостоятельное использование способов экономичного применения материалов и проявление бережного отношения к материалам и инструментам. </w:t>
      </w:r>
    </w:p>
    <w:p w:rsidR="00BE04E6" w:rsidRPr="00D81E85" w:rsidRDefault="007655E6">
      <w:pPr>
        <w:pStyle w:val="ConsPlusNormal"/>
        <w:widowControl/>
        <w:ind w:firstLine="540"/>
        <w:jc w:val="both"/>
        <w:rPr>
          <w:sz w:val="24"/>
          <w:szCs w:val="24"/>
        </w:rPr>
      </w:pPr>
      <w:r w:rsidRPr="00D81E85">
        <w:rPr>
          <w:rFonts w:ascii="Times New Roman" w:hAnsi="Times New Roman"/>
          <w:sz w:val="24"/>
          <w:szCs w:val="24"/>
        </w:rPr>
        <w:t xml:space="preserve">Конструирование из разнообразных геометрических форм, тематических конструкторов: развитие умений анализировать постройку, создавать интересные образы, постройки, сооружения с опорой на опыт освоения архитектуры. </w:t>
      </w:r>
    </w:p>
    <w:p w:rsidR="00BE04E6" w:rsidRPr="00D81E85" w:rsidRDefault="007655E6">
      <w:pPr>
        <w:pStyle w:val="ConsPlusNormal"/>
        <w:widowControl/>
        <w:ind w:firstLine="540"/>
        <w:jc w:val="both"/>
        <w:rPr>
          <w:sz w:val="24"/>
          <w:szCs w:val="24"/>
        </w:rPr>
      </w:pPr>
      <w:r w:rsidRPr="00D81E85">
        <w:rPr>
          <w:rFonts w:ascii="Times New Roman" w:hAnsi="Times New Roman"/>
          <w:sz w:val="24"/>
          <w:szCs w:val="24"/>
        </w:rPr>
        <w:t>Правила создания прочных построек; проектирование сооружений по заданным теме, условиям, самостоятельному замыслу, схемам, моделям, фотографиям.</w:t>
      </w:r>
    </w:p>
    <w:p w:rsidR="00BE04E6" w:rsidRPr="00D81E85" w:rsidRDefault="007655E6">
      <w:pPr>
        <w:jc w:val="both"/>
      </w:pPr>
      <w:r w:rsidRPr="00D81E85">
        <w:t xml:space="preserve">     Конструирование из бумаги, природного и бросового материалов: создание интересных игрушек, предметов по замыслу и по схеме сложения; самостоятельное применение разных способов и приемов создания, способов крепления деталей, различных инструментов; создание интересных образов в технике оригами.</w:t>
      </w:r>
    </w:p>
    <w:p w:rsidR="00BE04E6" w:rsidRPr="00D81E85" w:rsidRDefault="007655E6">
      <w:pPr>
        <w:ind w:firstLine="708"/>
        <w:jc w:val="both"/>
      </w:pPr>
      <w:r w:rsidRPr="00D81E85">
        <w:t xml:space="preserve">Освоение и применение способов плоского, объемного и объемно-пространственного оформления. </w:t>
      </w:r>
    </w:p>
    <w:p w:rsidR="00BE04E6" w:rsidRPr="00D81E85" w:rsidRDefault="007655E6">
      <w:pPr>
        <w:ind w:firstLine="708"/>
        <w:jc w:val="both"/>
      </w:pPr>
      <w:r w:rsidRPr="00D81E85">
        <w:t>Моделирование и макетирование простых предметов. Совершенствование умений планировать процесс создания предмета; создавать разметки по шаблону.</w:t>
      </w:r>
    </w:p>
    <w:p w:rsidR="00BE04E6" w:rsidRPr="00D81E85" w:rsidRDefault="007655E6">
      <w:pPr>
        <w:ind w:firstLine="708"/>
        <w:jc w:val="both"/>
      </w:pPr>
      <w:r w:rsidRPr="00D81E85">
        <w:t>Развитие умений работы с тканью, плетение: самостоятельное и качественное изготовление игрушек; безопасное использование ряда инструментов.</w:t>
      </w:r>
    </w:p>
    <w:p w:rsidR="00BE04E6" w:rsidRPr="00D81E85" w:rsidRDefault="007655E6">
      <w:pPr>
        <w:ind w:firstLine="708"/>
        <w:jc w:val="both"/>
      </w:pPr>
      <w:r w:rsidRPr="00D81E85">
        <w:t xml:space="preserve"> Создание аппликации из ткани, умения наносить контур мелком; подбирать фактуру, цвет ткани к создаваемому образу. </w:t>
      </w:r>
    </w:p>
    <w:p w:rsidR="00BE04E6" w:rsidRPr="00D81E85" w:rsidRDefault="007655E6">
      <w:pPr>
        <w:ind w:firstLine="708"/>
        <w:jc w:val="both"/>
      </w:pPr>
      <w:r w:rsidRPr="00D81E85">
        <w:t xml:space="preserve">Достижении качественного результата. </w:t>
      </w:r>
    </w:p>
    <w:p w:rsidR="00BE04E6" w:rsidRPr="00D81E85" w:rsidRDefault="007655E6">
      <w:pPr>
        <w:ind w:firstLine="708"/>
        <w:jc w:val="both"/>
      </w:pPr>
      <w:r w:rsidRPr="00D81E85">
        <w:lastRenderedPageBreak/>
        <w:t>Самооценка  результатов деятельности: стремление к совершенствованию умений, качественному результату; формирование желания прислушиваться к оценке и мнению взрослого.</w:t>
      </w:r>
    </w:p>
    <w:p w:rsidR="00BE04E6" w:rsidRPr="00D81E85" w:rsidRDefault="00BE04E6">
      <w:pPr>
        <w:ind w:firstLine="708"/>
        <w:jc w:val="both"/>
      </w:pPr>
    </w:p>
    <w:p w:rsidR="00BE04E6" w:rsidRPr="00D81E85" w:rsidRDefault="007655E6">
      <w:r w:rsidRPr="00D81E85">
        <w:rPr>
          <w:b/>
        </w:rPr>
        <w:t>Тематический план</w:t>
      </w:r>
    </w:p>
    <w:tbl>
      <w:tblPr>
        <w:tblW w:w="9571" w:type="dxa"/>
        <w:tblLayout w:type="fixed"/>
        <w:tblLook w:val="01E0" w:firstRow="1" w:lastRow="1" w:firstColumn="1" w:lastColumn="1" w:noHBand="0" w:noVBand="0"/>
      </w:tblPr>
      <w:tblGrid>
        <w:gridCol w:w="684"/>
        <w:gridCol w:w="6176"/>
        <w:gridCol w:w="1356"/>
        <w:gridCol w:w="1355"/>
      </w:tblGrid>
      <w:tr w:rsidR="00BE04E6" w:rsidRPr="00D81E85" w:rsidTr="00757053">
        <w:trPr>
          <w:trHeight w:val="425"/>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widowControl w:val="0"/>
              <w:jc w:val="center"/>
              <w:rPr>
                <w:b/>
              </w:rPr>
            </w:pPr>
            <w:r w:rsidRPr="00D81E85">
              <w:rPr>
                <w:b/>
              </w:rPr>
              <w:t>№ п.п.</w:t>
            </w:r>
          </w:p>
        </w:tc>
        <w:tc>
          <w:tcPr>
            <w:tcW w:w="617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widowControl w:val="0"/>
              <w:jc w:val="center"/>
              <w:rPr>
                <w:b/>
              </w:rPr>
            </w:pPr>
            <w:r w:rsidRPr="00D81E85">
              <w:rPr>
                <w:b/>
              </w:rPr>
              <w:t>Наименование тем</w:t>
            </w:r>
          </w:p>
        </w:tc>
        <w:tc>
          <w:tcPr>
            <w:tcW w:w="2711" w:type="dxa"/>
            <w:gridSpan w:val="2"/>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widowControl w:val="0"/>
              <w:rPr>
                <w:bCs/>
                <w:kern w:val="2"/>
              </w:rPr>
            </w:pPr>
            <w:r w:rsidRPr="00D81E85">
              <w:rPr>
                <w:bCs/>
                <w:kern w:val="2"/>
                <w:lang w:eastAsia="ru-RU"/>
              </w:rPr>
              <w:t xml:space="preserve">Кол-во  </w:t>
            </w:r>
            <w:r w:rsidRPr="00D81E85">
              <w:rPr>
                <w:kern w:val="2"/>
                <w:lang w:eastAsia="ru-RU"/>
              </w:rPr>
              <w:t>занятий</w:t>
            </w:r>
          </w:p>
        </w:tc>
      </w:tr>
      <w:tr w:rsidR="00BE04E6" w:rsidRPr="00D81E85" w:rsidTr="00757053">
        <w:trPr>
          <w:trHeight w:val="290"/>
        </w:trPr>
        <w:tc>
          <w:tcPr>
            <w:tcW w:w="684" w:type="dxa"/>
            <w:vMerge/>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BE04E6">
            <w:pPr>
              <w:widowControl w:val="0"/>
              <w:rPr>
                <w:b/>
              </w:rPr>
            </w:pPr>
          </w:p>
        </w:tc>
        <w:tc>
          <w:tcPr>
            <w:tcW w:w="6176" w:type="dxa"/>
            <w:vMerge/>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BE04E6">
            <w:pPr>
              <w:pStyle w:val="ConsPlusNormal"/>
              <w:suppressAutoHyphens w:val="0"/>
              <w:ind w:firstLine="0"/>
              <w:rPr>
                <w:sz w:val="24"/>
                <w:szCs w:val="24"/>
              </w:rPr>
            </w:pPr>
          </w:p>
        </w:tc>
        <w:tc>
          <w:tcPr>
            <w:tcW w:w="1356" w:type="dxa"/>
            <w:tcBorders>
              <w:top w:val="single" w:sz="4" w:space="0" w:color="000000"/>
              <w:left w:val="single" w:sz="4" w:space="0" w:color="000000"/>
              <w:bottom w:val="single" w:sz="4" w:space="0" w:color="000000"/>
            </w:tcBorders>
            <w:shd w:val="clear" w:color="auto" w:fill="auto"/>
          </w:tcPr>
          <w:p w:rsidR="00BE04E6" w:rsidRPr="00D81E85" w:rsidRDefault="007655E6">
            <w:pPr>
              <w:widowControl w:val="0"/>
              <w:contextualSpacing/>
              <w:rPr>
                <w:color w:val="000000"/>
              </w:rPr>
            </w:pPr>
            <w:r w:rsidRPr="00D81E85">
              <w:t>Группа 7.3</w:t>
            </w:r>
          </w:p>
          <w:p w:rsidR="00BE04E6" w:rsidRPr="00D81E85" w:rsidRDefault="007655E6">
            <w:pPr>
              <w:widowControl w:val="0"/>
              <w:contextualSpacing/>
              <w:rPr>
                <w:color w:val="000000"/>
              </w:rPr>
            </w:pPr>
            <w:r w:rsidRPr="00D81E85">
              <w:t>7-го года</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widowControl w:val="0"/>
              <w:contextualSpacing/>
              <w:rPr>
                <w:color w:val="000000"/>
              </w:rPr>
            </w:pPr>
            <w:r w:rsidRPr="00D81E85">
              <w:t>Группа 7.2</w:t>
            </w:r>
          </w:p>
          <w:p w:rsidR="00BE04E6" w:rsidRPr="00D81E85" w:rsidRDefault="007655E6">
            <w:pPr>
              <w:widowControl w:val="0"/>
              <w:contextualSpacing/>
              <w:rPr>
                <w:color w:val="000000"/>
              </w:rPr>
            </w:pPr>
            <w:r w:rsidRPr="00D81E85">
              <w:t>7-го года</w:t>
            </w:r>
          </w:p>
        </w:tc>
      </w:tr>
      <w:tr w:rsidR="00BE04E6" w:rsidRPr="00D81E85" w:rsidTr="00757053">
        <w:trPr>
          <w:trHeight w:val="290"/>
        </w:trPr>
        <w:tc>
          <w:tcPr>
            <w:tcW w:w="684"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rPr>
                <w:b/>
              </w:rPr>
            </w:pPr>
            <w:r w:rsidRPr="00D81E85">
              <w:rPr>
                <w:b/>
              </w:rPr>
              <w:t>1</w:t>
            </w:r>
          </w:p>
        </w:tc>
        <w:tc>
          <w:tcPr>
            <w:tcW w:w="6176" w:type="dxa"/>
            <w:tcBorders>
              <w:left w:val="single" w:sz="4" w:space="0" w:color="000000"/>
              <w:bottom w:val="single" w:sz="4" w:space="0" w:color="000000"/>
              <w:right w:val="single" w:sz="4" w:space="0" w:color="000000"/>
            </w:tcBorders>
            <w:shd w:val="clear" w:color="auto" w:fill="auto"/>
          </w:tcPr>
          <w:p w:rsidR="00BE04E6" w:rsidRPr="00D81E85" w:rsidRDefault="007655E6">
            <w:pPr>
              <w:pStyle w:val="ConsPlusNormal"/>
              <w:suppressAutoHyphens w:val="0"/>
              <w:ind w:firstLine="0"/>
              <w:rPr>
                <w:sz w:val="24"/>
                <w:szCs w:val="24"/>
              </w:rPr>
            </w:pPr>
            <w:r w:rsidRPr="00D81E85">
              <w:rPr>
                <w:rFonts w:ascii="Times New Roman" w:hAnsi="Times New Roman" w:cs="Times New Roman"/>
                <w:b/>
                <w:sz w:val="24"/>
                <w:szCs w:val="24"/>
              </w:rPr>
              <w:t>З</w:t>
            </w:r>
            <w:r w:rsidRPr="00D81E85">
              <w:rPr>
                <w:rFonts w:ascii="Times New Roman" w:hAnsi="Times New Roman"/>
                <w:sz w:val="24"/>
                <w:szCs w:val="24"/>
              </w:rPr>
              <w:t>амысел будущей работы.</w:t>
            </w:r>
          </w:p>
        </w:tc>
        <w:tc>
          <w:tcPr>
            <w:tcW w:w="1356" w:type="dxa"/>
            <w:tcBorders>
              <w:left w:val="single" w:sz="4" w:space="0" w:color="000000"/>
              <w:bottom w:val="single" w:sz="4" w:space="0" w:color="000000"/>
            </w:tcBorders>
            <w:shd w:val="clear" w:color="auto" w:fill="auto"/>
          </w:tcPr>
          <w:p w:rsidR="00BE04E6" w:rsidRPr="00D81E85" w:rsidRDefault="00757053" w:rsidP="00757053">
            <w:pPr>
              <w:widowControl w:val="0"/>
              <w:jc w:val="center"/>
            </w:pPr>
            <w:r w:rsidRPr="00D81E85">
              <w:t>3</w:t>
            </w:r>
          </w:p>
        </w:tc>
        <w:tc>
          <w:tcPr>
            <w:tcW w:w="1355" w:type="dxa"/>
            <w:tcBorders>
              <w:left w:val="single" w:sz="4" w:space="0" w:color="000000"/>
              <w:bottom w:val="single" w:sz="4" w:space="0" w:color="000000"/>
              <w:right w:val="single" w:sz="4" w:space="0" w:color="000000"/>
            </w:tcBorders>
            <w:shd w:val="clear" w:color="auto" w:fill="auto"/>
          </w:tcPr>
          <w:p w:rsidR="00BE04E6" w:rsidRPr="00D81E85" w:rsidRDefault="00757053" w:rsidP="00757053">
            <w:pPr>
              <w:widowControl w:val="0"/>
              <w:jc w:val="center"/>
            </w:pPr>
            <w:r w:rsidRPr="00D81E85">
              <w:t>3</w:t>
            </w:r>
          </w:p>
        </w:tc>
      </w:tr>
      <w:tr w:rsidR="00BE04E6" w:rsidRPr="00D81E85" w:rsidTr="00757053">
        <w:trPr>
          <w:trHeight w:val="298"/>
        </w:trPr>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widowControl w:val="0"/>
              <w:rPr>
                <w:b/>
              </w:rPr>
            </w:pPr>
            <w:r w:rsidRPr="00D81E85">
              <w:rPr>
                <w:b/>
              </w:rPr>
              <w:t>2</w:t>
            </w:r>
          </w:p>
        </w:tc>
        <w:tc>
          <w:tcPr>
            <w:tcW w:w="6176"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pStyle w:val="ConsPlusNormal"/>
              <w:ind w:firstLine="0"/>
              <w:rPr>
                <w:sz w:val="24"/>
                <w:szCs w:val="24"/>
              </w:rPr>
            </w:pPr>
            <w:r w:rsidRPr="00D81E85">
              <w:rPr>
                <w:rFonts w:ascii="Times New Roman" w:hAnsi="Times New Roman"/>
                <w:sz w:val="24"/>
                <w:szCs w:val="24"/>
              </w:rPr>
              <w:t>Конструирование из разнообразных геометрических форм, тематических конструкторов</w:t>
            </w:r>
          </w:p>
        </w:tc>
        <w:tc>
          <w:tcPr>
            <w:tcW w:w="1356" w:type="dxa"/>
            <w:tcBorders>
              <w:top w:val="single" w:sz="4" w:space="0" w:color="000000"/>
              <w:left w:val="single" w:sz="4" w:space="0" w:color="000000"/>
              <w:bottom w:val="single" w:sz="4" w:space="0" w:color="000000"/>
            </w:tcBorders>
            <w:shd w:val="clear" w:color="auto" w:fill="auto"/>
          </w:tcPr>
          <w:p w:rsidR="00BE04E6" w:rsidRPr="00D81E85" w:rsidRDefault="00757053" w:rsidP="00757053">
            <w:pPr>
              <w:widowControl w:val="0"/>
              <w:jc w:val="center"/>
            </w:pPr>
            <w:r w:rsidRPr="00D81E85">
              <w:t>3</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57053" w:rsidP="00757053">
            <w:pPr>
              <w:widowControl w:val="0"/>
              <w:jc w:val="center"/>
            </w:pPr>
            <w:r w:rsidRPr="00D81E85">
              <w:t>3</w:t>
            </w:r>
          </w:p>
        </w:tc>
      </w:tr>
      <w:tr w:rsidR="00BE04E6" w:rsidRPr="00D81E85" w:rsidTr="00757053">
        <w:trPr>
          <w:trHeight w:val="298"/>
        </w:trPr>
        <w:tc>
          <w:tcPr>
            <w:tcW w:w="684"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rPr>
                <w:b/>
              </w:rPr>
            </w:pPr>
            <w:r w:rsidRPr="00D81E85">
              <w:rPr>
                <w:b/>
              </w:rPr>
              <w:t>3</w:t>
            </w:r>
          </w:p>
        </w:tc>
        <w:tc>
          <w:tcPr>
            <w:tcW w:w="6176" w:type="dxa"/>
            <w:tcBorders>
              <w:left w:val="single" w:sz="4" w:space="0" w:color="000000"/>
              <w:bottom w:val="single" w:sz="4" w:space="0" w:color="000000"/>
              <w:right w:val="single" w:sz="4" w:space="0" w:color="000000"/>
            </w:tcBorders>
            <w:shd w:val="clear" w:color="auto" w:fill="auto"/>
          </w:tcPr>
          <w:p w:rsidR="00BE04E6" w:rsidRPr="00D81E85" w:rsidRDefault="007655E6">
            <w:pPr>
              <w:pStyle w:val="ConsPlusNormal"/>
              <w:ind w:firstLine="0"/>
              <w:rPr>
                <w:sz w:val="24"/>
                <w:szCs w:val="24"/>
              </w:rPr>
            </w:pPr>
            <w:r w:rsidRPr="00D81E85">
              <w:rPr>
                <w:rFonts w:ascii="Times New Roman" w:hAnsi="Times New Roman"/>
                <w:sz w:val="24"/>
                <w:szCs w:val="24"/>
              </w:rPr>
              <w:t>Правила создания прочных построек; проектирование сооружений по заданным теме, условиям, самостоятельному замыслу, схемам, моделям, фотографиям.</w:t>
            </w:r>
          </w:p>
        </w:tc>
        <w:tc>
          <w:tcPr>
            <w:tcW w:w="1356" w:type="dxa"/>
            <w:tcBorders>
              <w:left w:val="single" w:sz="4" w:space="0" w:color="000000"/>
              <w:bottom w:val="single" w:sz="4" w:space="0" w:color="000000"/>
            </w:tcBorders>
            <w:shd w:val="clear" w:color="auto" w:fill="auto"/>
          </w:tcPr>
          <w:p w:rsidR="00BE04E6" w:rsidRPr="00D81E85" w:rsidRDefault="00757053" w:rsidP="00757053">
            <w:pPr>
              <w:widowControl w:val="0"/>
              <w:jc w:val="center"/>
            </w:pPr>
            <w:r w:rsidRPr="00D81E85">
              <w:t>3</w:t>
            </w:r>
          </w:p>
        </w:tc>
        <w:tc>
          <w:tcPr>
            <w:tcW w:w="1355" w:type="dxa"/>
            <w:tcBorders>
              <w:left w:val="single" w:sz="4" w:space="0" w:color="000000"/>
              <w:bottom w:val="single" w:sz="4" w:space="0" w:color="000000"/>
              <w:right w:val="single" w:sz="4" w:space="0" w:color="000000"/>
            </w:tcBorders>
            <w:shd w:val="clear" w:color="auto" w:fill="auto"/>
          </w:tcPr>
          <w:p w:rsidR="00BE04E6" w:rsidRPr="00D81E85" w:rsidRDefault="00757053" w:rsidP="00757053">
            <w:pPr>
              <w:widowControl w:val="0"/>
              <w:jc w:val="center"/>
            </w:pPr>
            <w:r w:rsidRPr="00D81E85">
              <w:t>3</w:t>
            </w:r>
          </w:p>
        </w:tc>
      </w:tr>
      <w:tr w:rsidR="00BE04E6" w:rsidRPr="00D81E85" w:rsidTr="00757053">
        <w:trPr>
          <w:trHeight w:val="298"/>
        </w:trPr>
        <w:tc>
          <w:tcPr>
            <w:tcW w:w="684"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rPr>
                <w:b/>
              </w:rPr>
            </w:pPr>
            <w:r w:rsidRPr="00D81E85">
              <w:rPr>
                <w:b/>
              </w:rPr>
              <w:t>4</w:t>
            </w:r>
          </w:p>
        </w:tc>
        <w:tc>
          <w:tcPr>
            <w:tcW w:w="6176"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jc w:val="both"/>
            </w:pPr>
            <w:r w:rsidRPr="00D81E85">
              <w:t>Конструирование из бумаги, природного и бросового материалов</w:t>
            </w:r>
          </w:p>
        </w:tc>
        <w:tc>
          <w:tcPr>
            <w:tcW w:w="1356" w:type="dxa"/>
            <w:tcBorders>
              <w:left w:val="single" w:sz="4" w:space="0" w:color="000000"/>
              <w:bottom w:val="single" w:sz="4" w:space="0" w:color="000000"/>
            </w:tcBorders>
            <w:shd w:val="clear" w:color="auto" w:fill="auto"/>
          </w:tcPr>
          <w:p w:rsidR="00BE04E6" w:rsidRPr="00D81E85" w:rsidRDefault="00757053" w:rsidP="00757053">
            <w:pPr>
              <w:widowControl w:val="0"/>
              <w:jc w:val="center"/>
            </w:pPr>
            <w:r w:rsidRPr="00D81E85">
              <w:t>3</w:t>
            </w:r>
          </w:p>
        </w:tc>
        <w:tc>
          <w:tcPr>
            <w:tcW w:w="1355" w:type="dxa"/>
            <w:tcBorders>
              <w:left w:val="single" w:sz="4" w:space="0" w:color="000000"/>
              <w:bottom w:val="single" w:sz="4" w:space="0" w:color="000000"/>
              <w:right w:val="single" w:sz="4" w:space="0" w:color="000000"/>
            </w:tcBorders>
            <w:shd w:val="clear" w:color="auto" w:fill="auto"/>
          </w:tcPr>
          <w:p w:rsidR="00BE04E6" w:rsidRPr="00D81E85" w:rsidRDefault="00757053" w:rsidP="00757053">
            <w:pPr>
              <w:widowControl w:val="0"/>
              <w:jc w:val="center"/>
            </w:pPr>
            <w:r w:rsidRPr="00D81E85">
              <w:t>3</w:t>
            </w:r>
          </w:p>
        </w:tc>
      </w:tr>
      <w:tr w:rsidR="00BE04E6" w:rsidRPr="00D81E85" w:rsidTr="00757053">
        <w:trPr>
          <w:trHeight w:val="298"/>
        </w:trPr>
        <w:tc>
          <w:tcPr>
            <w:tcW w:w="684"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rPr>
                <w:b/>
              </w:rPr>
            </w:pPr>
            <w:r w:rsidRPr="00D81E85">
              <w:rPr>
                <w:b/>
              </w:rPr>
              <w:t>5</w:t>
            </w:r>
          </w:p>
        </w:tc>
        <w:tc>
          <w:tcPr>
            <w:tcW w:w="6176"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jc w:val="both"/>
            </w:pPr>
            <w:r w:rsidRPr="00D81E85">
              <w:t xml:space="preserve">Освоение и применение способов плоского, объемного и объемно-пространственного оформления. </w:t>
            </w:r>
          </w:p>
        </w:tc>
        <w:tc>
          <w:tcPr>
            <w:tcW w:w="1356" w:type="dxa"/>
            <w:tcBorders>
              <w:left w:val="single" w:sz="4" w:space="0" w:color="000000"/>
              <w:bottom w:val="single" w:sz="4" w:space="0" w:color="000000"/>
            </w:tcBorders>
            <w:shd w:val="clear" w:color="auto" w:fill="auto"/>
          </w:tcPr>
          <w:p w:rsidR="00BE04E6" w:rsidRPr="00D81E85" w:rsidRDefault="00757053" w:rsidP="00757053">
            <w:pPr>
              <w:widowControl w:val="0"/>
              <w:jc w:val="center"/>
            </w:pPr>
            <w:r w:rsidRPr="00D81E85">
              <w:t>4</w:t>
            </w:r>
          </w:p>
        </w:tc>
        <w:tc>
          <w:tcPr>
            <w:tcW w:w="1355" w:type="dxa"/>
            <w:tcBorders>
              <w:left w:val="single" w:sz="4" w:space="0" w:color="000000"/>
              <w:bottom w:val="single" w:sz="4" w:space="0" w:color="000000"/>
              <w:right w:val="single" w:sz="4" w:space="0" w:color="000000"/>
            </w:tcBorders>
            <w:shd w:val="clear" w:color="auto" w:fill="auto"/>
          </w:tcPr>
          <w:p w:rsidR="00BE04E6" w:rsidRPr="00D81E85" w:rsidRDefault="00757053" w:rsidP="00757053">
            <w:pPr>
              <w:widowControl w:val="0"/>
              <w:jc w:val="center"/>
            </w:pPr>
            <w:r w:rsidRPr="00D81E85">
              <w:t>4</w:t>
            </w:r>
          </w:p>
        </w:tc>
      </w:tr>
      <w:tr w:rsidR="00BE04E6" w:rsidRPr="00D81E85" w:rsidTr="00757053">
        <w:trPr>
          <w:trHeight w:val="298"/>
        </w:trPr>
        <w:tc>
          <w:tcPr>
            <w:tcW w:w="684"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rPr>
                <w:b/>
              </w:rPr>
            </w:pPr>
            <w:r w:rsidRPr="00D81E85">
              <w:rPr>
                <w:b/>
              </w:rPr>
              <w:t>6</w:t>
            </w:r>
          </w:p>
        </w:tc>
        <w:tc>
          <w:tcPr>
            <w:tcW w:w="6176"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pPr>
            <w:r w:rsidRPr="00D81E85">
              <w:t>Моделирование и макетирование простых предметов.</w:t>
            </w:r>
          </w:p>
        </w:tc>
        <w:tc>
          <w:tcPr>
            <w:tcW w:w="1356" w:type="dxa"/>
            <w:tcBorders>
              <w:left w:val="single" w:sz="4" w:space="0" w:color="000000"/>
              <w:bottom w:val="single" w:sz="4" w:space="0" w:color="000000"/>
            </w:tcBorders>
            <w:shd w:val="clear" w:color="auto" w:fill="auto"/>
          </w:tcPr>
          <w:p w:rsidR="00BE04E6" w:rsidRPr="00D81E85" w:rsidRDefault="00757053" w:rsidP="00757053">
            <w:pPr>
              <w:widowControl w:val="0"/>
              <w:jc w:val="center"/>
            </w:pPr>
            <w:r w:rsidRPr="00D81E85">
              <w:t>3</w:t>
            </w:r>
          </w:p>
        </w:tc>
        <w:tc>
          <w:tcPr>
            <w:tcW w:w="1355" w:type="dxa"/>
            <w:tcBorders>
              <w:left w:val="single" w:sz="4" w:space="0" w:color="000000"/>
              <w:bottom w:val="single" w:sz="4" w:space="0" w:color="000000"/>
              <w:right w:val="single" w:sz="4" w:space="0" w:color="000000"/>
            </w:tcBorders>
            <w:shd w:val="clear" w:color="auto" w:fill="auto"/>
          </w:tcPr>
          <w:p w:rsidR="00BE04E6" w:rsidRPr="00D81E85" w:rsidRDefault="00757053" w:rsidP="00757053">
            <w:pPr>
              <w:widowControl w:val="0"/>
              <w:jc w:val="center"/>
            </w:pPr>
            <w:r w:rsidRPr="00D81E85">
              <w:t>3</w:t>
            </w:r>
          </w:p>
        </w:tc>
      </w:tr>
      <w:tr w:rsidR="00BE04E6" w:rsidRPr="00D81E85" w:rsidTr="00757053">
        <w:trPr>
          <w:trHeight w:val="298"/>
        </w:trPr>
        <w:tc>
          <w:tcPr>
            <w:tcW w:w="684"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rPr>
                <w:b/>
              </w:rPr>
            </w:pPr>
            <w:r w:rsidRPr="00D81E85">
              <w:rPr>
                <w:b/>
              </w:rPr>
              <w:t>7</w:t>
            </w:r>
          </w:p>
        </w:tc>
        <w:tc>
          <w:tcPr>
            <w:tcW w:w="6176"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pPr>
            <w:r w:rsidRPr="00D81E85">
              <w:t>Развитие умений работы с тканью, плетение:</w:t>
            </w:r>
          </w:p>
        </w:tc>
        <w:tc>
          <w:tcPr>
            <w:tcW w:w="1356" w:type="dxa"/>
            <w:tcBorders>
              <w:left w:val="single" w:sz="4" w:space="0" w:color="000000"/>
              <w:bottom w:val="single" w:sz="4" w:space="0" w:color="000000"/>
            </w:tcBorders>
            <w:shd w:val="clear" w:color="auto" w:fill="auto"/>
          </w:tcPr>
          <w:p w:rsidR="00BE04E6" w:rsidRPr="00D81E85" w:rsidRDefault="00757053" w:rsidP="00757053">
            <w:pPr>
              <w:widowControl w:val="0"/>
              <w:jc w:val="center"/>
            </w:pPr>
            <w:r w:rsidRPr="00D81E85">
              <w:t>4</w:t>
            </w:r>
          </w:p>
        </w:tc>
        <w:tc>
          <w:tcPr>
            <w:tcW w:w="1355" w:type="dxa"/>
            <w:tcBorders>
              <w:left w:val="single" w:sz="4" w:space="0" w:color="000000"/>
              <w:bottom w:val="single" w:sz="4" w:space="0" w:color="000000"/>
              <w:right w:val="single" w:sz="4" w:space="0" w:color="000000"/>
            </w:tcBorders>
            <w:shd w:val="clear" w:color="auto" w:fill="auto"/>
          </w:tcPr>
          <w:p w:rsidR="00BE04E6" w:rsidRPr="00D81E85" w:rsidRDefault="00757053" w:rsidP="00757053">
            <w:pPr>
              <w:widowControl w:val="0"/>
              <w:jc w:val="center"/>
            </w:pPr>
            <w:r w:rsidRPr="00D81E85">
              <w:t>4</w:t>
            </w:r>
          </w:p>
        </w:tc>
      </w:tr>
      <w:tr w:rsidR="00BE04E6" w:rsidRPr="00D81E85" w:rsidTr="00757053">
        <w:trPr>
          <w:trHeight w:val="298"/>
        </w:trPr>
        <w:tc>
          <w:tcPr>
            <w:tcW w:w="684"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rPr>
                <w:b/>
              </w:rPr>
            </w:pPr>
            <w:r w:rsidRPr="00D81E85">
              <w:rPr>
                <w:b/>
              </w:rPr>
              <w:t>8</w:t>
            </w:r>
          </w:p>
        </w:tc>
        <w:tc>
          <w:tcPr>
            <w:tcW w:w="6176"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jc w:val="both"/>
            </w:pPr>
            <w:r w:rsidRPr="00D81E85">
              <w:t>Создание аппликации из ткани,</w:t>
            </w:r>
          </w:p>
        </w:tc>
        <w:tc>
          <w:tcPr>
            <w:tcW w:w="1356" w:type="dxa"/>
            <w:tcBorders>
              <w:left w:val="single" w:sz="4" w:space="0" w:color="000000"/>
              <w:bottom w:val="single" w:sz="4" w:space="0" w:color="000000"/>
            </w:tcBorders>
            <w:shd w:val="clear" w:color="auto" w:fill="auto"/>
          </w:tcPr>
          <w:p w:rsidR="00BE04E6" w:rsidRPr="00D81E85" w:rsidRDefault="00757053" w:rsidP="00757053">
            <w:pPr>
              <w:widowControl w:val="0"/>
              <w:jc w:val="center"/>
            </w:pPr>
            <w:r w:rsidRPr="00D81E85">
              <w:t>3</w:t>
            </w:r>
          </w:p>
        </w:tc>
        <w:tc>
          <w:tcPr>
            <w:tcW w:w="1355" w:type="dxa"/>
            <w:tcBorders>
              <w:left w:val="single" w:sz="4" w:space="0" w:color="000000"/>
              <w:bottom w:val="single" w:sz="4" w:space="0" w:color="000000"/>
              <w:right w:val="single" w:sz="4" w:space="0" w:color="000000"/>
            </w:tcBorders>
            <w:shd w:val="clear" w:color="auto" w:fill="auto"/>
          </w:tcPr>
          <w:p w:rsidR="00BE04E6" w:rsidRPr="00D81E85" w:rsidRDefault="00757053" w:rsidP="00757053">
            <w:pPr>
              <w:widowControl w:val="0"/>
              <w:jc w:val="center"/>
            </w:pPr>
            <w:r w:rsidRPr="00D81E85">
              <w:t>3</w:t>
            </w:r>
          </w:p>
        </w:tc>
      </w:tr>
      <w:tr w:rsidR="00BE04E6" w:rsidRPr="00D81E85" w:rsidTr="00757053">
        <w:trPr>
          <w:trHeight w:val="298"/>
        </w:trPr>
        <w:tc>
          <w:tcPr>
            <w:tcW w:w="684"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rPr>
                <w:b/>
              </w:rPr>
            </w:pPr>
            <w:r w:rsidRPr="00D81E85">
              <w:rPr>
                <w:b/>
              </w:rPr>
              <w:t>9</w:t>
            </w:r>
          </w:p>
        </w:tc>
        <w:tc>
          <w:tcPr>
            <w:tcW w:w="6176"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ind w:firstLine="708"/>
              <w:jc w:val="both"/>
            </w:pPr>
            <w:r w:rsidRPr="00D81E85">
              <w:t>Достижении качественного результата.</w:t>
            </w:r>
          </w:p>
        </w:tc>
        <w:tc>
          <w:tcPr>
            <w:tcW w:w="1356" w:type="dxa"/>
            <w:tcBorders>
              <w:left w:val="single" w:sz="4" w:space="0" w:color="000000"/>
              <w:bottom w:val="single" w:sz="4" w:space="0" w:color="000000"/>
            </w:tcBorders>
            <w:shd w:val="clear" w:color="auto" w:fill="auto"/>
          </w:tcPr>
          <w:p w:rsidR="00BE04E6" w:rsidRPr="00D81E85" w:rsidRDefault="00757053" w:rsidP="00757053">
            <w:pPr>
              <w:widowControl w:val="0"/>
              <w:jc w:val="center"/>
            </w:pPr>
            <w:r w:rsidRPr="00D81E85">
              <w:t>3</w:t>
            </w:r>
          </w:p>
        </w:tc>
        <w:tc>
          <w:tcPr>
            <w:tcW w:w="1355" w:type="dxa"/>
            <w:tcBorders>
              <w:left w:val="single" w:sz="4" w:space="0" w:color="000000"/>
              <w:bottom w:val="single" w:sz="4" w:space="0" w:color="000000"/>
              <w:right w:val="single" w:sz="4" w:space="0" w:color="000000"/>
            </w:tcBorders>
            <w:shd w:val="clear" w:color="auto" w:fill="auto"/>
          </w:tcPr>
          <w:p w:rsidR="00BE04E6" w:rsidRPr="00D81E85" w:rsidRDefault="00757053" w:rsidP="00757053">
            <w:pPr>
              <w:widowControl w:val="0"/>
              <w:jc w:val="center"/>
            </w:pPr>
            <w:r w:rsidRPr="00D81E85">
              <w:t>3</w:t>
            </w:r>
          </w:p>
        </w:tc>
      </w:tr>
      <w:tr w:rsidR="00BE04E6" w:rsidRPr="00D81E85" w:rsidTr="00757053">
        <w:trPr>
          <w:trHeight w:val="665"/>
        </w:trPr>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pPr>
              <w:widowControl w:val="0"/>
              <w:rPr>
                <w:b/>
              </w:rPr>
            </w:pPr>
            <w:r w:rsidRPr="00D81E85">
              <w:rPr>
                <w:b/>
              </w:rPr>
              <w:t>1</w:t>
            </w:r>
            <w:r w:rsidR="00757053" w:rsidRPr="00D81E85">
              <w:rPr>
                <w:b/>
              </w:rPr>
              <w:t>0</w:t>
            </w:r>
          </w:p>
        </w:tc>
        <w:tc>
          <w:tcPr>
            <w:tcW w:w="6176"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655E6" w:rsidP="00D93856">
            <w:pPr>
              <w:widowControl w:val="0"/>
              <w:ind w:firstLine="432"/>
            </w:pPr>
            <w:r w:rsidRPr="00D81E85">
              <w:rPr>
                <w:lang w:bidi="en-US"/>
              </w:rPr>
              <w:t xml:space="preserve">Промежуточная аттестация — </w:t>
            </w:r>
            <w:r w:rsidR="006B695E" w:rsidRPr="00D81E85">
              <w:rPr>
                <w:lang w:bidi="en-US"/>
              </w:rPr>
              <w:t>викторина</w:t>
            </w:r>
            <w:r w:rsidRPr="00D81E85">
              <w:rPr>
                <w:lang w:bidi="en-US"/>
              </w:rPr>
              <w:t xml:space="preserve">. Подведение (обезличенное, для группы в целом) итогов.    </w:t>
            </w:r>
          </w:p>
        </w:tc>
        <w:tc>
          <w:tcPr>
            <w:tcW w:w="1356" w:type="dxa"/>
            <w:tcBorders>
              <w:top w:val="single" w:sz="4" w:space="0" w:color="000000"/>
              <w:left w:val="single" w:sz="4" w:space="0" w:color="000000"/>
              <w:bottom w:val="single" w:sz="4" w:space="0" w:color="000000"/>
            </w:tcBorders>
            <w:shd w:val="clear" w:color="auto" w:fill="auto"/>
          </w:tcPr>
          <w:p w:rsidR="00BE04E6" w:rsidRPr="00D81E85" w:rsidRDefault="00757053" w:rsidP="00757053">
            <w:pPr>
              <w:widowControl w:val="0"/>
              <w:jc w:val="center"/>
            </w:pPr>
            <w:r w:rsidRPr="00D81E85">
              <w:t>1</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rsidR="00BE04E6" w:rsidRPr="00D81E85" w:rsidRDefault="00757053" w:rsidP="00757053">
            <w:pPr>
              <w:widowControl w:val="0"/>
              <w:jc w:val="center"/>
            </w:pPr>
            <w:r w:rsidRPr="00D81E85">
              <w:t>1</w:t>
            </w:r>
          </w:p>
        </w:tc>
      </w:tr>
      <w:tr w:rsidR="00BE04E6" w:rsidRPr="00D81E85" w:rsidTr="00757053">
        <w:trPr>
          <w:trHeight w:val="665"/>
        </w:trPr>
        <w:tc>
          <w:tcPr>
            <w:tcW w:w="684" w:type="dxa"/>
            <w:tcBorders>
              <w:left w:val="single" w:sz="4" w:space="0" w:color="000000"/>
              <w:bottom w:val="single" w:sz="4" w:space="0" w:color="000000"/>
              <w:right w:val="single" w:sz="4" w:space="0" w:color="000000"/>
            </w:tcBorders>
            <w:shd w:val="clear" w:color="auto" w:fill="auto"/>
          </w:tcPr>
          <w:p w:rsidR="00BE04E6" w:rsidRPr="00D81E85" w:rsidRDefault="00BE04E6">
            <w:pPr>
              <w:widowControl w:val="0"/>
              <w:rPr>
                <w:b/>
              </w:rPr>
            </w:pPr>
          </w:p>
        </w:tc>
        <w:tc>
          <w:tcPr>
            <w:tcW w:w="6176"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ind w:firstLine="432"/>
            </w:pPr>
            <w:r w:rsidRPr="00D81E85">
              <w:t>Всего (по учебному плану)</w:t>
            </w:r>
          </w:p>
        </w:tc>
        <w:tc>
          <w:tcPr>
            <w:tcW w:w="1356" w:type="dxa"/>
            <w:tcBorders>
              <w:left w:val="single" w:sz="4" w:space="0" w:color="000000"/>
              <w:bottom w:val="single" w:sz="4" w:space="0" w:color="000000"/>
            </w:tcBorders>
            <w:shd w:val="clear" w:color="auto" w:fill="auto"/>
          </w:tcPr>
          <w:p w:rsidR="00BE04E6" w:rsidRPr="00D81E85" w:rsidRDefault="007655E6">
            <w:pPr>
              <w:widowControl w:val="0"/>
              <w:jc w:val="center"/>
              <w:rPr>
                <w:b/>
              </w:rPr>
            </w:pPr>
            <w:r w:rsidRPr="00D81E85">
              <w:rPr>
                <w:b/>
              </w:rPr>
              <w:t>30</w:t>
            </w:r>
          </w:p>
        </w:tc>
        <w:tc>
          <w:tcPr>
            <w:tcW w:w="1355" w:type="dxa"/>
            <w:tcBorders>
              <w:left w:val="single" w:sz="4" w:space="0" w:color="000000"/>
              <w:bottom w:val="single" w:sz="4" w:space="0" w:color="000000"/>
              <w:right w:val="single" w:sz="4" w:space="0" w:color="000000"/>
            </w:tcBorders>
            <w:shd w:val="clear" w:color="auto" w:fill="auto"/>
          </w:tcPr>
          <w:p w:rsidR="00BE04E6" w:rsidRPr="00D81E85" w:rsidRDefault="007655E6">
            <w:pPr>
              <w:widowControl w:val="0"/>
              <w:jc w:val="center"/>
              <w:rPr>
                <w:b/>
              </w:rPr>
            </w:pPr>
            <w:r w:rsidRPr="00D81E85">
              <w:rPr>
                <w:b/>
              </w:rPr>
              <w:t>30</w:t>
            </w:r>
          </w:p>
        </w:tc>
      </w:tr>
    </w:tbl>
    <w:p w:rsidR="00BE04E6" w:rsidRPr="00D81E85" w:rsidRDefault="00BE04E6"/>
    <w:p w:rsidR="00533511" w:rsidRPr="00D81E85" w:rsidRDefault="00533511" w:rsidP="00533511">
      <w:pPr>
        <w:rPr>
          <w:b/>
          <w:bCs/>
          <w:sz w:val="28"/>
          <w:szCs w:val="28"/>
        </w:rPr>
      </w:pPr>
      <w:r w:rsidRPr="00D81E85">
        <w:rPr>
          <w:b/>
          <w:bCs/>
          <w:sz w:val="28"/>
          <w:szCs w:val="28"/>
        </w:rPr>
        <w:t>2.2.4. Модуль 5-ти дневных занятий в неделю  (для детей 6-го (от 5 до 6 лет) и 7-го года (от 6-ти до 7-ми лет)</w:t>
      </w:r>
    </w:p>
    <w:p w:rsidR="006B695E" w:rsidRPr="00D81E85" w:rsidRDefault="00A36527" w:rsidP="006B695E">
      <w:pPr>
        <w:rPr>
          <w:b/>
        </w:rPr>
      </w:pPr>
      <w:r w:rsidRPr="00D81E85">
        <w:rPr>
          <w:b/>
        </w:rPr>
        <w:t>2.2.4</w:t>
      </w:r>
      <w:r w:rsidR="006B695E" w:rsidRPr="00D81E85">
        <w:rPr>
          <w:b/>
        </w:rPr>
        <w:t>.1. Цикл (раздел) «Учимся родному языку» ( «</w:t>
      </w:r>
      <w:r w:rsidR="006B695E" w:rsidRPr="00D81E85">
        <w:rPr>
          <w:b/>
          <w:bCs/>
        </w:rPr>
        <w:t>Пишем грамотно» (русский язык), «Читаем» (чтение), Обучение грамоте)</w:t>
      </w:r>
    </w:p>
    <w:p w:rsidR="006B695E" w:rsidRPr="00D81E85" w:rsidRDefault="006B695E" w:rsidP="006B695E">
      <w:pPr>
        <w:pStyle w:val="ConsPlusNormal"/>
        <w:widowControl/>
        <w:ind w:firstLine="0"/>
        <w:jc w:val="both"/>
        <w:rPr>
          <w:rFonts w:ascii="Times New Roman" w:hAnsi="Times New Roman" w:cs="Times New Roman"/>
          <w:b/>
          <w:sz w:val="24"/>
          <w:szCs w:val="24"/>
        </w:rPr>
      </w:pPr>
    </w:p>
    <w:p w:rsidR="006B695E" w:rsidRPr="00D81E85" w:rsidRDefault="006B695E" w:rsidP="006B695E">
      <w:pPr>
        <w:pStyle w:val="ConsPlusNormal"/>
        <w:widowControl/>
        <w:ind w:firstLine="0"/>
        <w:jc w:val="both"/>
      </w:pPr>
      <w:r w:rsidRPr="00D81E85">
        <w:rPr>
          <w:rFonts w:ascii="Times New Roman" w:hAnsi="Times New Roman" w:cs="Times New Roman"/>
          <w:b/>
          <w:bCs/>
          <w:sz w:val="24"/>
          <w:szCs w:val="24"/>
        </w:rPr>
        <w:t xml:space="preserve">Содержание </w:t>
      </w:r>
    </w:p>
    <w:p w:rsidR="006B695E" w:rsidRPr="00D81E85" w:rsidRDefault="006B695E" w:rsidP="006B695E">
      <w:pPr>
        <w:shd w:val="clear" w:color="auto" w:fill="FFFFFF"/>
        <w:spacing w:line="294" w:lineRule="atLeast"/>
        <w:ind w:firstLine="340"/>
        <w:jc w:val="both"/>
      </w:pPr>
      <w:r w:rsidRPr="00D81E85">
        <w:rPr>
          <w:kern w:val="2"/>
        </w:rPr>
        <w:t>Звук. Правильное произношение всех звуков русского языка. Гласные и согласные звуки. Место звука в слове. Чистоговорки, скороговорки, работа над артикуляцией. Детские потешки, загадки, сказки, особенности их построения. Передача настроения в интонации при чтении. Использование слов в прямом и переносном значении. Определение сказочного героя по описанию его внешних признаков. Восстановление событий сказки по ее началу. Разыгрывание сказок по ролям с использованием средств языковой выразительности. Диалог. Мимика, жесты. Сочинение сюжетных рассказов по картине, из опыта, по игрушкам. Работа со словарем.</w:t>
      </w:r>
    </w:p>
    <w:p w:rsidR="006B695E" w:rsidRPr="00D81E85" w:rsidRDefault="006B695E" w:rsidP="006B695E">
      <w:pPr>
        <w:rPr>
          <w:b/>
          <w:bCs/>
        </w:rPr>
      </w:pPr>
      <w:r w:rsidRPr="00D81E85">
        <w:rPr>
          <w:b/>
          <w:bCs/>
        </w:rPr>
        <w:t xml:space="preserve"> Тематическое планирование</w:t>
      </w:r>
    </w:p>
    <w:p w:rsidR="006B695E" w:rsidRPr="00D81E85" w:rsidRDefault="006B695E" w:rsidP="006B695E">
      <w:pPr>
        <w:rPr>
          <w:b/>
          <w:bCs/>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6705"/>
        <w:gridCol w:w="1091"/>
        <w:gridCol w:w="1089"/>
      </w:tblGrid>
      <w:tr w:rsidR="006B695E" w:rsidRPr="00D81E85" w:rsidTr="006B695E">
        <w:tc>
          <w:tcPr>
            <w:tcW w:w="686" w:type="dxa"/>
            <w:vMerge w:val="restart"/>
          </w:tcPr>
          <w:p w:rsidR="006B695E" w:rsidRPr="00D81E85" w:rsidRDefault="006B695E" w:rsidP="006B695E">
            <w:pPr>
              <w:widowControl w:val="0"/>
              <w:shd w:val="clear" w:color="auto" w:fill="FFFFFF"/>
              <w:spacing w:after="150"/>
              <w:rPr>
                <w:bCs/>
                <w:kern w:val="2"/>
              </w:rPr>
            </w:pPr>
            <w:r w:rsidRPr="00D81E85">
              <w:rPr>
                <w:bCs/>
                <w:kern w:val="2"/>
                <w:lang w:eastAsia="ru-RU"/>
              </w:rPr>
              <w:t>№</w:t>
            </w:r>
          </w:p>
          <w:p w:rsidR="006B695E" w:rsidRPr="00D81E85" w:rsidRDefault="006B695E" w:rsidP="006B695E">
            <w:pPr>
              <w:widowControl w:val="0"/>
              <w:shd w:val="clear" w:color="auto" w:fill="FFFFFF"/>
              <w:rPr>
                <w:bCs/>
                <w:kern w:val="2"/>
              </w:rPr>
            </w:pPr>
            <w:r w:rsidRPr="00D81E85">
              <w:rPr>
                <w:bCs/>
                <w:kern w:val="2"/>
                <w:lang w:eastAsia="ru-RU"/>
              </w:rPr>
              <w:t>п/п</w:t>
            </w:r>
          </w:p>
        </w:tc>
        <w:tc>
          <w:tcPr>
            <w:tcW w:w="6704" w:type="dxa"/>
            <w:vMerge w:val="restart"/>
          </w:tcPr>
          <w:p w:rsidR="006B695E" w:rsidRPr="00D81E85" w:rsidRDefault="006B695E" w:rsidP="006B695E">
            <w:pPr>
              <w:widowControl w:val="0"/>
              <w:shd w:val="clear" w:color="auto" w:fill="FFFFFF"/>
              <w:jc w:val="center"/>
              <w:rPr>
                <w:b/>
              </w:rPr>
            </w:pPr>
            <w:r w:rsidRPr="00D81E85">
              <w:rPr>
                <w:b/>
                <w:bCs/>
                <w:kern w:val="2"/>
                <w:lang w:eastAsia="ru-RU"/>
              </w:rPr>
              <w:t>Наименование тем</w:t>
            </w:r>
          </w:p>
        </w:tc>
        <w:tc>
          <w:tcPr>
            <w:tcW w:w="2180" w:type="dxa"/>
            <w:gridSpan w:val="2"/>
          </w:tcPr>
          <w:p w:rsidR="006B695E" w:rsidRPr="00D81E85" w:rsidRDefault="006B695E" w:rsidP="00A36527">
            <w:r w:rsidRPr="00D81E85">
              <w:t>Кол-во  занятий</w:t>
            </w:r>
          </w:p>
        </w:tc>
      </w:tr>
      <w:tr w:rsidR="006B695E" w:rsidRPr="00D81E85" w:rsidTr="006B695E">
        <w:tc>
          <w:tcPr>
            <w:tcW w:w="686" w:type="dxa"/>
            <w:vMerge/>
          </w:tcPr>
          <w:p w:rsidR="006B695E" w:rsidRPr="00D81E85" w:rsidRDefault="006B695E" w:rsidP="006B695E">
            <w:pPr>
              <w:widowControl w:val="0"/>
              <w:shd w:val="clear" w:color="auto" w:fill="FFFFFF"/>
              <w:spacing w:after="150"/>
              <w:rPr>
                <w:bCs/>
                <w:kern w:val="2"/>
              </w:rPr>
            </w:pPr>
          </w:p>
        </w:tc>
        <w:tc>
          <w:tcPr>
            <w:tcW w:w="6704" w:type="dxa"/>
            <w:vMerge/>
          </w:tcPr>
          <w:p w:rsidR="006B695E" w:rsidRPr="00D81E85" w:rsidRDefault="006B695E" w:rsidP="006B695E">
            <w:pPr>
              <w:widowControl w:val="0"/>
              <w:shd w:val="clear" w:color="auto" w:fill="FFFFFF"/>
              <w:rPr>
                <w:bCs/>
                <w:kern w:val="2"/>
              </w:rPr>
            </w:pPr>
          </w:p>
        </w:tc>
        <w:tc>
          <w:tcPr>
            <w:tcW w:w="1091" w:type="dxa"/>
          </w:tcPr>
          <w:p w:rsidR="006B695E" w:rsidRPr="00D81E85" w:rsidRDefault="006B695E" w:rsidP="00A36527">
            <w:r w:rsidRPr="00D81E85">
              <w:t xml:space="preserve">Группа </w:t>
            </w:r>
            <w:r w:rsidR="00A36527" w:rsidRPr="00D81E85">
              <w:t>7</w:t>
            </w:r>
            <w:r w:rsidRPr="00D81E85">
              <w:t>-го года</w:t>
            </w:r>
          </w:p>
        </w:tc>
        <w:tc>
          <w:tcPr>
            <w:tcW w:w="1089" w:type="dxa"/>
          </w:tcPr>
          <w:p w:rsidR="006B695E" w:rsidRPr="00D81E85" w:rsidRDefault="006B695E" w:rsidP="00A36527">
            <w:r w:rsidRPr="00D81E85">
              <w:t>Г</w:t>
            </w:r>
            <w:r w:rsidR="00A36527" w:rsidRPr="00D81E85">
              <w:t xml:space="preserve">руппа </w:t>
            </w:r>
          </w:p>
          <w:p w:rsidR="006B695E" w:rsidRPr="00D81E85" w:rsidRDefault="00A36527" w:rsidP="00A36527">
            <w:r w:rsidRPr="00D81E85">
              <w:t>6</w:t>
            </w:r>
            <w:r w:rsidR="006B695E" w:rsidRPr="00D81E85">
              <w:t>-го года</w:t>
            </w:r>
          </w:p>
        </w:tc>
      </w:tr>
      <w:tr w:rsidR="006B695E" w:rsidRPr="00D81E85" w:rsidTr="006B695E">
        <w:tc>
          <w:tcPr>
            <w:tcW w:w="686" w:type="dxa"/>
          </w:tcPr>
          <w:p w:rsidR="006B695E" w:rsidRPr="00D81E85" w:rsidRDefault="006B695E" w:rsidP="006B695E">
            <w:pPr>
              <w:widowControl w:val="0"/>
              <w:shd w:val="clear" w:color="auto" w:fill="FFFFFF"/>
              <w:spacing w:after="150"/>
              <w:rPr>
                <w:bCs/>
                <w:kern w:val="2"/>
              </w:rPr>
            </w:pPr>
            <w:r w:rsidRPr="00D81E85">
              <w:rPr>
                <w:bCs/>
                <w:kern w:val="2"/>
                <w:lang w:eastAsia="ru-RU"/>
              </w:rPr>
              <w:t>1</w:t>
            </w:r>
          </w:p>
        </w:tc>
        <w:tc>
          <w:tcPr>
            <w:tcW w:w="6704" w:type="dxa"/>
          </w:tcPr>
          <w:p w:rsidR="006B695E" w:rsidRPr="00D81E85" w:rsidRDefault="006B695E" w:rsidP="006B695E">
            <w:pPr>
              <w:widowControl w:val="0"/>
              <w:shd w:val="clear" w:color="auto" w:fill="FFFFFF"/>
              <w:spacing w:after="150"/>
              <w:rPr>
                <w:bCs/>
                <w:kern w:val="2"/>
              </w:rPr>
            </w:pPr>
            <w:r w:rsidRPr="00D81E85">
              <w:rPr>
                <w:bCs/>
                <w:kern w:val="2"/>
                <w:lang w:eastAsia="ru-RU"/>
              </w:rPr>
              <w:t xml:space="preserve">Устная речь. Письменная речь. Речь состоит из предложений. </w:t>
            </w:r>
            <w:r w:rsidRPr="00D81E85">
              <w:rPr>
                <w:bCs/>
                <w:kern w:val="2"/>
                <w:lang w:eastAsia="ru-RU"/>
              </w:rPr>
              <w:lastRenderedPageBreak/>
              <w:t>Схема предложения. Слова делятся на слоги.  Формы слова. Гласные. Письмо печатных букв. Обведение предметов по контуру в рабочей строке. Знакомство с разлиновкой тетради. Графические упражнения.</w:t>
            </w:r>
          </w:p>
          <w:p w:rsidR="006B695E" w:rsidRPr="00D81E85" w:rsidRDefault="006B695E" w:rsidP="006B695E">
            <w:pPr>
              <w:widowControl w:val="0"/>
              <w:shd w:val="clear" w:color="auto" w:fill="FFFFFF"/>
              <w:spacing w:after="150"/>
              <w:rPr>
                <w:bCs/>
                <w:kern w:val="2"/>
              </w:rPr>
            </w:pPr>
            <w:r w:rsidRPr="00D81E85">
              <w:rPr>
                <w:bCs/>
                <w:kern w:val="2"/>
                <w:lang w:eastAsia="ru-RU"/>
              </w:rPr>
              <w:t>Народные приметы о погоде и временах года. Интонации. Сказки. Что такое хорошо и что такое плохо.  Чистоговорки. Давай знакомиться. Рассказ по картинке.</w:t>
            </w:r>
          </w:p>
          <w:p w:rsidR="006B695E" w:rsidRPr="00D81E85" w:rsidRDefault="006B695E" w:rsidP="006B695E">
            <w:pPr>
              <w:widowControl w:val="0"/>
              <w:shd w:val="clear" w:color="auto" w:fill="FFFFFF"/>
              <w:spacing w:after="150"/>
              <w:rPr>
                <w:bCs/>
                <w:kern w:val="2"/>
              </w:rPr>
            </w:pPr>
            <w:r w:rsidRPr="00D81E85">
              <w:rPr>
                <w:bCs/>
                <w:kern w:val="2"/>
                <w:lang w:eastAsia="ru-RU"/>
              </w:rPr>
              <w:t xml:space="preserve"> Штриховка в раскраске.</w:t>
            </w:r>
          </w:p>
        </w:tc>
        <w:tc>
          <w:tcPr>
            <w:tcW w:w="1091" w:type="dxa"/>
          </w:tcPr>
          <w:p w:rsidR="006B695E" w:rsidRPr="00D81E85" w:rsidRDefault="00A36527" w:rsidP="00A36527">
            <w:r w:rsidRPr="00D81E85">
              <w:lastRenderedPageBreak/>
              <w:t>13</w:t>
            </w:r>
          </w:p>
        </w:tc>
        <w:tc>
          <w:tcPr>
            <w:tcW w:w="1089" w:type="dxa"/>
          </w:tcPr>
          <w:p w:rsidR="006B695E" w:rsidRPr="00D81E85" w:rsidRDefault="00A36527" w:rsidP="00A36527">
            <w:r w:rsidRPr="00D81E85">
              <w:t>7</w:t>
            </w:r>
          </w:p>
        </w:tc>
      </w:tr>
      <w:tr w:rsidR="006B695E" w:rsidRPr="00D81E85" w:rsidTr="006B695E">
        <w:tc>
          <w:tcPr>
            <w:tcW w:w="686" w:type="dxa"/>
          </w:tcPr>
          <w:p w:rsidR="006B695E" w:rsidRPr="00D81E85" w:rsidRDefault="006B695E" w:rsidP="006B695E">
            <w:pPr>
              <w:widowControl w:val="0"/>
              <w:shd w:val="clear" w:color="auto" w:fill="FFFFFF"/>
              <w:spacing w:after="150"/>
              <w:rPr>
                <w:bCs/>
                <w:kern w:val="2"/>
              </w:rPr>
            </w:pPr>
            <w:r w:rsidRPr="00D81E85">
              <w:rPr>
                <w:bCs/>
                <w:kern w:val="2"/>
                <w:lang w:eastAsia="ru-RU"/>
              </w:rPr>
              <w:t>2</w:t>
            </w:r>
          </w:p>
        </w:tc>
        <w:tc>
          <w:tcPr>
            <w:tcW w:w="6704" w:type="dxa"/>
          </w:tcPr>
          <w:p w:rsidR="006B695E" w:rsidRPr="00D81E85" w:rsidRDefault="006B695E" w:rsidP="006B695E">
            <w:pPr>
              <w:widowControl w:val="0"/>
              <w:shd w:val="clear" w:color="auto" w:fill="FFFFFF"/>
              <w:spacing w:after="150"/>
              <w:rPr>
                <w:bCs/>
                <w:kern w:val="2"/>
              </w:rPr>
            </w:pPr>
            <w:r w:rsidRPr="00D81E85">
              <w:rPr>
                <w:bCs/>
                <w:kern w:val="2"/>
                <w:lang w:eastAsia="ru-RU"/>
              </w:rPr>
              <w:t>Повторение. Звук и буква. Звуковые схемы слов. Схема предложения. Игровые песенки.</w:t>
            </w:r>
          </w:p>
          <w:p w:rsidR="006B695E" w:rsidRPr="00D81E85" w:rsidRDefault="006B695E" w:rsidP="006B695E">
            <w:pPr>
              <w:widowControl w:val="0"/>
              <w:shd w:val="clear" w:color="auto" w:fill="FFFFFF"/>
              <w:spacing w:after="150"/>
              <w:rPr>
                <w:bCs/>
                <w:kern w:val="2"/>
              </w:rPr>
            </w:pPr>
            <w:r w:rsidRPr="00D81E85">
              <w:rPr>
                <w:bCs/>
                <w:kern w:val="2"/>
                <w:lang w:eastAsia="ru-RU"/>
              </w:rPr>
              <w:t xml:space="preserve"> Узкая строка. Письмо короткой и  длинной прямых наклонных  линий. Штриховка в раскраске.</w:t>
            </w:r>
          </w:p>
        </w:tc>
        <w:tc>
          <w:tcPr>
            <w:tcW w:w="1091" w:type="dxa"/>
          </w:tcPr>
          <w:p w:rsidR="006B695E" w:rsidRPr="00D81E85" w:rsidRDefault="00A36527" w:rsidP="00A36527">
            <w:r w:rsidRPr="00D81E85">
              <w:t>3</w:t>
            </w:r>
          </w:p>
        </w:tc>
        <w:tc>
          <w:tcPr>
            <w:tcW w:w="1089" w:type="dxa"/>
          </w:tcPr>
          <w:p w:rsidR="006B695E" w:rsidRPr="00D81E85" w:rsidRDefault="006B695E" w:rsidP="00A36527">
            <w:r w:rsidRPr="00D81E85">
              <w:t>1</w:t>
            </w:r>
          </w:p>
        </w:tc>
      </w:tr>
      <w:tr w:rsidR="006B695E" w:rsidRPr="00D81E85" w:rsidTr="006B695E">
        <w:tc>
          <w:tcPr>
            <w:tcW w:w="686" w:type="dxa"/>
          </w:tcPr>
          <w:p w:rsidR="006B695E" w:rsidRPr="00D81E85" w:rsidRDefault="006B695E" w:rsidP="006B695E">
            <w:pPr>
              <w:widowControl w:val="0"/>
              <w:shd w:val="clear" w:color="auto" w:fill="FFFFFF"/>
              <w:spacing w:after="150"/>
              <w:rPr>
                <w:bCs/>
                <w:kern w:val="2"/>
              </w:rPr>
            </w:pPr>
            <w:r w:rsidRPr="00D81E85">
              <w:rPr>
                <w:bCs/>
                <w:kern w:val="2"/>
                <w:lang w:eastAsia="ru-RU"/>
              </w:rPr>
              <w:t>3</w:t>
            </w:r>
          </w:p>
        </w:tc>
        <w:tc>
          <w:tcPr>
            <w:tcW w:w="6704" w:type="dxa"/>
          </w:tcPr>
          <w:p w:rsidR="006B695E" w:rsidRPr="00D81E85" w:rsidRDefault="006B695E" w:rsidP="006B695E">
            <w:pPr>
              <w:widowControl w:val="0"/>
              <w:shd w:val="clear" w:color="auto" w:fill="FFFFFF"/>
              <w:spacing w:after="150"/>
              <w:rPr>
                <w:bCs/>
                <w:kern w:val="2"/>
              </w:rPr>
            </w:pPr>
            <w:r w:rsidRPr="00D81E85">
              <w:rPr>
                <w:bCs/>
                <w:kern w:val="2"/>
                <w:lang w:eastAsia="ru-RU"/>
              </w:rPr>
              <w:t>Согласные звуки. Твёрдые и мягкие согласные. Письмо печатных букв.  Письмо короткой и  длинной прямых наклонных  линий, с закруглением внизу. Штриховка в раскраске.Письмо элементов букв в рабочей строке. Знакомство с именами собственными (имена). Предложение. Правила пешехода.</w:t>
            </w:r>
          </w:p>
          <w:p w:rsidR="006B695E" w:rsidRPr="00D81E85" w:rsidRDefault="006B695E" w:rsidP="006B695E">
            <w:pPr>
              <w:widowControl w:val="0"/>
              <w:shd w:val="clear" w:color="auto" w:fill="FFFFFF"/>
              <w:spacing w:after="150"/>
              <w:rPr>
                <w:bCs/>
                <w:kern w:val="2"/>
              </w:rPr>
            </w:pPr>
            <w:r w:rsidRPr="00D81E85">
              <w:rPr>
                <w:bCs/>
                <w:kern w:val="2"/>
                <w:lang w:eastAsia="ru-RU"/>
              </w:rPr>
              <w:t>Чтение слогов и слов с некоторыми согласными. Скороговорки и чистоговорки. Говорим правильно (ударение). Любить всё живое. Самое дорогое слово. Профессии. Волшебные слова. Слова – друзья (синонимы).Омографы (замок, мука). Многозначные слова.</w:t>
            </w:r>
          </w:p>
        </w:tc>
        <w:tc>
          <w:tcPr>
            <w:tcW w:w="1091" w:type="dxa"/>
          </w:tcPr>
          <w:p w:rsidR="006B695E" w:rsidRPr="00D81E85" w:rsidRDefault="00A36527" w:rsidP="00A36527">
            <w:r w:rsidRPr="00D81E85">
              <w:t>23</w:t>
            </w:r>
          </w:p>
        </w:tc>
        <w:tc>
          <w:tcPr>
            <w:tcW w:w="1089" w:type="dxa"/>
          </w:tcPr>
          <w:p w:rsidR="006B695E" w:rsidRPr="00D81E85" w:rsidRDefault="00A36527" w:rsidP="00A36527">
            <w:r w:rsidRPr="00D81E85">
              <w:t>12</w:t>
            </w:r>
          </w:p>
        </w:tc>
      </w:tr>
      <w:tr w:rsidR="006B695E" w:rsidRPr="00D81E85" w:rsidTr="006B695E">
        <w:tc>
          <w:tcPr>
            <w:tcW w:w="686" w:type="dxa"/>
          </w:tcPr>
          <w:p w:rsidR="006B695E" w:rsidRPr="00D81E85" w:rsidRDefault="006B695E" w:rsidP="006B695E">
            <w:pPr>
              <w:widowControl w:val="0"/>
              <w:shd w:val="clear" w:color="auto" w:fill="FFFFFF"/>
              <w:spacing w:after="150"/>
              <w:rPr>
                <w:bCs/>
                <w:kern w:val="2"/>
              </w:rPr>
            </w:pPr>
            <w:r w:rsidRPr="00D81E85">
              <w:rPr>
                <w:bCs/>
                <w:kern w:val="2"/>
                <w:lang w:eastAsia="ru-RU"/>
              </w:rPr>
              <w:t>4</w:t>
            </w:r>
          </w:p>
        </w:tc>
        <w:tc>
          <w:tcPr>
            <w:tcW w:w="6704" w:type="dxa"/>
          </w:tcPr>
          <w:p w:rsidR="006B695E" w:rsidRPr="00D81E85" w:rsidRDefault="006B695E" w:rsidP="006B695E">
            <w:pPr>
              <w:widowControl w:val="0"/>
              <w:shd w:val="clear" w:color="auto" w:fill="FFFFFF"/>
              <w:spacing w:after="150"/>
              <w:rPr>
                <w:bCs/>
                <w:kern w:val="2"/>
              </w:rPr>
            </w:pPr>
            <w:r w:rsidRPr="00D81E85">
              <w:rPr>
                <w:bCs/>
                <w:kern w:val="2"/>
                <w:lang w:eastAsia="ru-RU"/>
              </w:rPr>
              <w:t>Повторение. Любить всё живое (продолжение).</w:t>
            </w:r>
          </w:p>
          <w:p w:rsidR="006B695E" w:rsidRPr="00D81E85" w:rsidRDefault="006B695E" w:rsidP="006B695E">
            <w:pPr>
              <w:widowControl w:val="0"/>
              <w:shd w:val="clear" w:color="auto" w:fill="FFFFFF"/>
              <w:spacing w:after="150"/>
              <w:rPr>
                <w:bCs/>
                <w:kern w:val="2"/>
              </w:rPr>
            </w:pPr>
            <w:r w:rsidRPr="00D81E85">
              <w:rPr>
                <w:bCs/>
                <w:kern w:val="2"/>
                <w:lang w:eastAsia="ru-RU"/>
              </w:rPr>
              <w:t>Письмо элементов букв в рабочей строке. Штриховка в раскраске.</w:t>
            </w:r>
          </w:p>
        </w:tc>
        <w:tc>
          <w:tcPr>
            <w:tcW w:w="1091" w:type="dxa"/>
          </w:tcPr>
          <w:p w:rsidR="006B695E" w:rsidRPr="00D81E85" w:rsidRDefault="00A36527" w:rsidP="00A36527">
            <w:r w:rsidRPr="00D81E85">
              <w:t>3</w:t>
            </w:r>
          </w:p>
        </w:tc>
        <w:tc>
          <w:tcPr>
            <w:tcW w:w="1089" w:type="dxa"/>
          </w:tcPr>
          <w:p w:rsidR="006B695E" w:rsidRPr="00D81E85" w:rsidRDefault="006B695E" w:rsidP="00A36527">
            <w:r w:rsidRPr="00D81E85">
              <w:t>1</w:t>
            </w:r>
          </w:p>
        </w:tc>
      </w:tr>
      <w:tr w:rsidR="006B695E" w:rsidRPr="00D81E85" w:rsidTr="006B695E">
        <w:tc>
          <w:tcPr>
            <w:tcW w:w="686" w:type="dxa"/>
          </w:tcPr>
          <w:p w:rsidR="006B695E" w:rsidRPr="00D81E85" w:rsidRDefault="006B695E" w:rsidP="006B695E">
            <w:pPr>
              <w:widowControl w:val="0"/>
              <w:shd w:val="clear" w:color="auto" w:fill="FFFFFF"/>
              <w:spacing w:after="150"/>
              <w:rPr>
                <w:bCs/>
                <w:kern w:val="2"/>
              </w:rPr>
            </w:pPr>
            <w:r w:rsidRPr="00D81E85">
              <w:rPr>
                <w:bCs/>
                <w:kern w:val="2"/>
                <w:lang w:eastAsia="ru-RU"/>
              </w:rPr>
              <w:t>5</w:t>
            </w:r>
          </w:p>
        </w:tc>
        <w:tc>
          <w:tcPr>
            <w:tcW w:w="6704" w:type="dxa"/>
          </w:tcPr>
          <w:p w:rsidR="006B695E" w:rsidRPr="00D81E85" w:rsidRDefault="006B695E" w:rsidP="006B695E">
            <w:pPr>
              <w:widowControl w:val="0"/>
              <w:shd w:val="clear" w:color="auto" w:fill="FFFFFF"/>
              <w:spacing w:after="150"/>
              <w:rPr>
                <w:bCs/>
                <w:kern w:val="2"/>
              </w:rPr>
            </w:pPr>
            <w:r w:rsidRPr="00D81E85">
              <w:rPr>
                <w:bCs/>
                <w:kern w:val="2"/>
                <w:lang w:eastAsia="ru-RU"/>
              </w:rPr>
              <w:t>Гласный звук [Э], буквы Э,э. Чтение слов и предложений с изученными буквами. Наши помощники (транспорт).</w:t>
            </w:r>
          </w:p>
          <w:p w:rsidR="006B695E" w:rsidRPr="00D81E85" w:rsidRDefault="006B695E" w:rsidP="006B695E">
            <w:pPr>
              <w:widowControl w:val="0"/>
              <w:shd w:val="clear" w:color="auto" w:fill="FFFFFF"/>
              <w:spacing w:after="150"/>
              <w:rPr>
                <w:bCs/>
                <w:kern w:val="2"/>
              </w:rPr>
            </w:pPr>
            <w:r w:rsidRPr="00D81E85">
              <w:rPr>
                <w:bCs/>
                <w:kern w:val="2"/>
                <w:lang w:eastAsia="ru-RU"/>
              </w:rPr>
              <w:t>Письмо печатных букв э, Э.  Письмо элементов букв в рабочей строке. Штриховка в раскраске.</w:t>
            </w:r>
          </w:p>
        </w:tc>
        <w:tc>
          <w:tcPr>
            <w:tcW w:w="1091" w:type="dxa"/>
          </w:tcPr>
          <w:p w:rsidR="006B695E" w:rsidRPr="00D81E85" w:rsidRDefault="00A36527" w:rsidP="00A36527">
            <w:r w:rsidRPr="00D81E85">
              <w:t>3</w:t>
            </w:r>
          </w:p>
        </w:tc>
        <w:tc>
          <w:tcPr>
            <w:tcW w:w="1089" w:type="dxa"/>
          </w:tcPr>
          <w:p w:rsidR="006B695E" w:rsidRPr="00D81E85" w:rsidRDefault="006B695E" w:rsidP="00A36527">
            <w:r w:rsidRPr="00D81E85">
              <w:t>1</w:t>
            </w:r>
          </w:p>
        </w:tc>
      </w:tr>
      <w:tr w:rsidR="006B695E" w:rsidRPr="00D81E85" w:rsidTr="006B695E">
        <w:tc>
          <w:tcPr>
            <w:tcW w:w="686" w:type="dxa"/>
          </w:tcPr>
          <w:p w:rsidR="006B695E" w:rsidRPr="00D81E85" w:rsidRDefault="006B695E" w:rsidP="006B695E">
            <w:pPr>
              <w:widowControl w:val="0"/>
              <w:shd w:val="clear" w:color="auto" w:fill="FFFFFF"/>
              <w:spacing w:after="150"/>
              <w:rPr>
                <w:bCs/>
                <w:kern w:val="2"/>
              </w:rPr>
            </w:pPr>
            <w:r w:rsidRPr="00D81E85">
              <w:rPr>
                <w:bCs/>
                <w:kern w:val="2"/>
                <w:lang w:eastAsia="ru-RU"/>
              </w:rPr>
              <w:t>6</w:t>
            </w:r>
          </w:p>
        </w:tc>
        <w:tc>
          <w:tcPr>
            <w:tcW w:w="6704" w:type="dxa"/>
          </w:tcPr>
          <w:p w:rsidR="006B695E" w:rsidRPr="00D81E85" w:rsidRDefault="006B695E" w:rsidP="006B695E">
            <w:pPr>
              <w:widowControl w:val="0"/>
              <w:shd w:val="clear" w:color="auto" w:fill="FFFFFF"/>
              <w:spacing w:after="150"/>
              <w:rPr>
                <w:bCs/>
                <w:kern w:val="2"/>
              </w:rPr>
            </w:pPr>
            <w:r w:rsidRPr="00D81E85">
              <w:rPr>
                <w:bCs/>
                <w:kern w:val="2"/>
                <w:lang w:eastAsia="ru-RU"/>
              </w:rPr>
              <w:t>Одна буква – два звука. Обозначение мягкости согласного звука. Имена собственные.</w:t>
            </w:r>
          </w:p>
          <w:p w:rsidR="006B695E" w:rsidRPr="00D81E85" w:rsidRDefault="006B695E" w:rsidP="006B695E">
            <w:pPr>
              <w:widowControl w:val="0"/>
              <w:shd w:val="clear" w:color="auto" w:fill="FFFFFF"/>
              <w:spacing w:after="150"/>
              <w:rPr>
                <w:bCs/>
                <w:kern w:val="2"/>
              </w:rPr>
            </w:pPr>
            <w:r w:rsidRPr="00D81E85">
              <w:rPr>
                <w:bCs/>
                <w:kern w:val="2"/>
                <w:lang w:eastAsia="ru-RU"/>
              </w:rPr>
              <w:t>Письмо печатных букв. Письмо элементов букв в рабочей строке. Штриховка в раскраске.</w:t>
            </w:r>
          </w:p>
          <w:p w:rsidR="006B695E" w:rsidRPr="00D81E85" w:rsidRDefault="006B695E" w:rsidP="006B695E">
            <w:pPr>
              <w:widowControl w:val="0"/>
              <w:shd w:val="clear" w:color="auto" w:fill="FFFFFF"/>
              <w:spacing w:after="150"/>
              <w:rPr>
                <w:bCs/>
                <w:kern w:val="2"/>
              </w:rPr>
            </w:pPr>
            <w:r w:rsidRPr="00D81E85">
              <w:rPr>
                <w:bCs/>
                <w:kern w:val="2"/>
                <w:lang w:eastAsia="ru-RU"/>
              </w:rPr>
              <w:t>Герои русских народных сказок.  Наши праздники. Семья.</w:t>
            </w:r>
          </w:p>
        </w:tc>
        <w:tc>
          <w:tcPr>
            <w:tcW w:w="1091" w:type="dxa"/>
          </w:tcPr>
          <w:p w:rsidR="006B695E" w:rsidRPr="00D81E85" w:rsidRDefault="00A36527" w:rsidP="00A36527">
            <w:r w:rsidRPr="00D81E85">
              <w:t>9</w:t>
            </w:r>
          </w:p>
        </w:tc>
        <w:tc>
          <w:tcPr>
            <w:tcW w:w="1089" w:type="dxa"/>
          </w:tcPr>
          <w:p w:rsidR="006B695E" w:rsidRPr="00D81E85" w:rsidRDefault="006B695E" w:rsidP="00A36527">
            <w:r w:rsidRPr="00D81E85">
              <w:t>4</w:t>
            </w:r>
          </w:p>
        </w:tc>
      </w:tr>
      <w:tr w:rsidR="006B695E" w:rsidRPr="00D81E85" w:rsidTr="006B695E">
        <w:tc>
          <w:tcPr>
            <w:tcW w:w="686" w:type="dxa"/>
          </w:tcPr>
          <w:p w:rsidR="006B695E" w:rsidRPr="00D81E85" w:rsidRDefault="006B695E" w:rsidP="006B695E">
            <w:pPr>
              <w:widowControl w:val="0"/>
              <w:shd w:val="clear" w:color="auto" w:fill="FFFFFF"/>
              <w:spacing w:after="150"/>
              <w:rPr>
                <w:bCs/>
                <w:kern w:val="2"/>
              </w:rPr>
            </w:pPr>
            <w:r w:rsidRPr="00D81E85">
              <w:rPr>
                <w:bCs/>
                <w:kern w:val="2"/>
                <w:lang w:eastAsia="ru-RU"/>
              </w:rPr>
              <w:t>7</w:t>
            </w:r>
          </w:p>
        </w:tc>
        <w:tc>
          <w:tcPr>
            <w:tcW w:w="6704" w:type="dxa"/>
          </w:tcPr>
          <w:p w:rsidR="006B695E" w:rsidRPr="00D81E85" w:rsidRDefault="006B695E" w:rsidP="006B695E">
            <w:pPr>
              <w:widowControl w:val="0"/>
              <w:shd w:val="clear" w:color="auto" w:fill="FFFFFF"/>
              <w:spacing w:after="150"/>
              <w:rPr>
                <w:bCs/>
                <w:kern w:val="2"/>
              </w:rPr>
            </w:pPr>
            <w:r w:rsidRPr="00D81E85">
              <w:rPr>
                <w:bCs/>
                <w:kern w:val="2"/>
                <w:lang w:eastAsia="ru-RU"/>
              </w:rPr>
              <w:t xml:space="preserve">Твёрдые согласные звуки. Чтение слов и предложений с изученными буквами. </w:t>
            </w:r>
          </w:p>
          <w:p w:rsidR="006B695E" w:rsidRPr="00D81E85" w:rsidRDefault="006B695E" w:rsidP="006B695E">
            <w:pPr>
              <w:widowControl w:val="0"/>
              <w:shd w:val="clear" w:color="auto" w:fill="FFFFFF"/>
              <w:spacing w:after="150"/>
              <w:rPr>
                <w:bCs/>
                <w:kern w:val="2"/>
              </w:rPr>
            </w:pPr>
            <w:r w:rsidRPr="00D81E85">
              <w:rPr>
                <w:bCs/>
                <w:kern w:val="2"/>
                <w:lang w:eastAsia="ru-RU"/>
              </w:rPr>
              <w:t>Письмо печатных букв. Письмо элементов букв в рабочей строке. Штриховка в раскраске.</w:t>
            </w:r>
          </w:p>
          <w:p w:rsidR="006B695E" w:rsidRPr="00D81E85" w:rsidRDefault="006B695E" w:rsidP="006B695E">
            <w:pPr>
              <w:widowControl w:val="0"/>
              <w:shd w:val="clear" w:color="auto" w:fill="FFFFFF"/>
              <w:spacing w:after="150"/>
              <w:rPr>
                <w:bCs/>
                <w:kern w:val="2"/>
              </w:rPr>
            </w:pPr>
            <w:r w:rsidRPr="00D81E85">
              <w:rPr>
                <w:bCs/>
                <w:kern w:val="2"/>
                <w:lang w:eastAsia="ru-RU"/>
              </w:rPr>
              <w:t>Скороговорки. Наши пернатые друзья (рассказ по картинке)</w:t>
            </w:r>
          </w:p>
        </w:tc>
        <w:tc>
          <w:tcPr>
            <w:tcW w:w="1091" w:type="dxa"/>
          </w:tcPr>
          <w:p w:rsidR="006B695E" w:rsidRPr="00D81E85" w:rsidRDefault="00A36527" w:rsidP="00A36527">
            <w:r w:rsidRPr="00D81E85">
              <w:t>5</w:t>
            </w:r>
          </w:p>
        </w:tc>
        <w:tc>
          <w:tcPr>
            <w:tcW w:w="1089" w:type="dxa"/>
          </w:tcPr>
          <w:p w:rsidR="006B695E" w:rsidRPr="00D81E85" w:rsidRDefault="006B695E" w:rsidP="00A36527">
            <w:r w:rsidRPr="00D81E85">
              <w:t>2</w:t>
            </w:r>
          </w:p>
        </w:tc>
      </w:tr>
      <w:tr w:rsidR="006B695E" w:rsidRPr="00D81E85" w:rsidTr="006B695E">
        <w:tc>
          <w:tcPr>
            <w:tcW w:w="686" w:type="dxa"/>
          </w:tcPr>
          <w:p w:rsidR="006B695E" w:rsidRPr="00D81E85" w:rsidRDefault="006B695E" w:rsidP="006B695E">
            <w:pPr>
              <w:widowControl w:val="0"/>
              <w:shd w:val="clear" w:color="auto" w:fill="FFFFFF"/>
              <w:spacing w:after="150"/>
              <w:rPr>
                <w:bCs/>
                <w:kern w:val="2"/>
              </w:rPr>
            </w:pPr>
            <w:r w:rsidRPr="00D81E85">
              <w:rPr>
                <w:bCs/>
                <w:kern w:val="2"/>
                <w:lang w:eastAsia="ru-RU"/>
              </w:rPr>
              <w:t>8</w:t>
            </w:r>
          </w:p>
        </w:tc>
        <w:tc>
          <w:tcPr>
            <w:tcW w:w="6704" w:type="dxa"/>
          </w:tcPr>
          <w:p w:rsidR="006B695E" w:rsidRPr="00D81E85" w:rsidRDefault="006B695E" w:rsidP="006B695E">
            <w:pPr>
              <w:widowControl w:val="0"/>
              <w:shd w:val="clear" w:color="auto" w:fill="FFFFFF"/>
              <w:spacing w:after="150"/>
              <w:rPr>
                <w:bCs/>
                <w:kern w:val="2"/>
              </w:rPr>
            </w:pPr>
            <w:r w:rsidRPr="00D81E85">
              <w:rPr>
                <w:bCs/>
                <w:kern w:val="2"/>
                <w:lang w:eastAsia="ru-RU"/>
              </w:rPr>
              <w:t xml:space="preserve">Мягкий согласный звук. Мягкий согласный звук. Письмо печатных букв. Письмо элементов букв в рабочей строке. </w:t>
            </w:r>
            <w:r w:rsidRPr="00D81E85">
              <w:rPr>
                <w:bCs/>
                <w:kern w:val="2"/>
                <w:lang w:eastAsia="ru-RU"/>
              </w:rPr>
              <w:lastRenderedPageBreak/>
              <w:t>Штриховка в раскраске.</w:t>
            </w:r>
          </w:p>
          <w:p w:rsidR="006B695E" w:rsidRPr="00D81E85" w:rsidRDefault="006B695E" w:rsidP="006B695E">
            <w:pPr>
              <w:widowControl w:val="0"/>
              <w:shd w:val="clear" w:color="auto" w:fill="FFFFFF"/>
              <w:spacing w:after="150"/>
              <w:rPr>
                <w:bCs/>
                <w:kern w:val="2"/>
              </w:rPr>
            </w:pPr>
            <w:r w:rsidRPr="00D81E85">
              <w:rPr>
                <w:bCs/>
                <w:kern w:val="2"/>
                <w:lang w:eastAsia="ru-RU"/>
              </w:rPr>
              <w:t>Чтение слов и предложений с изученными буквами. Чудесные превращения слов.</w:t>
            </w:r>
          </w:p>
        </w:tc>
        <w:tc>
          <w:tcPr>
            <w:tcW w:w="1091" w:type="dxa"/>
          </w:tcPr>
          <w:p w:rsidR="006B695E" w:rsidRPr="00D81E85" w:rsidRDefault="00A36527" w:rsidP="00A36527">
            <w:r w:rsidRPr="00D81E85">
              <w:lastRenderedPageBreak/>
              <w:t>3</w:t>
            </w:r>
          </w:p>
        </w:tc>
        <w:tc>
          <w:tcPr>
            <w:tcW w:w="1089" w:type="dxa"/>
          </w:tcPr>
          <w:p w:rsidR="006B695E" w:rsidRPr="00D81E85" w:rsidRDefault="00A36527" w:rsidP="00A36527">
            <w:r w:rsidRPr="00D81E85">
              <w:t>2</w:t>
            </w:r>
          </w:p>
        </w:tc>
      </w:tr>
      <w:tr w:rsidR="006B695E" w:rsidRPr="00D81E85" w:rsidTr="006B695E">
        <w:tc>
          <w:tcPr>
            <w:tcW w:w="686" w:type="dxa"/>
          </w:tcPr>
          <w:p w:rsidR="006B695E" w:rsidRPr="00D81E85" w:rsidRDefault="006B695E" w:rsidP="006B695E">
            <w:pPr>
              <w:widowControl w:val="0"/>
              <w:shd w:val="clear" w:color="auto" w:fill="FFFFFF"/>
              <w:spacing w:after="150"/>
              <w:rPr>
                <w:bCs/>
                <w:kern w:val="2"/>
              </w:rPr>
            </w:pPr>
            <w:r w:rsidRPr="00D81E85">
              <w:rPr>
                <w:bCs/>
                <w:kern w:val="2"/>
                <w:lang w:eastAsia="ru-RU"/>
              </w:rPr>
              <w:t>9</w:t>
            </w:r>
          </w:p>
        </w:tc>
        <w:tc>
          <w:tcPr>
            <w:tcW w:w="6704" w:type="dxa"/>
          </w:tcPr>
          <w:p w:rsidR="006B695E" w:rsidRPr="00D81E85" w:rsidRDefault="006B695E" w:rsidP="006B695E">
            <w:pPr>
              <w:widowControl w:val="0"/>
              <w:shd w:val="clear" w:color="auto" w:fill="FFFFFF"/>
              <w:spacing w:after="150"/>
              <w:rPr>
                <w:bCs/>
                <w:kern w:val="2"/>
              </w:rPr>
            </w:pPr>
            <w:r w:rsidRPr="00D81E85">
              <w:rPr>
                <w:bCs/>
                <w:kern w:val="2"/>
                <w:lang w:eastAsia="ru-RU"/>
              </w:rPr>
              <w:t>Согласные звуки [х], [х’]. буквы Х,х. Согласные звуки [ф], [ф’], буквы Фф. Слова – иностранцы.</w:t>
            </w:r>
          </w:p>
          <w:p w:rsidR="006B695E" w:rsidRPr="00D81E85" w:rsidRDefault="006B695E" w:rsidP="006B695E">
            <w:pPr>
              <w:widowControl w:val="0"/>
              <w:shd w:val="clear" w:color="auto" w:fill="FFFFFF"/>
              <w:spacing w:after="150"/>
              <w:rPr>
                <w:bCs/>
                <w:kern w:val="2"/>
              </w:rPr>
            </w:pPr>
            <w:r w:rsidRPr="00D81E85">
              <w:rPr>
                <w:bCs/>
                <w:kern w:val="2"/>
                <w:lang w:eastAsia="ru-RU"/>
              </w:rPr>
              <w:t>Письмо печатных букв х, Х, ф, Ф.  Письмо элементов букв в рабочей строке. Штриховка в раскраске.</w:t>
            </w:r>
          </w:p>
        </w:tc>
        <w:tc>
          <w:tcPr>
            <w:tcW w:w="1091" w:type="dxa"/>
          </w:tcPr>
          <w:p w:rsidR="006B695E" w:rsidRPr="00D81E85" w:rsidRDefault="00A36527" w:rsidP="00A36527">
            <w:r w:rsidRPr="00D81E85">
              <w:t>3</w:t>
            </w:r>
          </w:p>
        </w:tc>
        <w:tc>
          <w:tcPr>
            <w:tcW w:w="1089" w:type="dxa"/>
          </w:tcPr>
          <w:p w:rsidR="006B695E" w:rsidRPr="00D81E85" w:rsidRDefault="006B695E" w:rsidP="00A36527">
            <w:r w:rsidRPr="00D81E85">
              <w:t>1</w:t>
            </w:r>
          </w:p>
        </w:tc>
      </w:tr>
      <w:tr w:rsidR="006B695E" w:rsidRPr="00D81E85" w:rsidTr="006B695E">
        <w:trPr>
          <w:trHeight w:val="885"/>
        </w:trPr>
        <w:tc>
          <w:tcPr>
            <w:tcW w:w="686" w:type="dxa"/>
          </w:tcPr>
          <w:p w:rsidR="006B695E" w:rsidRPr="00D81E85" w:rsidRDefault="006B695E" w:rsidP="006B695E">
            <w:pPr>
              <w:widowControl w:val="0"/>
              <w:shd w:val="clear" w:color="auto" w:fill="FFFFFF"/>
              <w:spacing w:after="150"/>
              <w:rPr>
                <w:bCs/>
                <w:kern w:val="2"/>
              </w:rPr>
            </w:pPr>
            <w:r w:rsidRPr="00D81E85">
              <w:rPr>
                <w:bCs/>
                <w:kern w:val="2"/>
                <w:lang w:eastAsia="ru-RU"/>
              </w:rPr>
              <w:t>10</w:t>
            </w:r>
          </w:p>
        </w:tc>
        <w:tc>
          <w:tcPr>
            <w:tcW w:w="6704" w:type="dxa"/>
          </w:tcPr>
          <w:p w:rsidR="006B695E" w:rsidRPr="00D81E85" w:rsidRDefault="006B695E" w:rsidP="006B695E">
            <w:pPr>
              <w:widowControl w:val="0"/>
              <w:shd w:val="clear" w:color="auto" w:fill="FFFFFF"/>
              <w:spacing w:after="150"/>
              <w:rPr>
                <w:bCs/>
                <w:kern w:val="2"/>
              </w:rPr>
            </w:pPr>
            <w:r w:rsidRPr="00D81E85">
              <w:rPr>
                <w:bCs/>
                <w:kern w:val="2"/>
                <w:lang w:eastAsia="ru-RU"/>
              </w:rPr>
              <w:t>Буквы, которые не обозначают звука. Буквы ъ и ь. Чтение слов и предложений с изученными буквами. В мире знаков.</w:t>
            </w:r>
          </w:p>
          <w:p w:rsidR="006B695E" w:rsidRPr="00D81E85" w:rsidRDefault="006B695E" w:rsidP="006B695E">
            <w:pPr>
              <w:widowControl w:val="0"/>
              <w:shd w:val="clear" w:color="auto" w:fill="FFFFFF"/>
              <w:spacing w:after="150"/>
              <w:rPr>
                <w:bCs/>
                <w:kern w:val="2"/>
              </w:rPr>
            </w:pPr>
            <w:r w:rsidRPr="00D81E85">
              <w:rPr>
                <w:bCs/>
                <w:kern w:val="2"/>
                <w:lang w:eastAsia="ru-RU"/>
              </w:rPr>
              <w:t>Письмо печатных букв. Письмо элементов букв в рабочей строке. Штриховка в раскраске.</w:t>
            </w:r>
          </w:p>
        </w:tc>
        <w:tc>
          <w:tcPr>
            <w:tcW w:w="1091" w:type="dxa"/>
          </w:tcPr>
          <w:p w:rsidR="006B695E" w:rsidRPr="00D81E85" w:rsidRDefault="00A36527" w:rsidP="00A36527">
            <w:r w:rsidRPr="00D81E85">
              <w:t>3</w:t>
            </w:r>
          </w:p>
        </w:tc>
        <w:tc>
          <w:tcPr>
            <w:tcW w:w="1089" w:type="dxa"/>
          </w:tcPr>
          <w:p w:rsidR="006B695E" w:rsidRPr="00D81E85" w:rsidRDefault="006B695E" w:rsidP="00A36527">
            <w:r w:rsidRPr="00D81E85">
              <w:t>1</w:t>
            </w:r>
          </w:p>
        </w:tc>
      </w:tr>
      <w:tr w:rsidR="006B695E" w:rsidRPr="00D81E85" w:rsidTr="006B695E">
        <w:trPr>
          <w:trHeight w:val="780"/>
        </w:trPr>
        <w:tc>
          <w:tcPr>
            <w:tcW w:w="686" w:type="dxa"/>
          </w:tcPr>
          <w:p w:rsidR="006B695E" w:rsidRPr="00D81E85" w:rsidRDefault="006B695E" w:rsidP="006B695E">
            <w:pPr>
              <w:widowControl w:val="0"/>
              <w:shd w:val="clear" w:color="auto" w:fill="FFFFFF"/>
              <w:spacing w:after="150"/>
              <w:rPr>
                <w:bCs/>
                <w:kern w:val="2"/>
              </w:rPr>
            </w:pPr>
            <w:r w:rsidRPr="00D81E85">
              <w:rPr>
                <w:bCs/>
                <w:kern w:val="2"/>
                <w:lang w:eastAsia="ru-RU"/>
              </w:rPr>
              <w:t>11</w:t>
            </w:r>
          </w:p>
        </w:tc>
        <w:tc>
          <w:tcPr>
            <w:tcW w:w="6704" w:type="dxa"/>
          </w:tcPr>
          <w:p w:rsidR="006B695E" w:rsidRPr="00D81E85" w:rsidRDefault="006B695E" w:rsidP="006B695E">
            <w:pPr>
              <w:widowControl w:val="0"/>
              <w:shd w:val="clear" w:color="auto" w:fill="FFFFFF"/>
              <w:spacing w:after="150"/>
              <w:rPr>
                <w:bCs/>
                <w:kern w:val="2"/>
              </w:rPr>
            </w:pPr>
            <w:r w:rsidRPr="00D81E85">
              <w:rPr>
                <w:bCs/>
                <w:kern w:val="2"/>
                <w:lang w:eastAsia="ru-RU"/>
              </w:rPr>
              <w:t>Алфавит.  Повторение изученного материала. Промежуточная аттестация — викторина. Подведение (обезличенное, для группы в целом) итогов.</w:t>
            </w:r>
          </w:p>
        </w:tc>
        <w:tc>
          <w:tcPr>
            <w:tcW w:w="1091" w:type="dxa"/>
          </w:tcPr>
          <w:p w:rsidR="006B695E" w:rsidRPr="00D81E85" w:rsidRDefault="00A36527" w:rsidP="00A36527">
            <w:r w:rsidRPr="00D81E85">
              <w:t>3</w:t>
            </w:r>
          </w:p>
        </w:tc>
        <w:tc>
          <w:tcPr>
            <w:tcW w:w="1089" w:type="dxa"/>
          </w:tcPr>
          <w:p w:rsidR="006B695E" w:rsidRPr="00D81E85" w:rsidRDefault="006B695E" w:rsidP="00A36527">
            <w:r w:rsidRPr="00D81E85">
              <w:t>1</w:t>
            </w:r>
          </w:p>
        </w:tc>
      </w:tr>
      <w:tr w:rsidR="006B695E" w:rsidRPr="00D81E85" w:rsidTr="006B695E">
        <w:trPr>
          <w:trHeight w:val="273"/>
        </w:trPr>
        <w:tc>
          <w:tcPr>
            <w:tcW w:w="686" w:type="dxa"/>
          </w:tcPr>
          <w:p w:rsidR="006B695E" w:rsidRPr="00D81E85" w:rsidRDefault="006B695E" w:rsidP="006B695E">
            <w:pPr>
              <w:widowControl w:val="0"/>
              <w:shd w:val="clear" w:color="auto" w:fill="FFFFFF"/>
              <w:rPr>
                <w:bCs/>
                <w:kern w:val="2"/>
              </w:rPr>
            </w:pPr>
          </w:p>
        </w:tc>
        <w:tc>
          <w:tcPr>
            <w:tcW w:w="6704" w:type="dxa"/>
          </w:tcPr>
          <w:p w:rsidR="006B695E" w:rsidRPr="00D81E85" w:rsidRDefault="006B695E" w:rsidP="006B695E">
            <w:pPr>
              <w:widowControl w:val="0"/>
              <w:shd w:val="clear" w:color="auto" w:fill="FFFFFF"/>
              <w:rPr>
                <w:bCs/>
                <w:kern w:val="2"/>
              </w:rPr>
            </w:pPr>
            <w:r w:rsidRPr="00D81E85">
              <w:rPr>
                <w:bCs/>
                <w:kern w:val="2"/>
                <w:lang w:eastAsia="ru-RU"/>
              </w:rPr>
              <w:t>Всего</w:t>
            </w:r>
          </w:p>
        </w:tc>
        <w:tc>
          <w:tcPr>
            <w:tcW w:w="1091" w:type="dxa"/>
            <w:shd w:val="clear" w:color="auto" w:fill="auto"/>
          </w:tcPr>
          <w:p w:rsidR="006B695E" w:rsidRPr="00D81E85" w:rsidRDefault="00A36527" w:rsidP="00A36527">
            <w:r w:rsidRPr="00D81E85">
              <w:t xml:space="preserve">99  </w:t>
            </w:r>
          </w:p>
        </w:tc>
        <w:tc>
          <w:tcPr>
            <w:tcW w:w="1089" w:type="dxa"/>
            <w:shd w:val="clear" w:color="auto" w:fill="auto"/>
          </w:tcPr>
          <w:p w:rsidR="006B695E" w:rsidRPr="00D81E85" w:rsidRDefault="00A36527" w:rsidP="00A36527">
            <w:r w:rsidRPr="00D81E85">
              <w:t>33</w:t>
            </w:r>
          </w:p>
        </w:tc>
      </w:tr>
    </w:tbl>
    <w:p w:rsidR="006B695E" w:rsidRPr="00D81E85" w:rsidRDefault="006B695E" w:rsidP="006B695E">
      <w:pPr>
        <w:pStyle w:val="af1"/>
        <w:widowControl w:val="0"/>
        <w:ind w:left="-108"/>
        <w:rPr>
          <w:sz w:val="24"/>
          <w:szCs w:val="24"/>
        </w:rPr>
      </w:pPr>
      <w:r w:rsidRPr="00D81E85">
        <w:rPr>
          <w:sz w:val="24"/>
          <w:szCs w:val="24"/>
        </w:rPr>
        <w:t>В середине каждого занятия статического характера проводится физкультминутка — пальчиковая гимнастика</w:t>
      </w:r>
    </w:p>
    <w:p w:rsidR="006B695E" w:rsidRPr="00D81E85" w:rsidRDefault="006B695E" w:rsidP="006B695E">
      <w:pPr>
        <w:rPr>
          <w:b/>
          <w:bCs/>
        </w:rPr>
      </w:pPr>
    </w:p>
    <w:p w:rsidR="006B695E" w:rsidRPr="00D81E85" w:rsidRDefault="00A36527" w:rsidP="006B695E">
      <w:pPr>
        <w:rPr>
          <w:b/>
          <w:bCs/>
        </w:rPr>
      </w:pPr>
      <w:r w:rsidRPr="00D81E85">
        <w:rPr>
          <w:b/>
          <w:bCs/>
        </w:rPr>
        <w:t>2.2.4</w:t>
      </w:r>
      <w:r w:rsidR="006B695E" w:rsidRPr="00D81E85">
        <w:rPr>
          <w:b/>
          <w:bCs/>
        </w:rPr>
        <w:t>.2. Цикл (раздел) «Учимся считать» (математика)</w:t>
      </w:r>
    </w:p>
    <w:p w:rsidR="006B695E" w:rsidRPr="00D81E85" w:rsidRDefault="006B695E" w:rsidP="006B695E">
      <w:pPr>
        <w:rPr>
          <w:b/>
          <w:bCs/>
        </w:rPr>
      </w:pPr>
    </w:p>
    <w:p w:rsidR="006B695E" w:rsidRPr="00D81E85" w:rsidRDefault="006B695E" w:rsidP="006B695E">
      <w:r w:rsidRPr="00D81E85">
        <w:rPr>
          <w:b/>
          <w:bCs/>
        </w:rPr>
        <w:t>Содержание</w:t>
      </w:r>
    </w:p>
    <w:p w:rsidR="006B695E" w:rsidRPr="00D81E85" w:rsidRDefault="006B695E" w:rsidP="006B695E">
      <w:pPr>
        <w:shd w:val="clear" w:color="auto" w:fill="FFFFFF"/>
        <w:spacing w:line="294" w:lineRule="atLeast"/>
        <w:ind w:firstLine="340"/>
        <w:jc w:val="both"/>
      </w:pPr>
      <w:r w:rsidRPr="00D81E85">
        <w:rPr>
          <w:kern w:val="2"/>
        </w:rPr>
        <w:t>Сравнение предметов по цвету, размеру, форме. Нахождение общих и различных признаков в группе предметов. Классификация предметов по цвету, размеру, форме. Добавление своих предметов в данную группу по определенным признакам. Последовательность выполнения действий на примере сказок, сюжетных картинок. Расположение предметов на плоскости и в пространстве. Числа от 1 до 10. Количественные отношения в натуральном ряду чисел в прямом и обратном порядке. Порядковый счет предметов. Состав чисел до 10 из единиц. Приемы отсчитывания и присчитывания по одному, по два. Геометрические фигуры. Конструирование. Последовательность выполнения игровых и практических действий с ориентировкой на символ. Обнаружение логических связей между последовательными этапами какого-либо действия. Решение задач на комбинаторику и преобразование.</w:t>
      </w:r>
    </w:p>
    <w:p w:rsidR="006B695E" w:rsidRPr="00D81E85" w:rsidRDefault="006B695E" w:rsidP="006B695E"/>
    <w:p w:rsidR="006B695E" w:rsidRPr="00D81E85" w:rsidRDefault="006B695E" w:rsidP="006B695E">
      <w:pPr>
        <w:rPr>
          <w:b/>
          <w:bCs/>
        </w:rPr>
      </w:pPr>
      <w:r w:rsidRPr="00D81E85">
        <w:rPr>
          <w:b/>
          <w:bCs/>
        </w:rPr>
        <w:t>Тематический план</w:t>
      </w:r>
    </w:p>
    <w:p w:rsidR="006B695E" w:rsidRPr="00D81E85" w:rsidRDefault="006B695E" w:rsidP="006B695E"/>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
        <w:gridCol w:w="6472"/>
        <w:gridCol w:w="1106"/>
        <w:gridCol w:w="1102"/>
      </w:tblGrid>
      <w:tr w:rsidR="006B695E" w:rsidRPr="00D81E85" w:rsidTr="006B695E">
        <w:tc>
          <w:tcPr>
            <w:tcW w:w="891" w:type="dxa"/>
            <w:vMerge w:val="restart"/>
          </w:tcPr>
          <w:p w:rsidR="006B695E" w:rsidRPr="00D81E85" w:rsidRDefault="006B695E" w:rsidP="006B695E">
            <w:pPr>
              <w:widowControl w:val="0"/>
              <w:shd w:val="clear" w:color="auto" w:fill="FFFFFF"/>
              <w:spacing w:after="150"/>
              <w:rPr>
                <w:bCs/>
                <w:kern w:val="2"/>
              </w:rPr>
            </w:pPr>
            <w:r w:rsidRPr="00D81E85">
              <w:rPr>
                <w:bCs/>
                <w:kern w:val="2"/>
                <w:lang w:eastAsia="ru-RU"/>
              </w:rPr>
              <w:t>№</w:t>
            </w:r>
          </w:p>
          <w:p w:rsidR="006B695E" w:rsidRPr="00D81E85" w:rsidRDefault="006B695E" w:rsidP="006B695E">
            <w:pPr>
              <w:widowControl w:val="0"/>
              <w:shd w:val="clear" w:color="auto" w:fill="FFFFFF"/>
              <w:spacing w:after="150"/>
              <w:rPr>
                <w:bCs/>
                <w:kern w:val="2"/>
              </w:rPr>
            </w:pPr>
            <w:r w:rsidRPr="00D81E85">
              <w:rPr>
                <w:bCs/>
                <w:kern w:val="2"/>
                <w:lang w:eastAsia="ru-RU"/>
              </w:rPr>
              <w:t>п/п</w:t>
            </w:r>
          </w:p>
        </w:tc>
        <w:tc>
          <w:tcPr>
            <w:tcW w:w="6471" w:type="dxa"/>
            <w:vMerge w:val="restart"/>
          </w:tcPr>
          <w:p w:rsidR="006B695E" w:rsidRPr="00D81E85" w:rsidRDefault="006B695E" w:rsidP="006B695E">
            <w:pPr>
              <w:widowControl w:val="0"/>
              <w:shd w:val="clear" w:color="auto" w:fill="FFFFFF"/>
              <w:spacing w:after="150"/>
              <w:jc w:val="center"/>
              <w:rPr>
                <w:b/>
              </w:rPr>
            </w:pPr>
            <w:r w:rsidRPr="00D81E85">
              <w:rPr>
                <w:b/>
                <w:bCs/>
                <w:kern w:val="2"/>
                <w:lang w:eastAsia="ru-RU"/>
              </w:rPr>
              <w:t>Наименование тем</w:t>
            </w:r>
          </w:p>
        </w:tc>
        <w:tc>
          <w:tcPr>
            <w:tcW w:w="2208" w:type="dxa"/>
            <w:gridSpan w:val="2"/>
          </w:tcPr>
          <w:p w:rsidR="006B695E" w:rsidRPr="00D81E85" w:rsidRDefault="006B695E" w:rsidP="002A1074">
            <w:r w:rsidRPr="00D81E85">
              <w:t>Кол-во  занятий</w:t>
            </w:r>
          </w:p>
        </w:tc>
      </w:tr>
      <w:tr w:rsidR="006B695E" w:rsidRPr="00D81E85" w:rsidTr="006B695E">
        <w:tc>
          <w:tcPr>
            <w:tcW w:w="891" w:type="dxa"/>
            <w:vMerge/>
          </w:tcPr>
          <w:p w:rsidR="006B695E" w:rsidRPr="00D81E85" w:rsidRDefault="006B695E" w:rsidP="006B695E">
            <w:pPr>
              <w:widowControl w:val="0"/>
              <w:shd w:val="clear" w:color="auto" w:fill="FFFFFF"/>
              <w:spacing w:after="150"/>
              <w:rPr>
                <w:bCs/>
                <w:kern w:val="2"/>
              </w:rPr>
            </w:pPr>
          </w:p>
        </w:tc>
        <w:tc>
          <w:tcPr>
            <w:tcW w:w="6471" w:type="dxa"/>
            <w:vMerge/>
          </w:tcPr>
          <w:p w:rsidR="006B695E" w:rsidRPr="00D81E85" w:rsidRDefault="006B695E" w:rsidP="006B695E">
            <w:pPr>
              <w:widowControl w:val="0"/>
              <w:shd w:val="clear" w:color="auto" w:fill="FFFFFF"/>
              <w:spacing w:after="150"/>
              <w:rPr>
                <w:bCs/>
                <w:kern w:val="2"/>
              </w:rPr>
            </w:pPr>
          </w:p>
        </w:tc>
        <w:tc>
          <w:tcPr>
            <w:tcW w:w="1106" w:type="dxa"/>
          </w:tcPr>
          <w:p w:rsidR="006B695E" w:rsidRPr="00D81E85" w:rsidRDefault="002A1074" w:rsidP="002A1074">
            <w:r w:rsidRPr="00D81E85">
              <w:t xml:space="preserve">Группа </w:t>
            </w:r>
          </w:p>
          <w:p w:rsidR="006B695E" w:rsidRPr="00D81E85" w:rsidRDefault="002A1074" w:rsidP="002A1074">
            <w:r w:rsidRPr="00D81E85">
              <w:t>6</w:t>
            </w:r>
            <w:r w:rsidR="006B695E" w:rsidRPr="00D81E85">
              <w:t>-го года</w:t>
            </w:r>
          </w:p>
        </w:tc>
        <w:tc>
          <w:tcPr>
            <w:tcW w:w="1102" w:type="dxa"/>
          </w:tcPr>
          <w:p w:rsidR="006B695E" w:rsidRPr="00D81E85" w:rsidRDefault="002A1074" w:rsidP="002A1074">
            <w:r w:rsidRPr="00D81E85">
              <w:t xml:space="preserve">Группа </w:t>
            </w:r>
          </w:p>
          <w:p w:rsidR="006B695E" w:rsidRPr="00D81E85" w:rsidRDefault="006B695E" w:rsidP="002A1074">
            <w:r w:rsidRPr="00D81E85">
              <w:t>7-го года</w:t>
            </w:r>
          </w:p>
        </w:tc>
      </w:tr>
      <w:tr w:rsidR="006B695E" w:rsidRPr="00D81E85" w:rsidTr="006B695E">
        <w:tc>
          <w:tcPr>
            <w:tcW w:w="891" w:type="dxa"/>
          </w:tcPr>
          <w:p w:rsidR="006B695E" w:rsidRPr="00D81E85" w:rsidRDefault="006B695E" w:rsidP="006B695E">
            <w:pPr>
              <w:widowControl w:val="0"/>
              <w:shd w:val="clear" w:color="auto" w:fill="FFFFFF"/>
              <w:spacing w:after="150"/>
              <w:rPr>
                <w:bCs/>
                <w:kern w:val="2"/>
              </w:rPr>
            </w:pPr>
            <w:r w:rsidRPr="00D81E85">
              <w:rPr>
                <w:bCs/>
                <w:kern w:val="2"/>
                <w:lang w:eastAsia="ru-RU"/>
              </w:rPr>
              <w:t>1</w:t>
            </w:r>
          </w:p>
        </w:tc>
        <w:tc>
          <w:tcPr>
            <w:tcW w:w="6471" w:type="dxa"/>
          </w:tcPr>
          <w:p w:rsidR="006B695E" w:rsidRPr="00D81E85" w:rsidRDefault="006B695E" w:rsidP="006B695E">
            <w:pPr>
              <w:widowControl w:val="0"/>
              <w:shd w:val="clear" w:color="auto" w:fill="FFFFFF"/>
              <w:spacing w:after="150"/>
              <w:rPr>
                <w:bCs/>
                <w:kern w:val="2"/>
              </w:rPr>
            </w:pPr>
            <w:r w:rsidRPr="00D81E85">
              <w:rPr>
                <w:bCs/>
                <w:kern w:val="2"/>
                <w:lang w:eastAsia="ru-RU"/>
              </w:rPr>
              <w:t>Знакомство с математикой. Прямой счёт предметов</w:t>
            </w:r>
          </w:p>
        </w:tc>
        <w:tc>
          <w:tcPr>
            <w:tcW w:w="1106" w:type="dxa"/>
          </w:tcPr>
          <w:p w:rsidR="006B695E" w:rsidRPr="00D81E85" w:rsidRDefault="002A1074" w:rsidP="002A1074">
            <w:r w:rsidRPr="00D81E85">
              <w:t>3</w:t>
            </w:r>
          </w:p>
        </w:tc>
        <w:tc>
          <w:tcPr>
            <w:tcW w:w="1102" w:type="dxa"/>
          </w:tcPr>
          <w:p w:rsidR="006B695E" w:rsidRPr="00D81E85" w:rsidRDefault="002A1074" w:rsidP="002A1074">
            <w:r w:rsidRPr="00D81E85">
              <w:t>3</w:t>
            </w:r>
          </w:p>
        </w:tc>
      </w:tr>
      <w:tr w:rsidR="006B695E" w:rsidRPr="00D81E85" w:rsidTr="006B695E">
        <w:tc>
          <w:tcPr>
            <w:tcW w:w="891" w:type="dxa"/>
          </w:tcPr>
          <w:p w:rsidR="006B695E" w:rsidRPr="00D81E85" w:rsidRDefault="006B695E" w:rsidP="006B695E">
            <w:pPr>
              <w:widowControl w:val="0"/>
              <w:shd w:val="clear" w:color="auto" w:fill="FFFFFF"/>
              <w:spacing w:after="150"/>
              <w:rPr>
                <w:bCs/>
                <w:kern w:val="2"/>
              </w:rPr>
            </w:pPr>
            <w:r w:rsidRPr="00D81E85">
              <w:rPr>
                <w:bCs/>
                <w:kern w:val="2"/>
                <w:lang w:eastAsia="ru-RU"/>
              </w:rPr>
              <w:t>2</w:t>
            </w:r>
          </w:p>
        </w:tc>
        <w:tc>
          <w:tcPr>
            <w:tcW w:w="6471" w:type="dxa"/>
          </w:tcPr>
          <w:p w:rsidR="006B695E" w:rsidRPr="00D81E85" w:rsidRDefault="006B695E" w:rsidP="006B695E">
            <w:pPr>
              <w:widowControl w:val="0"/>
              <w:shd w:val="clear" w:color="auto" w:fill="FFFFFF"/>
              <w:spacing w:after="150"/>
              <w:rPr>
                <w:bCs/>
                <w:kern w:val="2"/>
              </w:rPr>
            </w:pPr>
            <w:r w:rsidRPr="00D81E85">
              <w:rPr>
                <w:bCs/>
                <w:kern w:val="2"/>
                <w:lang w:eastAsia="ru-RU"/>
              </w:rPr>
              <w:t>Фигуры. Форма.  Штриховка. Размер. Цвет.</w:t>
            </w:r>
          </w:p>
        </w:tc>
        <w:tc>
          <w:tcPr>
            <w:tcW w:w="1106" w:type="dxa"/>
          </w:tcPr>
          <w:p w:rsidR="006B695E" w:rsidRPr="00D81E85" w:rsidRDefault="002A1074" w:rsidP="002A1074">
            <w:r w:rsidRPr="00D81E85">
              <w:t>6</w:t>
            </w:r>
          </w:p>
        </w:tc>
        <w:tc>
          <w:tcPr>
            <w:tcW w:w="1102" w:type="dxa"/>
          </w:tcPr>
          <w:p w:rsidR="006B695E" w:rsidRPr="00D81E85" w:rsidRDefault="002A1074" w:rsidP="002A1074">
            <w:r w:rsidRPr="00D81E85">
              <w:t>6</w:t>
            </w:r>
          </w:p>
        </w:tc>
      </w:tr>
      <w:tr w:rsidR="006B695E" w:rsidRPr="00D81E85" w:rsidTr="006B695E">
        <w:tc>
          <w:tcPr>
            <w:tcW w:w="891" w:type="dxa"/>
          </w:tcPr>
          <w:p w:rsidR="006B695E" w:rsidRPr="00D81E85" w:rsidRDefault="006B695E" w:rsidP="006B695E">
            <w:pPr>
              <w:widowControl w:val="0"/>
              <w:shd w:val="clear" w:color="auto" w:fill="FFFFFF"/>
              <w:spacing w:after="150"/>
              <w:rPr>
                <w:bCs/>
                <w:kern w:val="2"/>
              </w:rPr>
            </w:pPr>
            <w:r w:rsidRPr="00D81E85">
              <w:rPr>
                <w:bCs/>
                <w:kern w:val="2"/>
                <w:lang w:eastAsia="ru-RU"/>
              </w:rPr>
              <w:t>3</w:t>
            </w:r>
          </w:p>
        </w:tc>
        <w:tc>
          <w:tcPr>
            <w:tcW w:w="6471" w:type="dxa"/>
          </w:tcPr>
          <w:p w:rsidR="006B695E" w:rsidRPr="00D81E85" w:rsidRDefault="006B695E" w:rsidP="006B695E">
            <w:pPr>
              <w:widowControl w:val="0"/>
              <w:shd w:val="clear" w:color="auto" w:fill="FFFFFF"/>
              <w:spacing w:after="150"/>
              <w:rPr>
                <w:bCs/>
                <w:kern w:val="2"/>
              </w:rPr>
            </w:pPr>
            <w:r w:rsidRPr="00D81E85">
              <w:rPr>
                <w:bCs/>
                <w:kern w:val="2"/>
                <w:lang w:eastAsia="ru-RU"/>
              </w:rPr>
              <w:t>Сравнение предметов. Длина. Длиннее, короче. Высота. Выше, ниже. Масса. Тяжелее, легче. Время. Раньше. Позже.</w:t>
            </w:r>
          </w:p>
        </w:tc>
        <w:tc>
          <w:tcPr>
            <w:tcW w:w="1106" w:type="dxa"/>
          </w:tcPr>
          <w:p w:rsidR="006B695E" w:rsidRPr="00D81E85" w:rsidRDefault="002A1074" w:rsidP="002A1074">
            <w:r w:rsidRPr="00D81E85">
              <w:t>6</w:t>
            </w:r>
          </w:p>
        </w:tc>
        <w:tc>
          <w:tcPr>
            <w:tcW w:w="1102" w:type="dxa"/>
          </w:tcPr>
          <w:p w:rsidR="006B695E" w:rsidRPr="00D81E85" w:rsidRDefault="002A1074" w:rsidP="002A1074">
            <w:r w:rsidRPr="00D81E85">
              <w:t>6</w:t>
            </w:r>
          </w:p>
        </w:tc>
      </w:tr>
      <w:tr w:rsidR="006B695E" w:rsidRPr="00D81E85" w:rsidTr="006B695E">
        <w:tc>
          <w:tcPr>
            <w:tcW w:w="891" w:type="dxa"/>
          </w:tcPr>
          <w:p w:rsidR="006B695E" w:rsidRPr="00D81E85" w:rsidRDefault="006B695E" w:rsidP="006B695E">
            <w:pPr>
              <w:widowControl w:val="0"/>
              <w:shd w:val="clear" w:color="auto" w:fill="FFFFFF"/>
              <w:spacing w:after="150"/>
              <w:rPr>
                <w:bCs/>
                <w:kern w:val="2"/>
              </w:rPr>
            </w:pPr>
            <w:r w:rsidRPr="00D81E85">
              <w:rPr>
                <w:bCs/>
                <w:kern w:val="2"/>
                <w:lang w:eastAsia="ru-RU"/>
              </w:rPr>
              <w:t>4</w:t>
            </w:r>
          </w:p>
        </w:tc>
        <w:tc>
          <w:tcPr>
            <w:tcW w:w="6471" w:type="dxa"/>
          </w:tcPr>
          <w:p w:rsidR="006B695E" w:rsidRPr="00D81E85" w:rsidRDefault="006B695E" w:rsidP="006B695E">
            <w:pPr>
              <w:widowControl w:val="0"/>
              <w:shd w:val="clear" w:color="auto" w:fill="FFFFFF"/>
              <w:spacing w:after="150"/>
              <w:rPr>
                <w:bCs/>
                <w:kern w:val="2"/>
              </w:rPr>
            </w:pPr>
            <w:r w:rsidRPr="00D81E85">
              <w:rPr>
                <w:bCs/>
                <w:kern w:val="2"/>
                <w:lang w:eastAsia="ru-RU"/>
              </w:rPr>
              <w:t xml:space="preserve">Пространственные отношения. Использование ориентировочных терминов «между», «за», «слева», «справа». Ориентировка на плоскости. Понятия “левее”, </w:t>
            </w:r>
            <w:r w:rsidRPr="00D81E85">
              <w:rPr>
                <w:bCs/>
                <w:kern w:val="2"/>
                <w:lang w:eastAsia="ru-RU"/>
              </w:rPr>
              <w:lastRenderedPageBreak/>
              <w:t>“правее”, “вниз”, “вверх”.</w:t>
            </w:r>
          </w:p>
        </w:tc>
        <w:tc>
          <w:tcPr>
            <w:tcW w:w="1106" w:type="dxa"/>
          </w:tcPr>
          <w:p w:rsidR="006B695E" w:rsidRPr="00D81E85" w:rsidRDefault="002A1074" w:rsidP="002A1074">
            <w:r w:rsidRPr="00D81E85">
              <w:lastRenderedPageBreak/>
              <w:t>8</w:t>
            </w:r>
          </w:p>
        </w:tc>
        <w:tc>
          <w:tcPr>
            <w:tcW w:w="1102" w:type="dxa"/>
          </w:tcPr>
          <w:p w:rsidR="006B695E" w:rsidRPr="00D81E85" w:rsidRDefault="002A1074" w:rsidP="002A1074">
            <w:r w:rsidRPr="00D81E85">
              <w:t>8</w:t>
            </w:r>
          </w:p>
        </w:tc>
      </w:tr>
      <w:tr w:rsidR="006B695E" w:rsidRPr="00D81E85" w:rsidTr="006B695E">
        <w:tc>
          <w:tcPr>
            <w:tcW w:w="891" w:type="dxa"/>
          </w:tcPr>
          <w:p w:rsidR="006B695E" w:rsidRPr="00D81E85" w:rsidRDefault="006B695E" w:rsidP="006B695E">
            <w:pPr>
              <w:widowControl w:val="0"/>
              <w:shd w:val="clear" w:color="auto" w:fill="FFFFFF"/>
              <w:spacing w:after="150"/>
              <w:rPr>
                <w:bCs/>
                <w:kern w:val="2"/>
              </w:rPr>
            </w:pPr>
            <w:r w:rsidRPr="00D81E85">
              <w:rPr>
                <w:bCs/>
                <w:kern w:val="2"/>
                <w:lang w:eastAsia="ru-RU"/>
              </w:rPr>
              <w:t>5</w:t>
            </w:r>
          </w:p>
        </w:tc>
        <w:tc>
          <w:tcPr>
            <w:tcW w:w="6471" w:type="dxa"/>
          </w:tcPr>
          <w:p w:rsidR="006B695E" w:rsidRPr="00D81E85" w:rsidRDefault="006B695E" w:rsidP="006B695E">
            <w:pPr>
              <w:widowControl w:val="0"/>
              <w:shd w:val="clear" w:color="auto" w:fill="FFFFFF"/>
              <w:spacing w:after="150"/>
              <w:rPr>
                <w:bCs/>
                <w:kern w:val="2"/>
              </w:rPr>
            </w:pPr>
            <w:r w:rsidRPr="00D81E85">
              <w:rPr>
                <w:bCs/>
                <w:kern w:val="2"/>
                <w:lang w:eastAsia="ru-RU"/>
              </w:rPr>
              <w:t>Сопоставление количества разных предметов. Больше, меньше, столько же.</w:t>
            </w:r>
          </w:p>
        </w:tc>
        <w:tc>
          <w:tcPr>
            <w:tcW w:w="1106" w:type="dxa"/>
          </w:tcPr>
          <w:p w:rsidR="006B695E" w:rsidRPr="00D81E85" w:rsidRDefault="002A1074" w:rsidP="002A1074">
            <w:r w:rsidRPr="00D81E85">
              <w:t>6</w:t>
            </w:r>
          </w:p>
        </w:tc>
        <w:tc>
          <w:tcPr>
            <w:tcW w:w="1102" w:type="dxa"/>
          </w:tcPr>
          <w:p w:rsidR="006B695E" w:rsidRPr="00D81E85" w:rsidRDefault="002A1074" w:rsidP="002A1074">
            <w:r w:rsidRPr="00D81E85">
              <w:t>6</w:t>
            </w:r>
          </w:p>
        </w:tc>
      </w:tr>
      <w:tr w:rsidR="006B695E" w:rsidRPr="00D81E85" w:rsidTr="006B695E">
        <w:tc>
          <w:tcPr>
            <w:tcW w:w="891" w:type="dxa"/>
          </w:tcPr>
          <w:p w:rsidR="006B695E" w:rsidRPr="00D81E85" w:rsidRDefault="006B695E" w:rsidP="006B695E">
            <w:pPr>
              <w:widowControl w:val="0"/>
              <w:shd w:val="clear" w:color="auto" w:fill="FFFFFF"/>
              <w:spacing w:after="150"/>
              <w:rPr>
                <w:bCs/>
                <w:kern w:val="2"/>
              </w:rPr>
            </w:pPr>
            <w:r w:rsidRPr="00D81E85">
              <w:rPr>
                <w:bCs/>
                <w:kern w:val="2"/>
                <w:lang w:eastAsia="ru-RU"/>
              </w:rPr>
              <w:t>6</w:t>
            </w:r>
          </w:p>
        </w:tc>
        <w:tc>
          <w:tcPr>
            <w:tcW w:w="6471" w:type="dxa"/>
          </w:tcPr>
          <w:p w:rsidR="006B695E" w:rsidRPr="00D81E85" w:rsidRDefault="006B695E" w:rsidP="006B695E">
            <w:pPr>
              <w:widowControl w:val="0"/>
              <w:shd w:val="clear" w:color="auto" w:fill="FFFFFF"/>
              <w:spacing w:after="150"/>
              <w:rPr>
                <w:bCs/>
                <w:kern w:val="2"/>
              </w:rPr>
            </w:pPr>
            <w:r w:rsidRPr="00D81E85">
              <w:rPr>
                <w:bCs/>
                <w:kern w:val="2"/>
                <w:lang w:eastAsia="ru-RU"/>
              </w:rPr>
              <w:t>Соотношение числа и цифры. Письмо цифры 1.  Числовая лесенка..Число и цифра. Состав числа до 5. Сравни два числа, докажи, что одно из них больше. Знаки «больше», «меньше», «равно». Счёт предметов парами.</w:t>
            </w:r>
          </w:p>
        </w:tc>
        <w:tc>
          <w:tcPr>
            <w:tcW w:w="1106" w:type="dxa"/>
          </w:tcPr>
          <w:p w:rsidR="006B695E" w:rsidRPr="00D81E85" w:rsidRDefault="002A1074" w:rsidP="002A1074">
            <w:r w:rsidRPr="00D81E85">
              <w:t>11</w:t>
            </w:r>
          </w:p>
        </w:tc>
        <w:tc>
          <w:tcPr>
            <w:tcW w:w="1102" w:type="dxa"/>
          </w:tcPr>
          <w:p w:rsidR="006B695E" w:rsidRPr="00D81E85" w:rsidRDefault="002A1074" w:rsidP="002A1074">
            <w:r w:rsidRPr="00D81E85">
              <w:t>11</w:t>
            </w:r>
          </w:p>
        </w:tc>
      </w:tr>
      <w:tr w:rsidR="006B695E" w:rsidRPr="00D81E85" w:rsidTr="006B695E">
        <w:tc>
          <w:tcPr>
            <w:tcW w:w="891" w:type="dxa"/>
          </w:tcPr>
          <w:p w:rsidR="006B695E" w:rsidRPr="00D81E85" w:rsidRDefault="006B695E" w:rsidP="006B695E">
            <w:pPr>
              <w:widowControl w:val="0"/>
              <w:shd w:val="clear" w:color="auto" w:fill="FFFFFF"/>
              <w:spacing w:after="150"/>
              <w:rPr>
                <w:bCs/>
                <w:kern w:val="2"/>
              </w:rPr>
            </w:pPr>
            <w:r w:rsidRPr="00D81E85">
              <w:rPr>
                <w:bCs/>
                <w:kern w:val="2"/>
                <w:lang w:eastAsia="ru-RU"/>
              </w:rPr>
              <w:t>7</w:t>
            </w:r>
          </w:p>
        </w:tc>
        <w:tc>
          <w:tcPr>
            <w:tcW w:w="6471" w:type="dxa"/>
          </w:tcPr>
          <w:p w:rsidR="006B695E" w:rsidRPr="00D81E85" w:rsidRDefault="006B695E" w:rsidP="006B695E">
            <w:pPr>
              <w:widowControl w:val="0"/>
              <w:shd w:val="clear" w:color="auto" w:fill="FFFFFF"/>
              <w:spacing w:after="150"/>
              <w:rPr>
                <w:bCs/>
                <w:kern w:val="2"/>
              </w:rPr>
            </w:pPr>
            <w:r w:rsidRPr="00D81E85">
              <w:rPr>
                <w:bCs/>
                <w:kern w:val="2"/>
                <w:lang w:eastAsia="ru-RU"/>
              </w:rPr>
              <w:t>Повторение изученного материала.</w:t>
            </w:r>
          </w:p>
        </w:tc>
        <w:tc>
          <w:tcPr>
            <w:tcW w:w="1106" w:type="dxa"/>
          </w:tcPr>
          <w:p w:rsidR="006B695E" w:rsidRPr="00D81E85" w:rsidRDefault="002A1074" w:rsidP="002A1074">
            <w:r w:rsidRPr="00D81E85">
              <w:t>2</w:t>
            </w:r>
          </w:p>
        </w:tc>
        <w:tc>
          <w:tcPr>
            <w:tcW w:w="1102" w:type="dxa"/>
          </w:tcPr>
          <w:p w:rsidR="006B695E" w:rsidRPr="00D81E85" w:rsidRDefault="002A1074" w:rsidP="002A1074">
            <w:r w:rsidRPr="00D81E85">
              <w:t>2</w:t>
            </w:r>
          </w:p>
        </w:tc>
      </w:tr>
      <w:tr w:rsidR="006B695E" w:rsidRPr="00D81E85" w:rsidTr="006B695E">
        <w:tc>
          <w:tcPr>
            <w:tcW w:w="891" w:type="dxa"/>
          </w:tcPr>
          <w:p w:rsidR="006B695E" w:rsidRPr="00D81E85" w:rsidRDefault="006B695E" w:rsidP="006B695E">
            <w:pPr>
              <w:widowControl w:val="0"/>
              <w:shd w:val="clear" w:color="auto" w:fill="FFFFFF"/>
              <w:spacing w:after="150"/>
              <w:rPr>
                <w:bCs/>
                <w:kern w:val="2"/>
              </w:rPr>
            </w:pPr>
            <w:r w:rsidRPr="00D81E85">
              <w:rPr>
                <w:bCs/>
                <w:kern w:val="2"/>
                <w:lang w:eastAsia="ru-RU"/>
              </w:rPr>
              <w:t>8</w:t>
            </w:r>
          </w:p>
        </w:tc>
        <w:tc>
          <w:tcPr>
            <w:tcW w:w="6471" w:type="dxa"/>
          </w:tcPr>
          <w:p w:rsidR="006B695E" w:rsidRPr="00D81E85" w:rsidRDefault="006B695E" w:rsidP="006B695E">
            <w:pPr>
              <w:widowControl w:val="0"/>
              <w:shd w:val="clear" w:color="auto" w:fill="FFFFFF"/>
              <w:spacing w:after="150"/>
              <w:rPr>
                <w:bCs/>
                <w:kern w:val="2"/>
              </w:rPr>
            </w:pPr>
            <w:r w:rsidRPr="00D81E85">
              <w:rPr>
                <w:bCs/>
                <w:kern w:val="2"/>
                <w:lang w:eastAsia="ru-RU"/>
              </w:rPr>
              <w:t>Часть, целое. Знаки «+»,« = », «-», « = ». Задача - иллюстрация на сложение, вычитание</w:t>
            </w:r>
          </w:p>
        </w:tc>
        <w:tc>
          <w:tcPr>
            <w:tcW w:w="1106" w:type="dxa"/>
          </w:tcPr>
          <w:p w:rsidR="006B695E" w:rsidRPr="00D81E85" w:rsidRDefault="002A1074" w:rsidP="002A1074">
            <w:r w:rsidRPr="00D81E85">
              <w:t>6</w:t>
            </w:r>
          </w:p>
        </w:tc>
        <w:tc>
          <w:tcPr>
            <w:tcW w:w="1102" w:type="dxa"/>
          </w:tcPr>
          <w:p w:rsidR="006B695E" w:rsidRPr="00D81E85" w:rsidRDefault="002A1074" w:rsidP="002A1074">
            <w:r w:rsidRPr="00D81E85">
              <w:t>6</w:t>
            </w:r>
          </w:p>
        </w:tc>
      </w:tr>
      <w:tr w:rsidR="006B695E" w:rsidRPr="00D81E85" w:rsidTr="006B695E">
        <w:tc>
          <w:tcPr>
            <w:tcW w:w="891" w:type="dxa"/>
          </w:tcPr>
          <w:p w:rsidR="006B695E" w:rsidRPr="00D81E85" w:rsidRDefault="006B695E" w:rsidP="006B695E">
            <w:pPr>
              <w:widowControl w:val="0"/>
              <w:shd w:val="clear" w:color="auto" w:fill="FFFFFF"/>
              <w:spacing w:after="150"/>
              <w:rPr>
                <w:bCs/>
                <w:kern w:val="2"/>
              </w:rPr>
            </w:pPr>
            <w:r w:rsidRPr="00D81E85">
              <w:rPr>
                <w:bCs/>
                <w:kern w:val="2"/>
                <w:lang w:eastAsia="ru-RU"/>
              </w:rPr>
              <w:t>9</w:t>
            </w:r>
          </w:p>
        </w:tc>
        <w:tc>
          <w:tcPr>
            <w:tcW w:w="6471" w:type="dxa"/>
          </w:tcPr>
          <w:p w:rsidR="006B695E" w:rsidRPr="00D81E85" w:rsidRDefault="006B695E" w:rsidP="006B695E">
            <w:pPr>
              <w:widowControl w:val="0"/>
              <w:shd w:val="clear" w:color="auto" w:fill="FFFFFF"/>
              <w:spacing w:after="150"/>
              <w:rPr>
                <w:bCs/>
                <w:kern w:val="2"/>
              </w:rPr>
            </w:pPr>
            <w:r w:rsidRPr="00D81E85">
              <w:rPr>
                <w:bCs/>
                <w:kern w:val="2"/>
                <w:lang w:eastAsia="ru-RU"/>
              </w:rPr>
              <w:t>Состав числа от 5 до 10. Задача - иллюстрация на сложение, вычитание. Запись выражений на вычитание и сложение. Решение задач с помощью рисунков.</w:t>
            </w:r>
          </w:p>
        </w:tc>
        <w:tc>
          <w:tcPr>
            <w:tcW w:w="1106" w:type="dxa"/>
          </w:tcPr>
          <w:p w:rsidR="006B695E" w:rsidRPr="00D81E85" w:rsidRDefault="002A1074" w:rsidP="002A1074">
            <w:r w:rsidRPr="00D81E85">
              <w:t>12</w:t>
            </w:r>
          </w:p>
        </w:tc>
        <w:tc>
          <w:tcPr>
            <w:tcW w:w="1102" w:type="dxa"/>
          </w:tcPr>
          <w:p w:rsidR="006B695E" w:rsidRPr="00D81E85" w:rsidRDefault="002A1074" w:rsidP="002A1074">
            <w:r w:rsidRPr="00D81E85">
              <w:t>12</w:t>
            </w:r>
          </w:p>
        </w:tc>
      </w:tr>
      <w:tr w:rsidR="006B695E" w:rsidRPr="00D81E85" w:rsidTr="006B695E">
        <w:tc>
          <w:tcPr>
            <w:tcW w:w="891" w:type="dxa"/>
          </w:tcPr>
          <w:p w:rsidR="006B695E" w:rsidRPr="00D81E85" w:rsidRDefault="006B695E" w:rsidP="006B695E">
            <w:pPr>
              <w:widowControl w:val="0"/>
              <w:shd w:val="clear" w:color="auto" w:fill="FFFFFF"/>
              <w:spacing w:after="150"/>
              <w:rPr>
                <w:bCs/>
                <w:kern w:val="2"/>
              </w:rPr>
            </w:pPr>
            <w:r w:rsidRPr="00D81E85">
              <w:rPr>
                <w:bCs/>
                <w:kern w:val="2"/>
                <w:lang w:eastAsia="ru-RU"/>
              </w:rPr>
              <w:t>10</w:t>
            </w:r>
          </w:p>
        </w:tc>
        <w:tc>
          <w:tcPr>
            <w:tcW w:w="6471" w:type="dxa"/>
          </w:tcPr>
          <w:p w:rsidR="006B695E" w:rsidRPr="00D81E85" w:rsidRDefault="006B695E" w:rsidP="006B695E">
            <w:pPr>
              <w:widowControl w:val="0"/>
              <w:shd w:val="clear" w:color="auto" w:fill="FFFFFF"/>
              <w:spacing w:after="150"/>
              <w:rPr>
                <w:bCs/>
                <w:kern w:val="2"/>
              </w:rPr>
            </w:pPr>
            <w:r w:rsidRPr="00D81E85">
              <w:rPr>
                <w:bCs/>
                <w:kern w:val="2"/>
                <w:lang w:eastAsia="ru-RU"/>
              </w:rPr>
              <w:t>Число и цифра 0.</w:t>
            </w:r>
          </w:p>
        </w:tc>
        <w:tc>
          <w:tcPr>
            <w:tcW w:w="1106" w:type="dxa"/>
          </w:tcPr>
          <w:p w:rsidR="006B695E" w:rsidRPr="00D81E85" w:rsidRDefault="002A1074" w:rsidP="002A1074">
            <w:r w:rsidRPr="00D81E85">
              <w:t>3</w:t>
            </w:r>
          </w:p>
        </w:tc>
        <w:tc>
          <w:tcPr>
            <w:tcW w:w="1102" w:type="dxa"/>
          </w:tcPr>
          <w:p w:rsidR="006B695E" w:rsidRPr="00D81E85" w:rsidRDefault="002A1074" w:rsidP="002A1074">
            <w:r w:rsidRPr="00D81E85">
              <w:t>3</w:t>
            </w:r>
          </w:p>
        </w:tc>
      </w:tr>
      <w:tr w:rsidR="006B695E" w:rsidRPr="00D81E85" w:rsidTr="006B695E">
        <w:tc>
          <w:tcPr>
            <w:tcW w:w="891" w:type="dxa"/>
          </w:tcPr>
          <w:p w:rsidR="006B695E" w:rsidRPr="00D81E85" w:rsidRDefault="006B695E" w:rsidP="006B695E">
            <w:pPr>
              <w:widowControl w:val="0"/>
              <w:shd w:val="clear" w:color="auto" w:fill="FFFFFF"/>
              <w:spacing w:after="150"/>
              <w:rPr>
                <w:bCs/>
                <w:kern w:val="2"/>
              </w:rPr>
            </w:pPr>
            <w:r w:rsidRPr="00D81E85">
              <w:rPr>
                <w:bCs/>
                <w:kern w:val="2"/>
                <w:lang w:eastAsia="ru-RU"/>
              </w:rPr>
              <w:t>11</w:t>
            </w:r>
          </w:p>
        </w:tc>
        <w:tc>
          <w:tcPr>
            <w:tcW w:w="6471" w:type="dxa"/>
          </w:tcPr>
          <w:p w:rsidR="006B695E" w:rsidRPr="00D81E85" w:rsidRDefault="006B695E" w:rsidP="006B695E">
            <w:pPr>
              <w:widowControl w:val="0"/>
              <w:shd w:val="clear" w:color="auto" w:fill="FFFFFF"/>
              <w:spacing w:after="150"/>
              <w:rPr>
                <w:bCs/>
                <w:kern w:val="2"/>
              </w:rPr>
            </w:pPr>
            <w:r w:rsidRPr="00D81E85">
              <w:rPr>
                <w:bCs/>
                <w:kern w:val="2"/>
                <w:lang w:eastAsia="ru-RU"/>
              </w:rPr>
              <w:t>Число 10. Состав числа 10.</w:t>
            </w:r>
          </w:p>
        </w:tc>
        <w:tc>
          <w:tcPr>
            <w:tcW w:w="1106" w:type="dxa"/>
          </w:tcPr>
          <w:p w:rsidR="006B695E" w:rsidRPr="00D81E85" w:rsidRDefault="006B695E" w:rsidP="002A1074">
            <w:r w:rsidRPr="00D81E85">
              <w:t>5</w:t>
            </w:r>
          </w:p>
        </w:tc>
        <w:tc>
          <w:tcPr>
            <w:tcW w:w="1102" w:type="dxa"/>
          </w:tcPr>
          <w:p w:rsidR="006B695E" w:rsidRPr="00D81E85" w:rsidRDefault="006B695E" w:rsidP="002A1074">
            <w:r w:rsidRPr="00D81E85">
              <w:t>5</w:t>
            </w:r>
          </w:p>
        </w:tc>
      </w:tr>
      <w:tr w:rsidR="006B695E" w:rsidRPr="00D81E85" w:rsidTr="006B695E">
        <w:tc>
          <w:tcPr>
            <w:tcW w:w="891" w:type="dxa"/>
          </w:tcPr>
          <w:p w:rsidR="006B695E" w:rsidRPr="00D81E85" w:rsidRDefault="006B695E" w:rsidP="006B695E">
            <w:pPr>
              <w:widowControl w:val="0"/>
              <w:shd w:val="clear" w:color="auto" w:fill="FFFFFF"/>
              <w:spacing w:after="150"/>
              <w:rPr>
                <w:bCs/>
                <w:kern w:val="2"/>
              </w:rPr>
            </w:pPr>
            <w:r w:rsidRPr="00D81E85">
              <w:rPr>
                <w:bCs/>
                <w:kern w:val="2"/>
                <w:lang w:eastAsia="ru-RU"/>
              </w:rPr>
              <w:t>12</w:t>
            </w:r>
          </w:p>
        </w:tc>
        <w:tc>
          <w:tcPr>
            <w:tcW w:w="6471" w:type="dxa"/>
          </w:tcPr>
          <w:p w:rsidR="006B695E" w:rsidRPr="00D81E85" w:rsidRDefault="006B695E" w:rsidP="006B695E">
            <w:pPr>
              <w:widowControl w:val="0"/>
              <w:shd w:val="clear" w:color="auto" w:fill="FFFFFF"/>
              <w:rPr>
                <w:bCs/>
                <w:kern w:val="2"/>
              </w:rPr>
            </w:pPr>
            <w:r w:rsidRPr="00D81E85">
              <w:rPr>
                <w:bCs/>
                <w:kern w:val="2"/>
                <w:lang w:eastAsia="ru-RU"/>
              </w:rPr>
              <w:t>Повторение изученного материала. Промежуточная аттестация — викторина. Подведение (обезличенное, для группы в целом) итогов.</w:t>
            </w:r>
          </w:p>
        </w:tc>
        <w:tc>
          <w:tcPr>
            <w:tcW w:w="1106" w:type="dxa"/>
          </w:tcPr>
          <w:p w:rsidR="006B695E" w:rsidRPr="00D81E85" w:rsidRDefault="002A1074" w:rsidP="002A1074">
            <w:r w:rsidRPr="00D81E85">
              <w:t>3</w:t>
            </w:r>
          </w:p>
        </w:tc>
        <w:tc>
          <w:tcPr>
            <w:tcW w:w="1102" w:type="dxa"/>
          </w:tcPr>
          <w:p w:rsidR="006B695E" w:rsidRPr="00D81E85" w:rsidRDefault="002A1074" w:rsidP="002A1074">
            <w:r w:rsidRPr="00D81E85">
              <w:t>3</w:t>
            </w:r>
          </w:p>
        </w:tc>
      </w:tr>
      <w:tr w:rsidR="006B695E" w:rsidRPr="00D81E85" w:rsidTr="006B695E">
        <w:tc>
          <w:tcPr>
            <w:tcW w:w="891" w:type="dxa"/>
          </w:tcPr>
          <w:p w:rsidR="006B695E" w:rsidRPr="00D81E85" w:rsidRDefault="006B695E" w:rsidP="006B695E">
            <w:pPr>
              <w:widowControl w:val="0"/>
              <w:shd w:val="clear" w:color="auto" w:fill="FFFFFF"/>
              <w:spacing w:after="150"/>
              <w:rPr>
                <w:bCs/>
                <w:kern w:val="2"/>
              </w:rPr>
            </w:pPr>
          </w:p>
        </w:tc>
        <w:tc>
          <w:tcPr>
            <w:tcW w:w="6471" w:type="dxa"/>
          </w:tcPr>
          <w:p w:rsidR="006B695E" w:rsidRPr="00D81E85" w:rsidRDefault="006B695E" w:rsidP="006B695E">
            <w:pPr>
              <w:widowControl w:val="0"/>
              <w:shd w:val="clear" w:color="auto" w:fill="FFFFFF"/>
              <w:spacing w:after="150"/>
              <w:rPr>
                <w:bCs/>
                <w:kern w:val="2"/>
              </w:rPr>
            </w:pPr>
            <w:r w:rsidRPr="00D81E85">
              <w:rPr>
                <w:bCs/>
                <w:kern w:val="2"/>
                <w:lang w:eastAsia="ru-RU"/>
              </w:rPr>
              <w:t>Всего</w:t>
            </w:r>
          </w:p>
        </w:tc>
        <w:tc>
          <w:tcPr>
            <w:tcW w:w="1106" w:type="dxa"/>
          </w:tcPr>
          <w:p w:rsidR="006B695E" w:rsidRPr="00D81E85" w:rsidRDefault="002A1074" w:rsidP="002A1074">
            <w:r w:rsidRPr="00D81E85">
              <w:t>99</w:t>
            </w:r>
          </w:p>
        </w:tc>
        <w:tc>
          <w:tcPr>
            <w:tcW w:w="1102" w:type="dxa"/>
          </w:tcPr>
          <w:p w:rsidR="006B695E" w:rsidRPr="00D81E85" w:rsidRDefault="002A1074" w:rsidP="002A1074">
            <w:r w:rsidRPr="00D81E85">
              <w:t>99</w:t>
            </w:r>
          </w:p>
        </w:tc>
      </w:tr>
    </w:tbl>
    <w:p w:rsidR="006B695E" w:rsidRPr="00D81E85" w:rsidRDefault="006B695E" w:rsidP="006B695E">
      <w:pPr>
        <w:pStyle w:val="af1"/>
        <w:widowControl w:val="0"/>
        <w:ind w:left="-108"/>
        <w:rPr>
          <w:sz w:val="24"/>
          <w:szCs w:val="24"/>
        </w:rPr>
      </w:pPr>
      <w:r w:rsidRPr="00D81E85">
        <w:rPr>
          <w:sz w:val="24"/>
          <w:szCs w:val="24"/>
        </w:rPr>
        <w:t>В середине каждого занятия статического характера проводится физкультминутка — пальчиковая гимнастика</w:t>
      </w:r>
    </w:p>
    <w:p w:rsidR="006B695E" w:rsidRPr="00D81E85" w:rsidRDefault="006B695E" w:rsidP="006B695E"/>
    <w:p w:rsidR="006B695E" w:rsidRPr="00D81E85" w:rsidRDefault="00A36527" w:rsidP="006B695E">
      <w:r w:rsidRPr="00D81E85">
        <w:rPr>
          <w:b/>
          <w:bCs/>
        </w:rPr>
        <w:t>2.2.4</w:t>
      </w:r>
      <w:r w:rsidR="006B695E" w:rsidRPr="00D81E85">
        <w:rPr>
          <w:b/>
          <w:bCs/>
        </w:rPr>
        <w:t xml:space="preserve">.3. </w:t>
      </w:r>
      <w:r w:rsidR="006B695E" w:rsidRPr="00D81E85">
        <w:rPr>
          <w:b/>
        </w:rPr>
        <w:t>Цикл (раздел) «Скажем по английски»</w:t>
      </w:r>
      <w:r w:rsidR="006B695E" w:rsidRPr="00D81E85">
        <w:rPr>
          <w:b/>
          <w:bCs/>
        </w:rPr>
        <w:t xml:space="preserve"> (английский язык)</w:t>
      </w:r>
    </w:p>
    <w:p w:rsidR="006B695E" w:rsidRPr="00D81E85" w:rsidRDefault="006B695E" w:rsidP="006B695E">
      <w:pPr>
        <w:pStyle w:val="ConsPlusNormal"/>
        <w:widowControl/>
        <w:ind w:firstLine="0"/>
        <w:jc w:val="both"/>
        <w:rPr>
          <w:sz w:val="24"/>
          <w:szCs w:val="24"/>
        </w:rPr>
      </w:pPr>
    </w:p>
    <w:p w:rsidR="006B695E" w:rsidRPr="00D81E85" w:rsidRDefault="006B695E" w:rsidP="006B695E">
      <w:pPr>
        <w:pStyle w:val="ConsPlusNormal"/>
        <w:widowControl/>
        <w:ind w:firstLine="0"/>
        <w:jc w:val="both"/>
        <w:rPr>
          <w:sz w:val="24"/>
          <w:szCs w:val="24"/>
        </w:rPr>
      </w:pPr>
      <w:r w:rsidRPr="00D81E85">
        <w:rPr>
          <w:rFonts w:ascii="Times New Roman" w:hAnsi="Times New Roman" w:cs="Times New Roman"/>
          <w:b/>
          <w:sz w:val="24"/>
          <w:szCs w:val="24"/>
        </w:rPr>
        <w:t>Содержание цикла</w:t>
      </w:r>
    </w:p>
    <w:p w:rsidR="006B695E" w:rsidRPr="00D81E85" w:rsidRDefault="006B695E" w:rsidP="006B695E">
      <w:pPr>
        <w:rPr>
          <w:rFonts w:eastAsia="Calibri"/>
          <w:lang w:eastAsia="en-US" w:bidi="ru-RU"/>
        </w:rPr>
      </w:pPr>
      <w:r w:rsidRPr="00D81E85">
        <w:rPr>
          <w:rFonts w:eastAsia="Calibri"/>
          <w:lang w:eastAsia="en-US" w:bidi="ru-RU"/>
        </w:rPr>
        <w:t>Познакомить детей с именами героев «Супер Сафари», научиться говорить Hello на английском языке Познакомить детей со структурой I’m..., научиться представляться на английском языке. Познакомить детей со словами Stand up, Sit down; практиковать использование этих слов. Выучить песенку на английском языке познакомить детей с новой фразой Clap your hands.</w:t>
      </w:r>
    </w:p>
    <w:p w:rsidR="006B695E" w:rsidRPr="00D81E85" w:rsidRDefault="006B695E" w:rsidP="006B695E">
      <w:pPr>
        <w:rPr>
          <w:rFonts w:eastAsia="Calibri"/>
          <w:lang w:eastAsia="en-US" w:bidi="ru-RU"/>
        </w:rPr>
      </w:pPr>
      <w:r w:rsidRPr="00D81E85">
        <w:rPr>
          <w:rFonts w:eastAsia="Calibri"/>
          <w:lang w:eastAsia="en-US" w:bidi="ru-RU"/>
        </w:rPr>
        <w:t>Познакомить детей с названиями предметов в группе на английском языке : bag, pencil, chair, book.Познакомить детей с фразой Look! It’s my..., повторение знакомой лексики по теме. Познакомить детей с выражениями Hands up, Hands down; практиковать выполнение этих</w:t>
      </w:r>
    </w:p>
    <w:p w:rsidR="006B695E" w:rsidRPr="00D81E85" w:rsidRDefault="006B695E" w:rsidP="006B695E">
      <w:pPr>
        <w:rPr>
          <w:rFonts w:eastAsia="Calibri"/>
          <w:lang w:eastAsia="en-US" w:bidi="ru-RU"/>
        </w:rPr>
      </w:pPr>
      <w:r w:rsidRPr="00D81E85">
        <w:rPr>
          <w:rFonts w:eastAsia="Calibri"/>
          <w:lang w:eastAsia="en-US" w:bidi="ru-RU"/>
        </w:rPr>
        <w:t>действий.</w:t>
      </w:r>
    </w:p>
    <w:p w:rsidR="006B695E" w:rsidRPr="00D81E85" w:rsidRDefault="006B695E" w:rsidP="006B695E">
      <w:pPr>
        <w:rPr>
          <w:rFonts w:eastAsia="Calibri"/>
          <w:lang w:eastAsia="en-US" w:bidi="ru-RU"/>
        </w:rPr>
      </w:pPr>
      <w:r w:rsidRPr="00D81E85">
        <w:rPr>
          <w:rFonts w:eastAsia="Calibri"/>
          <w:lang w:eastAsia="en-US" w:bidi="ru-RU"/>
        </w:rPr>
        <w:t>Познакомить детей с выражением Tidy up. повторить лексику по теме, петь песенку на английском языке, познакомиться с выражением Please ,познакомиться с выражением Sorry.</w:t>
      </w:r>
    </w:p>
    <w:p w:rsidR="006B695E" w:rsidRPr="00D81E85" w:rsidRDefault="006B695E" w:rsidP="006B695E">
      <w:pPr>
        <w:rPr>
          <w:rFonts w:eastAsia="Calibri"/>
          <w:lang w:eastAsia="en-US" w:bidi="ru-RU"/>
        </w:rPr>
      </w:pPr>
      <w:r w:rsidRPr="00D81E85">
        <w:rPr>
          <w:rFonts w:eastAsia="Calibri"/>
          <w:lang w:eastAsia="en-US" w:bidi="ru-RU"/>
        </w:rPr>
        <w:t>Познакомить детей с названиями цветов на английском языке, новые слова red, blue, green, yellow. Научиться описывать предметы с помощью цвета на английском языке. Познакомить детей с выражением It’s Познакомить детей с выражением Show me something .Практиковать использовании. Познакомить детей со словом Paint, петь песенку на английском языке.е этого Познакомить детей с названиями цветов радуги. Новые слова Rainbow, Orange</w:t>
      </w:r>
    </w:p>
    <w:p w:rsidR="006B695E" w:rsidRPr="00D81E85" w:rsidRDefault="006B695E" w:rsidP="006B695E">
      <w:pPr>
        <w:rPr>
          <w:rFonts w:eastAsia="Calibri"/>
          <w:lang w:eastAsia="en-US" w:bidi="ru-RU"/>
        </w:rPr>
      </w:pPr>
      <w:r w:rsidRPr="00D81E85">
        <w:rPr>
          <w:rFonts w:eastAsia="Calibri"/>
          <w:lang w:eastAsia="en-US" w:bidi="ru-RU"/>
        </w:rPr>
        <w:t>выражения.</w:t>
      </w:r>
    </w:p>
    <w:p w:rsidR="006B695E" w:rsidRPr="00D81E85" w:rsidRDefault="006B695E" w:rsidP="006B695E">
      <w:pPr>
        <w:rPr>
          <w:rFonts w:eastAsia="Calibri"/>
          <w:lang w:eastAsia="en-US" w:bidi="ru-RU"/>
        </w:rPr>
      </w:pPr>
      <w:r w:rsidRPr="00D81E85">
        <w:rPr>
          <w:rFonts w:eastAsia="Calibri"/>
          <w:lang w:eastAsia="en-US" w:bidi="ru-RU"/>
        </w:rPr>
        <w:t xml:space="preserve">Познакомить детей со словами на английском языке на тему Семья. Познакомить детей с выражением Who’s this? Вспомнит выражение It’s my... Познакомить детей с выражениями </w:t>
      </w:r>
      <w:r w:rsidRPr="00D81E85">
        <w:rPr>
          <w:rFonts w:eastAsia="Calibri"/>
          <w:lang w:eastAsia="en-US" w:bidi="en-US"/>
        </w:rPr>
        <w:t>to go to sleep, Wake up, Give your dad a hug.</w:t>
      </w:r>
      <w:r w:rsidRPr="00D81E85">
        <w:rPr>
          <w:rFonts w:eastAsia="Calibri"/>
          <w:lang w:eastAsia="en-US" w:bidi="ru-RU"/>
        </w:rPr>
        <w:t xml:space="preserve"> Разучить песню в группе. Новые слова </w:t>
      </w:r>
      <w:r w:rsidRPr="00D81E85">
        <w:rPr>
          <w:rFonts w:eastAsia="Calibri"/>
          <w:lang w:eastAsia="en-US" w:bidi="en-US"/>
        </w:rPr>
        <w:t>egg, baby, chicken.</w:t>
      </w:r>
    </w:p>
    <w:p w:rsidR="006B695E" w:rsidRPr="00D81E85" w:rsidRDefault="006B695E" w:rsidP="006B695E">
      <w:pPr>
        <w:rPr>
          <w:rFonts w:eastAsia="Calibri"/>
          <w:lang w:val="en-US" w:eastAsia="en-US" w:bidi="ru-RU"/>
        </w:rPr>
      </w:pPr>
      <w:r w:rsidRPr="00D81E85">
        <w:rPr>
          <w:rFonts w:eastAsia="Calibri"/>
          <w:lang w:eastAsia="en-US" w:bidi="ru-RU"/>
        </w:rPr>
        <w:lastRenderedPageBreak/>
        <w:t>Познакомить детей с новой лексикой.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ball, car, puzzle, doll, It’s a (blue) (ball).</w:t>
      </w:r>
      <w:r w:rsidRPr="00D81E85">
        <w:rPr>
          <w:rFonts w:eastAsia="Calibri"/>
          <w:lang w:val="en-US" w:eastAsia="en-US" w:bidi="ru-RU"/>
        </w:rPr>
        <w:t xml:space="preserve"> </w:t>
      </w:r>
      <w:r w:rsidRPr="00D81E85">
        <w:rPr>
          <w:rFonts w:eastAsia="Calibri"/>
          <w:lang w:eastAsia="en-US" w:bidi="ru-RU"/>
        </w:rPr>
        <w:t xml:space="preserve">Познакомить детей с выражением </w:t>
      </w:r>
      <w:r w:rsidRPr="00D81E85">
        <w:rPr>
          <w:rFonts w:eastAsia="Calibri"/>
          <w:lang w:eastAsia="en-US" w:bidi="en-US"/>
        </w:rPr>
        <w:t>I’ ve got a (car),</w:t>
      </w:r>
      <w:r w:rsidRPr="00D81E85">
        <w:rPr>
          <w:rFonts w:eastAsia="Calibri"/>
          <w:lang w:eastAsia="en-US" w:bidi="ru-RU"/>
        </w:rPr>
        <w:t xml:space="preserve"> Познакомить детей с глаголами движения </w:t>
      </w:r>
      <w:r w:rsidRPr="00D81E85">
        <w:rPr>
          <w:rFonts w:eastAsia="Calibri"/>
          <w:lang w:eastAsia="en-US" w:bidi="en-US"/>
        </w:rPr>
        <w:t xml:space="preserve">throw </w:t>
      </w:r>
      <w:r w:rsidRPr="00D81E85">
        <w:rPr>
          <w:rFonts w:eastAsia="Calibri"/>
          <w:lang w:eastAsia="en-US" w:bidi="ru-RU"/>
        </w:rPr>
        <w:t xml:space="preserve">и </w:t>
      </w:r>
      <w:r w:rsidRPr="00D81E85">
        <w:rPr>
          <w:rFonts w:eastAsia="Calibri"/>
          <w:lang w:eastAsia="en-US" w:bidi="en-US"/>
        </w:rPr>
        <w:t>catch.</w:t>
      </w:r>
      <w:r w:rsidRPr="00D81E85">
        <w:rPr>
          <w:rFonts w:eastAsia="Calibri"/>
          <w:lang w:eastAsia="en-US" w:bidi="ru-RU"/>
        </w:rPr>
        <w:t xml:space="preserve"> Научиться петь песенку на английском языке, познакомить детей с новыми словами </w:t>
      </w:r>
      <w:r w:rsidRPr="00D81E85">
        <w:rPr>
          <w:rFonts w:eastAsia="Calibri"/>
          <w:lang w:eastAsia="en-US" w:bidi="en-US"/>
        </w:rPr>
        <w:t xml:space="preserve">big </w:t>
      </w:r>
      <w:r w:rsidRPr="00D81E85">
        <w:rPr>
          <w:rFonts w:eastAsia="Calibri"/>
          <w:lang w:eastAsia="en-US" w:bidi="ru-RU"/>
        </w:rPr>
        <w:t xml:space="preserve">и </w:t>
      </w:r>
      <w:r w:rsidRPr="00D81E85">
        <w:rPr>
          <w:rFonts w:eastAsia="Calibri"/>
          <w:lang w:eastAsia="en-US" w:bidi="en-US"/>
        </w:rPr>
        <w:t>small.</w:t>
      </w:r>
      <w:r w:rsidRPr="00D81E85">
        <w:rPr>
          <w:rFonts w:eastAsia="Calibri"/>
          <w:lang w:eastAsia="en-US" w:bidi="ru-RU"/>
        </w:rPr>
        <w:t xml:space="preserve"> Новые</w:t>
      </w:r>
      <w:r w:rsidRPr="00D81E85">
        <w:rPr>
          <w:rFonts w:eastAsia="Calibri"/>
          <w:lang w:val="en-US" w:eastAsia="en-US" w:bidi="en-US"/>
        </w:rPr>
        <w:t xml:space="preserve"> </w:t>
      </w:r>
      <w:r w:rsidRPr="00D81E85">
        <w:rPr>
          <w:rFonts w:eastAsia="Calibri"/>
          <w:lang w:eastAsia="en-US" w:bidi="ru-RU"/>
        </w:rPr>
        <w:t>выражения</w:t>
      </w:r>
      <w:r w:rsidRPr="00D81E85">
        <w:rPr>
          <w:rFonts w:eastAsia="Calibri"/>
          <w:lang w:val="en-US" w:eastAsia="en-US" w:bidi="en-US"/>
        </w:rPr>
        <w:t xml:space="preserve"> Where is it? Is it there? It’s there.</w:t>
      </w:r>
    </w:p>
    <w:p w:rsidR="006B695E" w:rsidRPr="00D81E85" w:rsidRDefault="006B695E" w:rsidP="006B695E">
      <w:pPr>
        <w:rPr>
          <w:rFonts w:eastAsia="Calibri"/>
          <w:lang w:eastAsia="en-US"/>
        </w:rPr>
      </w:pPr>
      <w:r w:rsidRPr="00D81E85">
        <w:rPr>
          <w:rFonts w:eastAsia="Calibri"/>
          <w:lang w:eastAsia="en-US" w:bidi="ru-RU"/>
        </w:rPr>
        <w:t>Познакомить детей с названием цифр на английском языке.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one, two, three, four.</w:t>
      </w:r>
      <w:r w:rsidRPr="00D81E85">
        <w:rPr>
          <w:rFonts w:eastAsia="Calibri"/>
          <w:lang w:val="en-US" w:eastAsia="en-US" w:bidi="ru-RU"/>
        </w:rPr>
        <w:t xml:space="preserve"> </w:t>
      </w:r>
      <w:r w:rsidRPr="00D81E85">
        <w:rPr>
          <w:rFonts w:eastAsia="Calibri"/>
          <w:lang w:eastAsia="en-US" w:bidi="ru-RU"/>
        </w:rPr>
        <w:t>Практиковать числа на английском языке и слова</w:t>
      </w:r>
    </w:p>
    <w:p w:rsidR="006B695E" w:rsidRPr="00D81E85" w:rsidRDefault="006B695E" w:rsidP="006B695E">
      <w:pPr>
        <w:rPr>
          <w:rFonts w:eastAsia="Calibri"/>
          <w:lang w:eastAsia="en-US" w:bidi="ru-RU"/>
        </w:rPr>
      </w:pPr>
      <w:r w:rsidRPr="00D81E85">
        <w:rPr>
          <w:rFonts w:eastAsia="Calibri"/>
          <w:lang w:eastAsia="en-US" w:bidi="ru-RU"/>
        </w:rPr>
        <w:t xml:space="preserve">во множественном числе, научить узнавать цифры 1,2,3,4. Новое слово rocket, </w:t>
      </w:r>
    </w:p>
    <w:p w:rsidR="006B695E" w:rsidRPr="00D81E85" w:rsidRDefault="006B695E" w:rsidP="006B695E">
      <w:pPr>
        <w:rPr>
          <w:rFonts w:eastAsia="Calibri"/>
          <w:lang w:eastAsia="en-US" w:bidi="ru-RU"/>
        </w:rPr>
      </w:pPr>
      <w:r w:rsidRPr="00D81E85">
        <w:rPr>
          <w:rFonts w:eastAsia="Calibri"/>
          <w:lang w:val="en-US" w:eastAsia="en-US" w:bidi="en-US"/>
        </w:rPr>
        <w:t>t</w:t>
      </w:r>
      <w:r w:rsidRPr="00D81E85">
        <w:rPr>
          <w:rFonts w:eastAsia="Calibri"/>
          <w:lang w:eastAsia="en-US" w:bidi="en-US"/>
        </w:rPr>
        <w:t>rain.Новые выражения I’m here, Now…</w:t>
      </w:r>
    </w:p>
    <w:p w:rsidR="006B695E" w:rsidRPr="00D81E85" w:rsidRDefault="006B695E" w:rsidP="006B695E">
      <w:pPr>
        <w:rPr>
          <w:rFonts w:eastAsia="Calibri"/>
          <w:lang w:val="en-US" w:eastAsia="en-US" w:bidi="ru-RU"/>
        </w:rPr>
      </w:pPr>
      <w:r w:rsidRPr="00D81E85">
        <w:rPr>
          <w:rFonts w:eastAsia="Calibri"/>
          <w:lang w:eastAsia="en-US" w:bidi="ru-RU"/>
        </w:rPr>
        <w:t>Познакомить детей с новой лексикой по теме.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bird, rabbit, fish, cat, pet.</w:t>
      </w:r>
      <w:r w:rsidRPr="00D81E85">
        <w:rPr>
          <w:rFonts w:eastAsia="Calibri"/>
          <w:lang w:val="en-US" w:eastAsia="en-US" w:bidi="ru-RU"/>
        </w:rPr>
        <w:t xml:space="preserve"> </w:t>
      </w:r>
      <w:r w:rsidRPr="00D81E85">
        <w:rPr>
          <w:rFonts w:eastAsia="Calibri"/>
          <w:lang w:eastAsia="en-US" w:bidi="ru-RU"/>
        </w:rPr>
        <w:t xml:space="preserve">Познакомить детей с выражениями </w:t>
      </w:r>
      <w:r w:rsidRPr="00D81E85">
        <w:rPr>
          <w:rFonts w:eastAsia="Calibri"/>
          <w:lang w:eastAsia="en-US" w:bidi="en-US"/>
        </w:rPr>
        <w:t xml:space="preserve">What is it? </w:t>
      </w:r>
      <w:r w:rsidRPr="00D81E85">
        <w:rPr>
          <w:rFonts w:eastAsia="Calibri"/>
          <w:lang w:eastAsia="en-US" w:bidi="ru-RU"/>
        </w:rPr>
        <w:t xml:space="preserve">Новое слово </w:t>
      </w:r>
      <w:r w:rsidRPr="00D81E85">
        <w:rPr>
          <w:rFonts w:eastAsia="Calibri"/>
          <w:lang w:eastAsia="en-US" w:bidi="en-US"/>
        </w:rPr>
        <w:t>brown.</w:t>
      </w:r>
      <w:r w:rsidRPr="00D81E85">
        <w:rPr>
          <w:rFonts w:eastAsia="Calibri"/>
          <w:lang w:eastAsia="en-US" w:bidi="ru-RU"/>
        </w:rPr>
        <w:t xml:space="preserve"> Познакомить детей со словами, обозначающими действия. Новые</w:t>
      </w:r>
      <w:r w:rsidRPr="00D81E85">
        <w:rPr>
          <w:rFonts w:eastAsia="Calibri"/>
          <w:lang w:eastAsia="en-US" w:bidi="en-US"/>
        </w:rPr>
        <w:t xml:space="preserve"> </w:t>
      </w:r>
      <w:r w:rsidRPr="00D81E85">
        <w:rPr>
          <w:rFonts w:eastAsia="Calibri"/>
          <w:lang w:eastAsia="en-US" w:bidi="ru-RU"/>
        </w:rPr>
        <w:t>слова</w:t>
      </w:r>
      <w:r w:rsidRPr="00D81E85">
        <w:rPr>
          <w:rFonts w:eastAsia="Calibri"/>
          <w:lang w:eastAsia="en-US" w:bidi="en-US"/>
        </w:rPr>
        <w:t xml:space="preserve"> </w:t>
      </w:r>
      <w:r w:rsidRPr="00D81E85">
        <w:rPr>
          <w:rFonts w:eastAsia="Calibri"/>
          <w:lang w:val="en-US" w:eastAsia="en-US" w:bidi="en-US"/>
        </w:rPr>
        <w:t>to</w:t>
      </w:r>
      <w:r w:rsidRPr="00D81E85">
        <w:rPr>
          <w:rFonts w:eastAsia="Calibri"/>
          <w:lang w:eastAsia="en-US" w:bidi="en-US"/>
        </w:rPr>
        <w:t xml:space="preserve"> </w:t>
      </w:r>
      <w:r w:rsidRPr="00D81E85">
        <w:rPr>
          <w:rFonts w:eastAsia="Calibri"/>
          <w:lang w:val="en-US" w:eastAsia="en-US" w:bidi="en-US"/>
        </w:rPr>
        <w:t>jump</w:t>
      </w:r>
      <w:r w:rsidRPr="00D81E85">
        <w:rPr>
          <w:rFonts w:eastAsia="Calibri"/>
          <w:lang w:eastAsia="en-US" w:bidi="en-US"/>
        </w:rPr>
        <w:t xml:space="preserve">, </w:t>
      </w:r>
      <w:r w:rsidRPr="00D81E85">
        <w:rPr>
          <w:rFonts w:eastAsia="Calibri"/>
          <w:lang w:val="en-US" w:eastAsia="en-US" w:bidi="en-US"/>
        </w:rPr>
        <w:t>walk</w:t>
      </w:r>
      <w:r w:rsidRPr="00D81E85">
        <w:rPr>
          <w:rFonts w:eastAsia="Calibri"/>
          <w:lang w:eastAsia="en-US" w:bidi="en-US"/>
        </w:rPr>
        <w:t xml:space="preserve">, </w:t>
      </w:r>
      <w:r w:rsidRPr="00D81E85">
        <w:rPr>
          <w:rFonts w:eastAsia="Calibri"/>
          <w:lang w:val="en-US" w:eastAsia="en-US" w:bidi="en-US"/>
        </w:rPr>
        <w:t>fly</w:t>
      </w:r>
      <w:r w:rsidRPr="00D81E85">
        <w:rPr>
          <w:rFonts w:eastAsia="Calibri"/>
          <w:lang w:eastAsia="en-US" w:bidi="en-US"/>
        </w:rPr>
        <w:t xml:space="preserve">, </w:t>
      </w:r>
      <w:r w:rsidRPr="00D81E85">
        <w:rPr>
          <w:rFonts w:eastAsia="Calibri"/>
          <w:lang w:val="en-US" w:eastAsia="en-US" w:bidi="en-US"/>
        </w:rPr>
        <w:t>swim</w:t>
      </w:r>
      <w:r w:rsidRPr="00D81E85">
        <w:rPr>
          <w:rFonts w:eastAsia="Calibri"/>
          <w:lang w:eastAsia="en-US" w:bidi="en-US"/>
        </w:rPr>
        <w:t>.</w:t>
      </w:r>
      <w:r w:rsidRPr="00D81E85">
        <w:rPr>
          <w:rFonts w:eastAsia="Calibri"/>
          <w:lang w:eastAsia="en-US" w:bidi="ru-RU"/>
        </w:rPr>
        <w:t xml:space="preserve"> Новые</w:t>
      </w:r>
      <w:r w:rsidRPr="00D81E85">
        <w:rPr>
          <w:rFonts w:eastAsia="Calibri"/>
          <w:lang w:val="en-US" w:eastAsia="en-US" w:bidi="en-US"/>
        </w:rPr>
        <w:t xml:space="preserve"> </w:t>
      </w:r>
      <w:r w:rsidRPr="00D81E85">
        <w:rPr>
          <w:rFonts w:eastAsia="Calibri"/>
          <w:lang w:eastAsia="en-US" w:bidi="ru-RU"/>
        </w:rPr>
        <w:t>выражения</w:t>
      </w:r>
      <w:r w:rsidRPr="00D81E85">
        <w:rPr>
          <w:rFonts w:eastAsia="Calibri"/>
          <w:lang w:val="en-US" w:eastAsia="en-US" w:bidi="en-US"/>
        </w:rPr>
        <w:t xml:space="preserve"> What is this? It’s a...</w:t>
      </w:r>
      <w:r w:rsidRPr="00D81E85">
        <w:rPr>
          <w:rFonts w:eastAsia="Calibri"/>
          <w:lang w:val="en-US" w:eastAsia="en-US" w:bidi="ru-RU"/>
        </w:rPr>
        <w:t xml:space="preserve"> Новые выражения </w:t>
      </w:r>
      <w:r w:rsidRPr="00D81E85">
        <w:rPr>
          <w:rFonts w:eastAsia="Calibri"/>
          <w:lang w:val="en-US" w:eastAsia="en-US" w:bidi="en-US"/>
        </w:rPr>
        <w:t>Let’s go, Yippee, tree.</w:t>
      </w:r>
    </w:p>
    <w:p w:rsidR="006B695E" w:rsidRPr="00D81E85" w:rsidRDefault="006B695E" w:rsidP="006B695E">
      <w:pPr>
        <w:rPr>
          <w:rFonts w:eastAsia="Calibri"/>
          <w:lang w:eastAsia="en-US" w:bidi="ru-RU"/>
        </w:rPr>
      </w:pPr>
      <w:r w:rsidRPr="00D81E85">
        <w:rPr>
          <w:rFonts w:eastAsia="Calibri"/>
          <w:lang w:eastAsia="en-US" w:bidi="ru-RU"/>
        </w:rPr>
        <w:t>Познакомить детей с новой лексикой по теме.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pasts, salad, rice, cake, food.</w:t>
      </w:r>
      <w:r w:rsidRPr="00D81E85">
        <w:rPr>
          <w:rFonts w:eastAsia="Calibri"/>
          <w:lang w:val="en-US" w:eastAsia="en-US" w:bidi="ru-RU"/>
        </w:rPr>
        <w:t xml:space="preserve"> </w:t>
      </w:r>
      <w:r w:rsidRPr="00D81E85">
        <w:rPr>
          <w:rFonts w:eastAsia="Calibri"/>
          <w:lang w:eastAsia="en-US" w:bidi="ru-RU"/>
        </w:rPr>
        <w:t xml:space="preserve">Познакомить детей с выражением </w:t>
      </w:r>
      <w:r w:rsidRPr="00D81E85">
        <w:rPr>
          <w:rFonts w:eastAsia="Calibri"/>
          <w:lang w:eastAsia="en-US" w:bidi="en-US"/>
        </w:rPr>
        <w:t xml:space="preserve">I like (rice). </w:t>
      </w:r>
      <w:r w:rsidRPr="00D81E85">
        <w:rPr>
          <w:rFonts w:eastAsia="Calibri"/>
          <w:lang w:eastAsia="en-US" w:bidi="ru-RU"/>
        </w:rPr>
        <w:t xml:space="preserve">Новое слово </w:t>
      </w:r>
      <w:r w:rsidRPr="00D81E85">
        <w:rPr>
          <w:rFonts w:eastAsia="Calibri"/>
          <w:lang w:eastAsia="en-US" w:bidi="en-US"/>
        </w:rPr>
        <w:t>eat.</w:t>
      </w:r>
      <w:r w:rsidRPr="00D81E85">
        <w:rPr>
          <w:rFonts w:eastAsia="Calibri"/>
          <w:lang w:eastAsia="en-US" w:bidi="ru-RU"/>
        </w:rPr>
        <w:t xml:space="preserve"> Познакомить</w:t>
      </w:r>
      <w:r w:rsidRPr="00D81E85">
        <w:rPr>
          <w:rFonts w:eastAsia="Calibri"/>
          <w:lang w:val="en-US" w:eastAsia="en-US" w:bidi="en-US"/>
        </w:rPr>
        <w:t xml:space="preserve"> </w:t>
      </w:r>
      <w:r w:rsidRPr="00D81E85">
        <w:rPr>
          <w:rFonts w:eastAsia="Calibri"/>
          <w:lang w:eastAsia="en-US" w:bidi="ru-RU"/>
        </w:rPr>
        <w:t>детей</w:t>
      </w:r>
      <w:r w:rsidRPr="00D81E85">
        <w:rPr>
          <w:rFonts w:eastAsia="Calibri"/>
          <w:lang w:val="en-US" w:eastAsia="en-US" w:bidi="en-US"/>
        </w:rPr>
        <w:t xml:space="preserve"> </w:t>
      </w:r>
      <w:r w:rsidRPr="00D81E85">
        <w:rPr>
          <w:rFonts w:eastAsia="Calibri"/>
          <w:lang w:eastAsia="en-US" w:bidi="ru-RU"/>
        </w:rPr>
        <w:t>с</w:t>
      </w:r>
      <w:r w:rsidRPr="00D81E85">
        <w:rPr>
          <w:rFonts w:eastAsia="Calibri"/>
          <w:lang w:val="en-US" w:eastAsia="en-US" w:bidi="en-US"/>
        </w:rPr>
        <w:t xml:space="preserve"> </w:t>
      </w:r>
      <w:r w:rsidRPr="00D81E85">
        <w:rPr>
          <w:rFonts w:eastAsia="Calibri"/>
          <w:lang w:eastAsia="en-US" w:bidi="ru-RU"/>
        </w:rPr>
        <w:t>выражением</w:t>
      </w:r>
      <w:r w:rsidRPr="00D81E85">
        <w:rPr>
          <w:rFonts w:eastAsia="Calibri"/>
          <w:lang w:val="en-US" w:eastAsia="en-US" w:bidi="en-US"/>
        </w:rPr>
        <w:t xml:space="preserve"> Eat the pasta, It’s lovely, Wash your face.</w:t>
      </w:r>
      <w:r w:rsidRPr="00D81E85">
        <w:rPr>
          <w:rFonts w:eastAsia="Calibri"/>
          <w:lang w:val="en-US" w:eastAsia="en-US" w:bidi="ru-RU"/>
        </w:rPr>
        <w:t xml:space="preserve"> </w:t>
      </w:r>
      <w:r w:rsidRPr="00D81E85">
        <w:rPr>
          <w:rFonts w:eastAsia="Calibri"/>
          <w:lang w:eastAsia="en-US" w:bidi="ru-RU"/>
        </w:rPr>
        <w:t>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munch, crunch, lunch, yum.</w:t>
      </w:r>
      <w:r w:rsidRPr="00D81E85">
        <w:rPr>
          <w:rFonts w:eastAsia="Calibri"/>
          <w:lang w:val="en-US" w:eastAsia="en-US" w:bidi="ru-RU"/>
        </w:rPr>
        <w:t xml:space="preserve"> </w:t>
      </w:r>
      <w:r w:rsidRPr="00D81E85">
        <w:rPr>
          <w:rFonts w:eastAsia="Calibri"/>
          <w:lang w:eastAsia="en-US" w:bidi="ru-RU"/>
        </w:rPr>
        <w:t>Новые</w:t>
      </w:r>
      <w:r w:rsidRPr="00D81E85">
        <w:rPr>
          <w:rFonts w:eastAsia="Calibri"/>
          <w:lang w:val="en-US" w:eastAsia="en-US" w:bidi="ru-RU"/>
        </w:rPr>
        <w:t xml:space="preserve"> </w:t>
      </w:r>
      <w:r w:rsidRPr="00D81E85">
        <w:rPr>
          <w:rFonts w:eastAsia="Calibri"/>
          <w:lang w:eastAsia="en-US" w:bidi="ru-RU"/>
        </w:rPr>
        <w:t>выражения</w:t>
      </w:r>
      <w:r w:rsidRPr="00D81E85">
        <w:rPr>
          <w:rFonts w:eastAsia="Calibri"/>
          <w:lang w:val="en-US" w:eastAsia="en-US" w:bidi="ru-RU"/>
        </w:rPr>
        <w:t xml:space="preserve"> </w:t>
      </w:r>
      <w:r w:rsidRPr="00D81E85">
        <w:rPr>
          <w:rFonts w:eastAsia="Calibri"/>
          <w:lang w:val="en-US" w:eastAsia="en-US" w:bidi="en-US"/>
        </w:rPr>
        <w:t xml:space="preserve">Here’s your cake. </w:t>
      </w:r>
      <w:r w:rsidRPr="00D81E85">
        <w:rPr>
          <w:rFonts w:eastAsia="Calibri"/>
          <w:lang w:eastAsia="en-US" w:bidi="en-US"/>
        </w:rPr>
        <w:t>I’ve got an idea, Let’s get some ice-cream.</w:t>
      </w:r>
    </w:p>
    <w:p w:rsidR="006B695E" w:rsidRPr="00D81E85" w:rsidRDefault="006B695E" w:rsidP="006B695E">
      <w:pPr>
        <w:rPr>
          <w:rFonts w:eastAsia="Calibri"/>
          <w:lang w:eastAsia="en-US" w:bidi="ru-RU"/>
        </w:rPr>
      </w:pPr>
      <w:r w:rsidRPr="00D81E85">
        <w:rPr>
          <w:rFonts w:eastAsia="Calibri"/>
          <w:lang w:eastAsia="en-US" w:bidi="ru-RU"/>
        </w:rPr>
        <w:t>Познакомить детей со словами по теме, вспомнить названия цветов.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T- shirt, trousers, dress, shoes, Look at my...</w:t>
      </w:r>
      <w:r w:rsidRPr="00D81E85">
        <w:rPr>
          <w:rFonts w:eastAsia="Calibri"/>
          <w:lang w:val="en-US" w:eastAsia="en-US" w:bidi="ru-RU"/>
        </w:rPr>
        <w:t xml:space="preserve"> </w:t>
      </w:r>
      <w:r w:rsidRPr="00D81E85">
        <w:rPr>
          <w:rFonts w:eastAsia="Calibri"/>
          <w:lang w:eastAsia="en-US" w:bidi="ru-RU"/>
        </w:rPr>
        <w:t xml:space="preserve">Познакомить детей с выражением </w:t>
      </w:r>
      <w:r w:rsidRPr="00D81E85">
        <w:rPr>
          <w:rFonts w:eastAsia="Calibri"/>
          <w:lang w:eastAsia="en-US" w:bidi="en-US"/>
        </w:rPr>
        <w:t xml:space="preserve">I don’t like., </w:t>
      </w:r>
      <w:r w:rsidRPr="00D81E85">
        <w:rPr>
          <w:rFonts w:eastAsia="Calibri"/>
          <w:lang w:eastAsia="en-US" w:bidi="ru-RU"/>
        </w:rPr>
        <w:t xml:space="preserve">практиковать лексику по теме. Новые слова </w:t>
      </w:r>
      <w:r w:rsidRPr="00D81E85">
        <w:rPr>
          <w:rFonts w:eastAsia="Calibri"/>
          <w:lang w:eastAsia="en-US" w:bidi="en-US"/>
        </w:rPr>
        <w:t>But., hat.</w:t>
      </w:r>
      <w:r w:rsidRPr="00D81E85">
        <w:rPr>
          <w:rFonts w:eastAsia="Calibri"/>
          <w:lang w:eastAsia="en-US" w:bidi="ru-RU"/>
        </w:rPr>
        <w:t xml:space="preserve"> Познакомить детей с выражением </w:t>
      </w:r>
      <w:r w:rsidRPr="00D81E85">
        <w:rPr>
          <w:rFonts w:eastAsia="Calibri"/>
          <w:lang w:eastAsia="en-US" w:bidi="en-US"/>
        </w:rPr>
        <w:t>Put on a/the.</w:t>
      </w:r>
      <w:r w:rsidRPr="00D81E85">
        <w:rPr>
          <w:rFonts w:eastAsia="Calibri"/>
          <w:lang w:eastAsia="en-US" w:bidi="ru-RU"/>
        </w:rPr>
        <w:t xml:space="preserve"> Научить петь псенку на английском языке по теме. Новые слова </w:t>
      </w:r>
      <w:r w:rsidRPr="00D81E85">
        <w:rPr>
          <w:rFonts w:eastAsia="Calibri"/>
          <w:lang w:eastAsia="en-US" w:bidi="en-US"/>
        </w:rPr>
        <w:t>clothes, Stop.</w:t>
      </w:r>
    </w:p>
    <w:p w:rsidR="006B695E" w:rsidRPr="00D81E85" w:rsidRDefault="006B695E" w:rsidP="006B695E">
      <w:pPr>
        <w:rPr>
          <w:rFonts w:eastAsia="Calibri"/>
          <w:lang w:eastAsia="en-US"/>
        </w:rPr>
      </w:pPr>
      <w:r w:rsidRPr="00D81E85">
        <w:rPr>
          <w:rFonts w:eastAsia="Calibri"/>
          <w:lang w:eastAsia="en-US" w:bidi="ru-RU"/>
        </w:rPr>
        <w:t>Познакомить</w:t>
      </w:r>
      <w:r w:rsidRPr="00D81E85">
        <w:rPr>
          <w:rFonts w:eastAsia="Calibri"/>
          <w:lang w:val="en-US" w:eastAsia="en-US" w:bidi="ru-RU"/>
        </w:rPr>
        <w:t xml:space="preserve"> </w:t>
      </w:r>
      <w:r w:rsidRPr="00D81E85">
        <w:rPr>
          <w:rFonts w:eastAsia="Calibri"/>
          <w:lang w:eastAsia="en-US" w:bidi="ru-RU"/>
        </w:rPr>
        <w:t>детей</w:t>
      </w:r>
      <w:r w:rsidRPr="00D81E85">
        <w:rPr>
          <w:rFonts w:eastAsia="Calibri"/>
          <w:lang w:val="en-US" w:eastAsia="en-US" w:bidi="ru-RU"/>
        </w:rPr>
        <w:t xml:space="preserve"> </w:t>
      </w:r>
      <w:r w:rsidRPr="00D81E85">
        <w:rPr>
          <w:rFonts w:eastAsia="Calibri"/>
          <w:lang w:eastAsia="en-US" w:bidi="ru-RU"/>
        </w:rPr>
        <w:t>с</w:t>
      </w:r>
      <w:r w:rsidRPr="00D81E85">
        <w:rPr>
          <w:rFonts w:eastAsia="Calibri"/>
          <w:lang w:val="en-US" w:eastAsia="en-US" w:bidi="ru-RU"/>
        </w:rPr>
        <w:t xml:space="preserve"> </w:t>
      </w:r>
      <w:r w:rsidRPr="00D81E85">
        <w:rPr>
          <w:rFonts w:eastAsia="Calibri"/>
          <w:lang w:eastAsia="en-US" w:bidi="ru-RU"/>
        </w:rPr>
        <w:t>выражением</w:t>
      </w:r>
      <w:r w:rsidRPr="00D81E85">
        <w:rPr>
          <w:rFonts w:eastAsia="Calibri"/>
          <w:lang w:val="en-US" w:eastAsia="en-US" w:bidi="ru-RU"/>
        </w:rPr>
        <w:t xml:space="preserve"> The ..s fun </w:t>
      </w:r>
      <w:r w:rsidRPr="00D81E85">
        <w:rPr>
          <w:rFonts w:eastAsia="Calibri"/>
          <w:lang w:eastAsia="en-US" w:bidi="ru-RU"/>
        </w:rPr>
        <w:t>и</w:t>
      </w:r>
      <w:r w:rsidRPr="00D81E85">
        <w:rPr>
          <w:rFonts w:eastAsia="Calibri"/>
          <w:lang w:val="en-US" w:eastAsia="en-US" w:bidi="ru-RU"/>
        </w:rPr>
        <w:t xml:space="preserve"> In our park.</w:t>
      </w:r>
      <w:r w:rsidRPr="00D81E85">
        <w:rPr>
          <w:rFonts w:eastAsia="Calibri"/>
          <w:lang w:eastAsia="en-US" w:bidi="ru-RU"/>
        </w:rPr>
        <w:t>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slide, roundabout, seesaw, swing, park. </w:t>
      </w:r>
      <w:r w:rsidRPr="00D81E85">
        <w:rPr>
          <w:rFonts w:eastAsia="Calibri"/>
          <w:lang w:eastAsia="en-US" w:bidi="ru-RU"/>
        </w:rPr>
        <w:t>Познакомить</w:t>
      </w:r>
      <w:r w:rsidRPr="00D81E85">
        <w:rPr>
          <w:rFonts w:eastAsia="Calibri"/>
          <w:lang w:val="en-US" w:eastAsia="en-US" w:bidi="ru-RU"/>
        </w:rPr>
        <w:t xml:space="preserve"> </w:t>
      </w:r>
      <w:r w:rsidRPr="00D81E85">
        <w:rPr>
          <w:rFonts w:eastAsia="Calibri"/>
          <w:lang w:eastAsia="en-US" w:bidi="ru-RU"/>
        </w:rPr>
        <w:t>детей</w:t>
      </w:r>
      <w:r w:rsidRPr="00D81E85">
        <w:rPr>
          <w:rFonts w:eastAsia="Calibri"/>
          <w:lang w:val="en-US" w:eastAsia="en-US" w:bidi="ru-RU"/>
        </w:rPr>
        <w:t xml:space="preserve"> </w:t>
      </w:r>
      <w:r w:rsidRPr="00D81E85">
        <w:rPr>
          <w:rFonts w:eastAsia="Calibri"/>
          <w:lang w:eastAsia="en-US" w:bidi="ru-RU"/>
        </w:rPr>
        <w:t>с</w:t>
      </w:r>
      <w:r w:rsidRPr="00D81E85">
        <w:rPr>
          <w:rFonts w:eastAsia="Calibri"/>
          <w:lang w:val="en-US" w:eastAsia="en-US" w:bidi="ru-RU"/>
        </w:rPr>
        <w:t xml:space="preserve"> </w:t>
      </w:r>
      <w:r w:rsidRPr="00D81E85">
        <w:rPr>
          <w:rFonts w:eastAsia="Calibri"/>
          <w:lang w:eastAsia="en-US" w:bidi="ru-RU"/>
        </w:rPr>
        <w:t>выражением</w:t>
      </w:r>
      <w:r w:rsidRPr="00D81E85">
        <w:rPr>
          <w:rFonts w:eastAsia="Calibri"/>
          <w:lang w:val="en-US" w:eastAsia="en-US" w:bidi="ru-RU"/>
        </w:rPr>
        <w:t xml:space="preserve"> </w:t>
      </w:r>
      <w:r w:rsidRPr="00D81E85">
        <w:rPr>
          <w:rFonts w:eastAsia="Calibri"/>
          <w:lang w:val="en-US" w:eastAsia="en-US" w:bidi="en-US"/>
        </w:rPr>
        <w:t>Sit down on the. and Down/Up you go.</w:t>
      </w:r>
      <w:r w:rsidRPr="00D81E85">
        <w:rPr>
          <w:rFonts w:eastAsia="Calibri"/>
          <w:lang w:val="en-US" w:eastAsia="en-US" w:bidi="ru-RU"/>
        </w:rPr>
        <w:t xml:space="preserve"> </w:t>
      </w:r>
      <w:r w:rsidRPr="00D81E85">
        <w:rPr>
          <w:rFonts w:eastAsia="Calibri"/>
          <w:lang w:eastAsia="en-US" w:bidi="ru-RU"/>
        </w:rPr>
        <w:t>Научить петь песенку на английском языке по теме. Новые</w:t>
      </w:r>
      <w:r w:rsidRPr="00D81E85">
        <w:rPr>
          <w:rFonts w:eastAsia="Calibri"/>
          <w:lang w:eastAsia="en-US" w:bidi="en-US"/>
        </w:rPr>
        <w:t xml:space="preserve"> </w:t>
      </w:r>
      <w:r w:rsidRPr="00D81E85">
        <w:rPr>
          <w:rFonts w:eastAsia="Calibri"/>
          <w:lang w:eastAsia="en-US" w:bidi="ru-RU"/>
        </w:rPr>
        <w:t>слова</w:t>
      </w:r>
      <w:r w:rsidRPr="00D81E85">
        <w:rPr>
          <w:rFonts w:eastAsia="Calibri"/>
          <w:lang w:eastAsia="en-US" w:bidi="en-US"/>
        </w:rPr>
        <w:t xml:space="preserve"> </w:t>
      </w:r>
      <w:r w:rsidRPr="00D81E85">
        <w:rPr>
          <w:rFonts w:eastAsia="Calibri"/>
          <w:lang w:val="en-US" w:eastAsia="en-US" w:bidi="en-US"/>
        </w:rPr>
        <w:t>Let</w:t>
      </w:r>
      <w:r w:rsidRPr="00D81E85">
        <w:rPr>
          <w:rFonts w:eastAsia="Calibri"/>
          <w:lang w:eastAsia="en-US" w:bidi="en-US"/>
        </w:rPr>
        <w:t>’</w:t>
      </w:r>
      <w:r w:rsidRPr="00D81E85">
        <w:rPr>
          <w:rFonts w:eastAsia="Calibri"/>
          <w:lang w:val="en-US" w:eastAsia="en-US" w:bidi="en-US"/>
        </w:rPr>
        <w:t>s</w:t>
      </w:r>
      <w:r w:rsidRPr="00D81E85">
        <w:rPr>
          <w:rFonts w:eastAsia="Calibri"/>
          <w:lang w:eastAsia="en-US" w:bidi="en-US"/>
        </w:rPr>
        <w:t xml:space="preserve"> </w:t>
      </w:r>
      <w:r w:rsidRPr="00D81E85">
        <w:rPr>
          <w:rFonts w:eastAsia="Calibri"/>
          <w:lang w:val="en-US" w:eastAsia="en-US" w:bidi="en-US"/>
        </w:rPr>
        <w:t>go</w:t>
      </w:r>
      <w:r w:rsidRPr="00D81E85">
        <w:rPr>
          <w:rFonts w:eastAsia="Calibri"/>
          <w:lang w:eastAsia="en-US" w:bidi="en-US"/>
        </w:rPr>
        <w:t xml:space="preserve"> </w:t>
      </w:r>
      <w:r w:rsidRPr="00D81E85">
        <w:rPr>
          <w:rFonts w:eastAsia="Calibri"/>
          <w:lang w:val="en-US" w:eastAsia="en-US" w:bidi="en-US"/>
        </w:rPr>
        <w:t>to</w:t>
      </w:r>
      <w:r w:rsidRPr="00D81E85">
        <w:rPr>
          <w:rFonts w:eastAsia="Calibri"/>
          <w:lang w:eastAsia="en-US" w:bidi="en-US"/>
        </w:rPr>
        <w:t xml:space="preserve"> </w:t>
      </w:r>
      <w:r w:rsidRPr="00D81E85">
        <w:rPr>
          <w:rFonts w:eastAsia="Calibri"/>
          <w:lang w:val="en-US" w:eastAsia="en-US" w:bidi="en-US"/>
        </w:rPr>
        <w:t>the</w:t>
      </w:r>
      <w:r w:rsidRPr="00D81E85">
        <w:rPr>
          <w:rFonts w:eastAsia="Calibri"/>
          <w:lang w:eastAsia="en-US" w:bidi="en-US"/>
        </w:rPr>
        <w:t xml:space="preserve"> </w:t>
      </w:r>
      <w:r w:rsidRPr="00D81E85">
        <w:rPr>
          <w:rFonts w:eastAsia="Calibri"/>
          <w:lang w:val="en-US" w:eastAsia="en-US" w:bidi="en-US"/>
        </w:rPr>
        <w:t>park</w:t>
      </w:r>
      <w:r w:rsidRPr="00D81E85">
        <w:rPr>
          <w:rFonts w:eastAsia="Calibri"/>
          <w:lang w:eastAsia="en-US" w:bidi="en-US"/>
        </w:rPr>
        <w:t xml:space="preserve">, </w:t>
      </w:r>
      <w:r w:rsidRPr="00D81E85">
        <w:rPr>
          <w:rFonts w:eastAsia="Calibri"/>
          <w:lang w:val="en-US" w:eastAsia="en-US" w:bidi="en-US"/>
        </w:rPr>
        <w:t>everyone</w:t>
      </w:r>
      <w:r w:rsidRPr="00D81E85">
        <w:rPr>
          <w:rFonts w:eastAsia="Calibri"/>
          <w:lang w:eastAsia="en-US" w:bidi="en-US"/>
        </w:rPr>
        <w:t>,</w:t>
      </w:r>
    </w:p>
    <w:p w:rsidR="006B695E" w:rsidRPr="00D81E85" w:rsidRDefault="006B695E" w:rsidP="006B695E">
      <w:pPr>
        <w:rPr>
          <w:rFonts w:eastAsia="Calibri"/>
          <w:lang w:val="en-US" w:eastAsia="en-US" w:bidi="ru-RU"/>
        </w:rPr>
      </w:pPr>
      <w:r w:rsidRPr="00D81E85">
        <w:rPr>
          <w:rFonts w:eastAsia="Calibri"/>
          <w:lang w:val="en-US" w:eastAsia="en-US" w:bidi="en-US"/>
        </w:rPr>
        <w:t>Swing on the swing, Slide on the slide, Round the roundabout.</w:t>
      </w:r>
      <w:r w:rsidRPr="00D81E85">
        <w:rPr>
          <w:rFonts w:eastAsia="Calibri"/>
          <w:lang w:val="en-US" w:eastAsia="en-US" w:bidi="ru-RU"/>
        </w:rPr>
        <w:t xml:space="preserve"> . </w:t>
      </w:r>
      <w:r w:rsidRPr="00D81E85">
        <w:rPr>
          <w:rFonts w:eastAsia="Calibri"/>
          <w:lang w:eastAsia="en-US" w:bidi="ru-RU"/>
        </w:rPr>
        <w:t>Новые</w:t>
      </w:r>
      <w:r w:rsidRPr="00D81E85">
        <w:rPr>
          <w:rFonts w:eastAsia="Calibri"/>
          <w:lang w:val="en-US" w:eastAsia="en-US" w:bidi="en-US"/>
        </w:rPr>
        <w:t xml:space="preserve"> </w:t>
      </w:r>
      <w:r w:rsidRPr="00D81E85">
        <w:rPr>
          <w:rFonts w:eastAsia="Calibri"/>
          <w:lang w:eastAsia="en-US" w:bidi="ru-RU"/>
        </w:rPr>
        <w:t>слова</w:t>
      </w:r>
      <w:r w:rsidRPr="00D81E85">
        <w:rPr>
          <w:rFonts w:eastAsia="Calibri"/>
          <w:lang w:val="en-US" w:eastAsia="en-US" w:bidi="en-US"/>
        </w:rPr>
        <w:t xml:space="preserve"> It’s my turn, I’m sorry, Let’s go home, Come back,</w:t>
      </w:r>
    </w:p>
    <w:p w:rsidR="006B695E" w:rsidRPr="00D81E85" w:rsidRDefault="006B695E" w:rsidP="006B695E">
      <w:pPr>
        <w:rPr>
          <w:rFonts w:eastAsia="Calibri"/>
          <w:lang w:eastAsia="en-US"/>
        </w:rPr>
      </w:pPr>
      <w:r w:rsidRPr="00D81E85">
        <w:rPr>
          <w:rFonts w:eastAsia="Calibri"/>
          <w:lang w:eastAsia="en-US" w:bidi="ru-RU"/>
        </w:rPr>
        <w:t>Познакомить детей с новой лексикой по теме.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board, paper, computer, desk, crayon, pencil case, I like this...</w:t>
      </w:r>
      <w:r w:rsidRPr="00D81E85">
        <w:rPr>
          <w:rFonts w:eastAsia="Calibri"/>
          <w:lang w:val="en-US" w:eastAsia="en-US" w:bidi="ru-RU"/>
        </w:rPr>
        <w:t xml:space="preserve"> Познакомить детей с выражением </w:t>
      </w:r>
      <w:r w:rsidRPr="00D81E85">
        <w:rPr>
          <w:rFonts w:eastAsia="Calibri"/>
          <w:lang w:val="en-US" w:eastAsia="en-US" w:bidi="en-US"/>
        </w:rPr>
        <w:t>This is my.</w:t>
      </w:r>
      <w:r w:rsidRPr="00D81E85">
        <w:rPr>
          <w:rFonts w:eastAsia="Calibri"/>
          <w:lang w:val="en-US" w:eastAsia="en-US" w:bidi="ru-RU"/>
        </w:rPr>
        <w:t xml:space="preserve"> </w:t>
      </w:r>
      <w:r w:rsidRPr="00D81E85">
        <w:rPr>
          <w:rFonts w:eastAsia="Calibri"/>
          <w:lang w:eastAsia="en-US" w:bidi="ru-RU"/>
        </w:rPr>
        <w:t>Новые</w:t>
      </w:r>
      <w:r w:rsidRPr="00D81E85">
        <w:rPr>
          <w:rFonts w:eastAsia="Calibri"/>
          <w:lang w:val="en-US" w:eastAsia="en-US" w:bidi="en-US"/>
        </w:rPr>
        <w:t xml:space="preserve"> </w:t>
      </w:r>
      <w:r w:rsidRPr="00D81E85">
        <w:rPr>
          <w:rFonts w:eastAsia="Calibri"/>
          <w:lang w:eastAsia="en-US" w:bidi="ru-RU"/>
        </w:rPr>
        <w:t>слова</w:t>
      </w:r>
      <w:r w:rsidRPr="00D81E85">
        <w:rPr>
          <w:rFonts w:eastAsia="Calibri"/>
          <w:lang w:val="en-US" w:eastAsia="en-US" w:bidi="en-US"/>
        </w:rPr>
        <w:t xml:space="preserve"> medal, I’m the best, Well done, I love drawing, Thank you, You’re the best.</w:t>
      </w:r>
      <w:r w:rsidRPr="00D81E85">
        <w:rPr>
          <w:rFonts w:eastAsia="Calibri"/>
          <w:lang w:val="en-US" w:eastAsia="en-US" w:bidi="ru-RU"/>
        </w:rPr>
        <w:t xml:space="preserve"> </w:t>
      </w:r>
      <w:r w:rsidRPr="00D81E85">
        <w:rPr>
          <w:rFonts w:eastAsia="Calibri"/>
          <w:lang w:eastAsia="en-US" w:bidi="ru-RU"/>
        </w:rPr>
        <w:t xml:space="preserve">Познакомить детей с новыми выражениями, которые учитель использует на уроке: </w:t>
      </w:r>
      <w:r w:rsidRPr="00D81E85">
        <w:rPr>
          <w:rFonts w:eastAsia="Calibri"/>
          <w:lang w:eastAsia="en-US" w:bidi="en-US"/>
        </w:rPr>
        <w:t>Open your book, Pick up your (crayon), Draw a picture,</w:t>
      </w:r>
      <w:r w:rsidRPr="00D81E85">
        <w:rPr>
          <w:rFonts w:eastAsia="Calibri"/>
          <w:lang w:eastAsia="en-US" w:bidi="ru-RU"/>
        </w:rPr>
        <w:t xml:space="preserve"> Познакомить детей с выражениями и научить говорить предложения:</w:t>
      </w:r>
    </w:p>
    <w:p w:rsidR="006B695E" w:rsidRPr="00D81E85" w:rsidRDefault="006B695E" w:rsidP="006B695E">
      <w:pPr>
        <w:rPr>
          <w:rFonts w:eastAsia="Calibri"/>
          <w:lang w:eastAsia="en-US" w:bidi="en-US"/>
        </w:rPr>
      </w:pPr>
      <w:r w:rsidRPr="00D81E85">
        <w:rPr>
          <w:rFonts w:eastAsia="Calibri"/>
          <w:lang w:val="en-US" w:eastAsia="en-US" w:bidi="en-US"/>
        </w:rPr>
        <w:t>I’ve got a pencil case on my desk. It</w:t>
      </w:r>
      <w:r w:rsidRPr="00D81E85">
        <w:rPr>
          <w:rFonts w:eastAsia="Calibri"/>
          <w:lang w:eastAsia="en-US" w:bidi="en-US"/>
        </w:rPr>
        <w:t>’</w:t>
      </w:r>
      <w:r w:rsidRPr="00D81E85">
        <w:rPr>
          <w:rFonts w:eastAsia="Calibri"/>
          <w:lang w:val="en-US" w:eastAsia="en-US" w:bidi="en-US"/>
        </w:rPr>
        <w:t>s</w:t>
      </w:r>
      <w:r w:rsidRPr="00D81E85">
        <w:rPr>
          <w:rFonts w:eastAsia="Calibri"/>
          <w:lang w:eastAsia="en-US" w:bidi="en-US"/>
        </w:rPr>
        <w:t xml:space="preserve"> </w:t>
      </w:r>
      <w:r w:rsidRPr="00D81E85">
        <w:rPr>
          <w:rFonts w:eastAsia="Calibri"/>
          <w:lang w:val="en-US" w:eastAsia="en-US" w:bidi="en-US"/>
        </w:rPr>
        <w:t>red</w:t>
      </w:r>
      <w:r w:rsidRPr="00D81E85">
        <w:rPr>
          <w:rFonts w:eastAsia="Calibri"/>
          <w:lang w:eastAsia="en-US" w:bidi="en-US"/>
        </w:rPr>
        <w:t xml:space="preserve">, </w:t>
      </w:r>
      <w:r w:rsidRPr="00D81E85">
        <w:rPr>
          <w:rFonts w:eastAsia="Calibri"/>
          <w:lang w:val="en-US" w:eastAsia="en-US" w:bidi="en-US"/>
        </w:rPr>
        <w:t>orange</w:t>
      </w:r>
      <w:r w:rsidRPr="00D81E85">
        <w:rPr>
          <w:rFonts w:eastAsia="Calibri"/>
          <w:lang w:eastAsia="en-US" w:bidi="en-US"/>
        </w:rPr>
        <w:t>.</w:t>
      </w:r>
    </w:p>
    <w:p w:rsidR="006B695E" w:rsidRPr="00D81E85" w:rsidRDefault="006B695E" w:rsidP="006B695E">
      <w:pPr>
        <w:rPr>
          <w:rFonts w:eastAsia="Calibri"/>
          <w:lang w:val="en-US" w:eastAsia="en-US"/>
        </w:rPr>
      </w:pPr>
      <w:r w:rsidRPr="00D81E85">
        <w:rPr>
          <w:rFonts w:eastAsia="Calibri"/>
          <w:lang w:eastAsia="en-US" w:bidi="ru-RU"/>
        </w:rPr>
        <w:t>Познакомить детей с новой лексикой по теме.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 xml:space="preserve">arms, hands, feet, legs, body, head, Look at my... </w:t>
      </w:r>
      <w:r w:rsidRPr="00D81E85">
        <w:rPr>
          <w:rFonts w:eastAsia="Calibri"/>
          <w:lang w:val="en-US" w:eastAsia="en-US" w:bidi="ru-RU"/>
        </w:rPr>
        <w:t xml:space="preserve">I’ve got a red head. </w:t>
      </w:r>
      <w:r w:rsidRPr="00D81E85">
        <w:rPr>
          <w:rFonts w:eastAsia="Calibri"/>
          <w:lang w:eastAsia="en-US" w:bidi="ru-RU"/>
        </w:rPr>
        <w:t>Познакомить</w:t>
      </w:r>
      <w:r w:rsidRPr="00D81E85">
        <w:rPr>
          <w:rFonts w:eastAsia="Calibri"/>
          <w:lang w:val="en-US" w:eastAsia="en-US" w:bidi="ru-RU"/>
        </w:rPr>
        <w:t xml:space="preserve"> </w:t>
      </w:r>
      <w:r w:rsidRPr="00D81E85">
        <w:rPr>
          <w:rFonts w:eastAsia="Calibri"/>
          <w:lang w:eastAsia="en-US" w:bidi="ru-RU"/>
        </w:rPr>
        <w:t>детей</w:t>
      </w:r>
      <w:r w:rsidRPr="00D81E85">
        <w:rPr>
          <w:rFonts w:eastAsia="Calibri"/>
          <w:lang w:val="en-US" w:eastAsia="en-US" w:bidi="ru-RU"/>
        </w:rPr>
        <w:t xml:space="preserve"> </w:t>
      </w:r>
      <w:r w:rsidRPr="00D81E85">
        <w:rPr>
          <w:rFonts w:eastAsia="Calibri"/>
          <w:lang w:eastAsia="en-US" w:bidi="ru-RU"/>
        </w:rPr>
        <w:t>с</w:t>
      </w:r>
      <w:r w:rsidRPr="00D81E85">
        <w:rPr>
          <w:rFonts w:eastAsia="Calibri"/>
          <w:lang w:val="en-US" w:eastAsia="en-US" w:bidi="ru-RU"/>
        </w:rPr>
        <w:t xml:space="preserve"> </w:t>
      </w:r>
      <w:r w:rsidRPr="00D81E85">
        <w:rPr>
          <w:rFonts w:eastAsia="Calibri"/>
          <w:lang w:eastAsia="en-US" w:bidi="ru-RU"/>
        </w:rPr>
        <w:t>выражением</w:t>
      </w:r>
      <w:r w:rsidRPr="00D81E85">
        <w:rPr>
          <w:rFonts w:eastAsia="Calibri"/>
          <w:lang w:val="en-US" w:eastAsia="en-US" w:bidi="ru-RU"/>
        </w:rPr>
        <w:t xml:space="preserve"> I can (clap my hands). </w:t>
      </w:r>
      <w:r w:rsidRPr="00D81E85">
        <w:rPr>
          <w:rFonts w:eastAsia="Calibri"/>
          <w:lang w:eastAsia="en-US" w:bidi="ru-RU"/>
        </w:rPr>
        <w:t>Познакомить</w:t>
      </w:r>
      <w:r w:rsidRPr="00D81E85">
        <w:rPr>
          <w:rFonts w:eastAsia="Calibri"/>
          <w:lang w:val="en-US" w:eastAsia="en-US" w:bidi="ru-RU"/>
        </w:rPr>
        <w:t xml:space="preserve"> </w:t>
      </w:r>
      <w:r w:rsidRPr="00D81E85">
        <w:rPr>
          <w:rFonts w:eastAsia="Calibri"/>
          <w:lang w:eastAsia="en-US" w:bidi="ru-RU"/>
        </w:rPr>
        <w:t>детей</w:t>
      </w:r>
      <w:r w:rsidRPr="00D81E85">
        <w:rPr>
          <w:rFonts w:eastAsia="Calibri"/>
          <w:lang w:val="en-US" w:eastAsia="en-US" w:bidi="ru-RU"/>
        </w:rPr>
        <w:t xml:space="preserve"> </w:t>
      </w:r>
      <w:r w:rsidRPr="00D81E85">
        <w:rPr>
          <w:rFonts w:eastAsia="Calibri"/>
          <w:lang w:eastAsia="en-US" w:bidi="ru-RU"/>
        </w:rPr>
        <w:t>с</w:t>
      </w:r>
      <w:r w:rsidRPr="00D81E85">
        <w:rPr>
          <w:rFonts w:eastAsia="Calibri"/>
          <w:lang w:val="en-US" w:eastAsia="en-US" w:bidi="ru-RU"/>
        </w:rPr>
        <w:t xml:space="preserve"> </w:t>
      </w:r>
      <w:r w:rsidRPr="00D81E85">
        <w:rPr>
          <w:rFonts w:eastAsia="Calibri"/>
          <w:lang w:eastAsia="en-US" w:bidi="ru-RU"/>
        </w:rPr>
        <w:t>выражением</w:t>
      </w:r>
      <w:r w:rsidRPr="00D81E85">
        <w:rPr>
          <w:rFonts w:eastAsia="Calibri"/>
          <w:lang w:val="en-US" w:eastAsia="en-US" w:bidi="ru-RU"/>
        </w:rPr>
        <w:t xml:space="preserve"> Kick a ball,</w:t>
      </w:r>
    </w:p>
    <w:p w:rsidR="006B695E" w:rsidRPr="00D81E85" w:rsidRDefault="006B695E" w:rsidP="006B695E">
      <w:pPr>
        <w:rPr>
          <w:rFonts w:eastAsia="Calibri"/>
          <w:lang w:val="en-US" w:eastAsia="en-US" w:bidi="en-US"/>
        </w:rPr>
      </w:pPr>
      <w:r w:rsidRPr="00D81E85">
        <w:rPr>
          <w:rFonts w:eastAsia="Calibri"/>
          <w:lang w:val="en-US" w:eastAsia="en-US" w:bidi="en-US"/>
        </w:rPr>
        <w:t>It’s a goal, Hug your friend.</w:t>
      </w:r>
      <w:r w:rsidRPr="00D81E85">
        <w:rPr>
          <w:rFonts w:eastAsia="Calibri"/>
          <w:lang w:val="en-US" w:eastAsia="en-US" w:bidi="ru-RU"/>
        </w:rPr>
        <w:t xml:space="preserve"> </w:t>
      </w:r>
      <w:r w:rsidRPr="00D81E85">
        <w:rPr>
          <w:rFonts w:eastAsia="Calibri"/>
          <w:lang w:eastAsia="en-US" w:bidi="ru-RU"/>
        </w:rPr>
        <w:t xml:space="preserve">Познакомить детей с выражением </w:t>
      </w:r>
      <w:r w:rsidRPr="00D81E85">
        <w:rPr>
          <w:rFonts w:eastAsia="Calibri"/>
          <w:lang w:eastAsia="en-US" w:bidi="en-US"/>
        </w:rPr>
        <w:t>Shake your.</w:t>
      </w:r>
      <w:r w:rsidRPr="00D81E85">
        <w:rPr>
          <w:rFonts w:eastAsia="Calibri"/>
          <w:lang w:eastAsia="en-US" w:bidi="ru-RU"/>
        </w:rPr>
        <w:t>..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Ouch, Don’t worry, I/We can help, Help.</w:t>
      </w:r>
    </w:p>
    <w:p w:rsidR="006B695E" w:rsidRPr="00D81E85" w:rsidRDefault="006B695E" w:rsidP="006B695E">
      <w:pPr>
        <w:rPr>
          <w:rFonts w:eastAsia="Calibri"/>
          <w:lang w:val="en-US" w:eastAsia="en-US"/>
        </w:rPr>
      </w:pPr>
      <w:r w:rsidRPr="00D81E85">
        <w:rPr>
          <w:rFonts w:eastAsia="Calibri"/>
          <w:lang w:eastAsia="en-US" w:bidi="ru-RU"/>
        </w:rPr>
        <w:t>Познакомить детей с новой лексикой по теме. Новые</w:t>
      </w:r>
      <w:r w:rsidRPr="00D81E85">
        <w:rPr>
          <w:rFonts w:eastAsia="Calibri"/>
          <w:lang w:val="en-US" w:eastAsia="en-US" w:bidi="ru-RU"/>
        </w:rPr>
        <w:t xml:space="preserve"> </w:t>
      </w:r>
      <w:r w:rsidRPr="00D81E85">
        <w:rPr>
          <w:rFonts w:eastAsia="Calibri"/>
          <w:lang w:eastAsia="en-US" w:bidi="ru-RU"/>
        </w:rPr>
        <w:t>слова</w:t>
      </w:r>
      <w:r w:rsidRPr="00D81E85">
        <w:rPr>
          <w:rFonts w:eastAsia="Calibri"/>
          <w:lang w:val="en-US" w:eastAsia="en-US" w:bidi="ru-RU"/>
        </w:rPr>
        <w:t xml:space="preserve"> </w:t>
      </w:r>
      <w:r w:rsidRPr="00D81E85">
        <w:rPr>
          <w:rFonts w:eastAsia="Calibri"/>
          <w:lang w:val="en-US" w:eastAsia="en-US" w:bidi="en-US"/>
        </w:rPr>
        <w:t>room, toy box, bookcase, lamp, mat, window, door.</w:t>
      </w:r>
      <w:r w:rsidRPr="00D81E85">
        <w:rPr>
          <w:rFonts w:eastAsia="Calibri"/>
          <w:lang w:val="en-US" w:eastAsia="en-US" w:bidi="ru-RU"/>
        </w:rPr>
        <w:t xml:space="preserve"> </w:t>
      </w:r>
      <w:r w:rsidRPr="00D81E85">
        <w:rPr>
          <w:rFonts w:eastAsia="Calibri"/>
          <w:lang w:eastAsia="en-US" w:bidi="ru-RU"/>
        </w:rPr>
        <w:t xml:space="preserve">Познакомить детей с выражениями </w:t>
      </w:r>
      <w:r w:rsidRPr="00D81E85">
        <w:rPr>
          <w:rFonts w:eastAsia="Calibri"/>
          <w:lang w:eastAsia="en-US" w:bidi="en-US"/>
        </w:rPr>
        <w:t xml:space="preserve">Where’s... ? </w:t>
      </w:r>
      <w:r w:rsidRPr="00D81E85">
        <w:rPr>
          <w:rFonts w:eastAsia="Calibri"/>
          <w:lang w:val="en-US" w:eastAsia="en-US" w:bidi="en-US"/>
        </w:rPr>
        <w:t>It</w:t>
      </w:r>
      <w:r w:rsidRPr="00D81E85">
        <w:rPr>
          <w:rFonts w:eastAsia="Calibri"/>
          <w:lang w:eastAsia="en-US" w:bidi="en-US"/>
        </w:rPr>
        <w:t>’</w:t>
      </w:r>
      <w:r w:rsidRPr="00D81E85">
        <w:rPr>
          <w:rFonts w:eastAsia="Calibri"/>
          <w:lang w:val="en-US" w:eastAsia="en-US" w:bidi="en-US"/>
        </w:rPr>
        <w:t>s</w:t>
      </w:r>
      <w:r w:rsidRPr="00D81E85">
        <w:rPr>
          <w:rFonts w:eastAsia="Calibri"/>
          <w:lang w:eastAsia="en-US" w:bidi="en-US"/>
        </w:rPr>
        <w:t xml:space="preserve"> </w:t>
      </w:r>
      <w:r w:rsidRPr="00D81E85">
        <w:rPr>
          <w:rFonts w:eastAsia="Calibri"/>
          <w:lang w:val="en-US" w:eastAsia="en-US" w:bidi="en-US"/>
        </w:rPr>
        <w:t>in</w:t>
      </w:r>
      <w:r w:rsidRPr="00D81E85">
        <w:rPr>
          <w:rFonts w:eastAsia="Calibri"/>
          <w:lang w:eastAsia="en-US" w:bidi="en-US"/>
        </w:rPr>
        <w:t>/</w:t>
      </w:r>
      <w:r w:rsidRPr="00D81E85">
        <w:rPr>
          <w:rFonts w:eastAsia="Calibri"/>
          <w:lang w:val="en-US" w:eastAsia="en-US" w:bidi="en-US"/>
        </w:rPr>
        <w:t>on</w:t>
      </w:r>
      <w:r w:rsidRPr="00D81E85">
        <w:rPr>
          <w:rFonts w:eastAsia="Calibri"/>
          <w:lang w:eastAsia="en-US" w:bidi="en-US"/>
        </w:rPr>
        <w:t>/</w:t>
      </w:r>
      <w:r w:rsidRPr="00D81E85">
        <w:rPr>
          <w:rFonts w:eastAsia="Calibri"/>
          <w:lang w:val="en-US" w:eastAsia="en-US" w:bidi="en-US"/>
        </w:rPr>
        <w:t>under</w:t>
      </w:r>
      <w:r w:rsidRPr="00D81E85">
        <w:rPr>
          <w:rFonts w:eastAsia="Calibri"/>
          <w:lang w:eastAsia="en-US" w:bidi="en-US"/>
        </w:rPr>
        <w:t xml:space="preserve"> </w:t>
      </w:r>
      <w:r w:rsidRPr="00D81E85">
        <w:rPr>
          <w:rFonts w:eastAsia="Calibri"/>
          <w:lang w:val="en-US" w:eastAsia="en-US" w:bidi="en-US"/>
        </w:rPr>
        <w:t>the</w:t>
      </w:r>
      <w:r w:rsidRPr="00D81E85">
        <w:rPr>
          <w:rFonts w:eastAsia="Calibri"/>
          <w:lang w:eastAsia="en-US" w:bidi="en-US"/>
        </w:rPr>
        <w:t>…</w:t>
      </w:r>
      <w:r w:rsidRPr="00D81E85">
        <w:rPr>
          <w:rFonts w:eastAsia="Calibri"/>
          <w:lang w:eastAsia="en-US" w:bidi="ru-RU"/>
        </w:rPr>
        <w:t xml:space="preserve"> Познакомить</w:t>
      </w:r>
      <w:r w:rsidRPr="00D81E85">
        <w:rPr>
          <w:rFonts w:eastAsia="Calibri"/>
          <w:lang w:val="en-US" w:eastAsia="en-US" w:bidi="ru-RU"/>
        </w:rPr>
        <w:t xml:space="preserve"> </w:t>
      </w:r>
      <w:r w:rsidRPr="00D81E85">
        <w:rPr>
          <w:rFonts w:eastAsia="Calibri"/>
          <w:lang w:eastAsia="en-US" w:bidi="ru-RU"/>
        </w:rPr>
        <w:t>детей</w:t>
      </w:r>
      <w:r w:rsidRPr="00D81E85">
        <w:rPr>
          <w:rFonts w:eastAsia="Calibri"/>
          <w:lang w:val="en-US" w:eastAsia="en-US" w:bidi="ru-RU"/>
        </w:rPr>
        <w:t xml:space="preserve"> </w:t>
      </w:r>
      <w:r w:rsidRPr="00D81E85">
        <w:rPr>
          <w:rFonts w:eastAsia="Calibri"/>
          <w:lang w:eastAsia="en-US" w:bidi="ru-RU"/>
        </w:rPr>
        <w:t>с</w:t>
      </w:r>
      <w:r w:rsidRPr="00D81E85">
        <w:rPr>
          <w:rFonts w:eastAsia="Calibri"/>
          <w:lang w:val="en-US" w:eastAsia="en-US" w:bidi="ru-RU"/>
        </w:rPr>
        <w:t xml:space="preserve"> </w:t>
      </w:r>
      <w:r w:rsidRPr="00D81E85">
        <w:rPr>
          <w:rFonts w:eastAsia="Calibri"/>
          <w:lang w:eastAsia="en-US" w:bidi="ru-RU"/>
        </w:rPr>
        <w:t>выражениями</w:t>
      </w:r>
      <w:r w:rsidRPr="00D81E85">
        <w:rPr>
          <w:rFonts w:eastAsia="Calibri"/>
          <w:lang w:val="en-US" w:eastAsia="en-US" w:bidi="ru-RU"/>
        </w:rPr>
        <w:t xml:space="preserve"> </w:t>
      </w:r>
      <w:r w:rsidRPr="00D81E85">
        <w:rPr>
          <w:rFonts w:eastAsia="Calibri"/>
          <w:lang w:val="en-US" w:eastAsia="en-US" w:bidi="en-US"/>
        </w:rPr>
        <w:t>Where’ s my rabbit? Look in/on/under.</w:t>
      </w:r>
    </w:p>
    <w:p w:rsidR="006B695E" w:rsidRPr="00D81E85" w:rsidRDefault="006B695E" w:rsidP="006B695E">
      <w:pPr>
        <w:rPr>
          <w:rFonts w:eastAsia="Calibri"/>
          <w:lang w:val="en-US" w:eastAsia="en-US" w:bidi="en-US"/>
        </w:rPr>
      </w:pPr>
      <w:r w:rsidRPr="00D81E85">
        <w:rPr>
          <w:rFonts w:eastAsia="Calibri"/>
          <w:lang w:val="en-US" w:eastAsia="en-US" w:bidi="en-US"/>
        </w:rPr>
        <w:t>, Ah, here it is.</w:t>
      </w:r>
      <w:r w:rsidRPr="00D81E85">
        <w:rPr>
          <w:rFonts w:eastAsia="Calibri"/>
          <w:lang w:val="en-US" w:eastAsia="en-US" w:bidi="ru-RU"/>
        </w:rPr>
        <w:t xml:space="preserve"> Новые</w:t>
      </w:r>
      <w:r w:rsidRPr="00D81E85">
        <w:rPr>
          <w:rFonts w:eastAsia="Calibri"/>
          <w:lang w:val="en-US" w:eastAsia="en-US" w:bidi="en-US"/>
        </w:rPr>
        <w:t xml:space="preserve"> </w:t>
      </w:r>
      <w:r w:rsidRPr="00D81E85">
        <w:rPr>
          <w:rFonts w:eastAsia="Calibri"/>
          <w:lang w:val="en-US" w:eastAsia="en-US" w:bidi="ru-RU"/>
        </w:rPr>
        <w:t>слова</w:t>
      </w:r>
      <w:r w:rsidRPr="00D81E85">
        <w:rPr>
          <w:rFonts w:eastAsia="Calibri"/>
          <w:lang w:val="en-US" w:eastAsia="en-US" w:bidi="en-US"/>
        </w:rPr>
        <w:t xml:space="preserve"> story, Dad, Be patient, Eat your food, Tidy up, Wash your face/hands, Goodnight</w:t>
      </w:r>
    </w:p>
    <w:p w:rsidR="006B695E" w:rsidRPr="00D81E85" w:rsidRDefault="006B695E" w:rsidP="006B695E">
      <w:r w:rsidRPr="00D81E85">
        <w:rPr>
          <w:b/>
        </w:rPr>
        <w:t>Тематический план</w:t>
      </w:r>
    </w:p>
    <w:p w:rsidR="006B695E" w:rsidRPr="00D81E85" w:rsidRDefault="006B695E" w:rsidP="006B695E"/>
    <w:tbl>
      <w:tblPr>
        <w:tblW w:w="9585" w:type="dxa"/>
        <w:jc w:val="center"/>
        <w:tblLayout w:type="fixed"/>
        <w:tblCellMar>
          <w:left w:w="10" w:type="dxa"/>
          <w:right w:w="10" w:type="dxa"/>
        </w:tblCellMar>
        <w:tblLook w:val="04A0" w:firstRow="1" w:lastRow="0" w:firstColumn="1" w:lastColumn="0" w:noHBand="0" w:noVBand="1"/>
      </w:tblPr>
      <w:tblGrid>
        <w:gridCol w:w="1293"/>
        <w:gridCol w:w="5435"/>
        <w:gridCol w:w="1429"/>
        <w:gridCol w:w="1428"/>
      </w:tblGrid>
      <w:tr w:rsidR="006B695E" w:rsidRPr="00D81E85" w:rsidTr="006B695E">
        <w:trPr>
          <w:trHeight w:hRule="exact" w:val="336"/>
          <w:jc w:val="center"/>
        </w:trPr>
        <w:tc>
          <w:tcPr>
            <w:tcW w:w="1293" w:type="dxa"/>
            <w:vMerge w:val="restart"/>
            <w:tcBorders>
              <w:top w:val="single" w:sz="4" w:space="0" w:color="000000"/>
              <w:left w:val="single" w:sz="4" w:space="0" w:color="000000"/>
            </w:tcBorders>
            <w:shd w:val="clear" w:color="auto" w:fill="FFFFFF"/>
          </w:tcPr>
          <w:p w:rsidR="006B695E" w:rsidRPr="00D81E85" w:rsidRDefault="006B695E" w:rsidP="006B695E">
            <w:pPr>
              <w:widowControl w:val="0"/>
              <w:jc w:val="center"/>
              <w:rPr>
                <w:bCs/>
                <w:lang w:bidi="ru-RU"/>
              </w:rPr>
            </w:pPr>
            <w:r w:rsidRPr="00D81E85">
              <w:rPr>
                <w:bCs/>
                <w:lang w:bidi="ru-RU"/>
              </w:rPr>
              <w:t>№</w:t>
            </w:r>
          </w:p>
        </w:tc>
        <w:tc>
          <w:tcPr>
            <w:tcW w:w="5434" w:type="dxa"/>
            <w:vMerge w:val="restart"/>
            <w:tcBorders>
              <w:top w:val="single" w:sz="4" w:space="0" w:color="000000"/>
              <w:left w:val="single" w:sz="4" w:space="0" w:color="000000"/>
            </w:tcBorders>
            <w:shd w:val="clear" w:color="auto" w:fill="FFFFFF"/>
          </w:tcPr>
          <w:p w:rsidR="006B695E" w:rsidRPr="00D81E85" w:rsidRDefault="006B695E" w:rsidP="006B695E">
            <w:pPr>
              <w:widowControl w:val="0"/>
              <w:jc w:val="center"/>
              <w:rPr>
                <w:b/>
              </w:rPr>
            </w:pPr>
            <w:r w:rsidRPr="00D81E85">
              <w:rPr>
                <w:b/>
                <w:bCs/>
                <w:lang w:bidi="ru-RU"/>
              </w:rPr>
              <w:t>Наименование тем</w:t>
            </w:r>
          </w:p>
        </w:tc>
        <w:tc>
          <w:tcPr>
            <w:tcW w:w="2857" w:type="dxa"/>
            <w:gridSpan w:val="2"/>
            <w:tcBorders>
              <w:top w:val="single" w:sz="4" w:space="0" w:color="000000"/>
              <w:left w:val="single" w:sz="4" w:space="0" w:color="000000"/>
              <w:right w:val="single" w:sz="4" w:space="0" w:color="000000"/>
            </w:tcBorders>
            <w:shd w:val="clear" w:color="auto" w:fill="FFFFFF"/>
            <w:vAlign w:val="bottom"/>
          </w:tcPr>
          <w:p w:rsidR="006B695E" w:rsidRPr="00D81E85" w:rsidRDefault="006B695E" w:rsidP="00D566A2">
            <w:r w:rsidRPr="00D81E85">
              <w:t>Кол-во  занятий</w:t>
            </w:r>
          </w:p>
        </w:tc>
      </w:tr>
      <w:tr w:rsidR="006B695E" w:rsidRPr="00D81E85" w:rsidTr="00E40B95">
        <w:trPr>
          <w:trHeight w:hRule="exact" w:val="744"/>
          <w:jc w:val="center"/>
        </w:trPr>
        <w:tc>
          <w:tcPr>
            <w:tcW w:w="1293" w:type="dxa"/>
            <w:vMerge/>
            <w:tcBorders>
              <w:top w:val="single" w:sz="4" w:space="0" w:color="000000"/>
              <w:left w:val="single" w:sz="4" w:space="0" w:color="000000"/>
              <w:bottom w:val="single" w:sz="4" w:space="0" w:color="000000"/>
            </w:tcBorders>
            <w:shd w:val="clear" w:color="auto" w:fill="FFFFFF"/>
          </w:tcPr>
          <w:p w:rsidR="006B695E" w:rsidRPr="00D81E85" w:rsidRDefault="006B695E" w:rsidP="006B695E">
            <w:pPr>
              <w:widowControl w:val="0"/>
              <w:jc w:val="center"/>
              <w:rPr>
                <w:bCs/>
                <w:lang w:bidi="ru-RU"/>
              </w:rPr>
            </w:pPr>
          </w:p>
        </w:tc>
        <w:tc>
          <w:tcPr>
            <w:tcW w:w="5434" w:type="dxa"/>
            <w:vMerge/>
            <w:tcBorders>
              <w:top w:val="single" w:sz="4" w:space="0" w:color="000000"/>
              <w:left w:val="single" w:sz="4" w:space="0" w:color="000000"/>
              <w:bottom w:val="single" w:sz="4" w:space="0" w:color="000000"/>
            </w:tcBorders>
            <w:shd w:val="clear" w:color="auto" w:fill="FFFFFF"/>
          </w:tcPr>
          <w:p w:rsidR="006B695E" w:rsidRPr="00D81E85" w:rsidRDefault="006B695E" w:rsidP="006B695E">
            <w:pPr>
              <w:widowControl w:val="0"/>
              <w:rPr>
                <w:bCs/>
                <w:lang w:bidi="ru-RU"/>
              </w:rPr>
            </w:pPr>
          </w:p>
        </w:tc>
        <w:tc>
          <w:tcPr>
            <w:tcW w:w="1429" w:type="dxa"/>
            <w:tcBorders>
              <w:top w:val="single" w:sz="4" w:space="0" w:color="000000"/>
              <w:left w:val="single" w:sz="4" w:space="0" w:color="000000"/>
              <w:bottom w:val="single" w:sz="4" w:space="0" w:color="000000"/>
            </w:tcBorders>
            <w:shd w:val="clear" w:color="auto" w:fill="FFFFFF"/>
          </w:tcPr>
          <w:p w:rsidR="006B695E" w:rsidRPr="00D81E85" w:rsidRDefault="002A1074" w:rsidP="00D566A2">
            <w:r w:rsidRPr="00D81E85">
              <w:t>Группа</w:t>
            </w:r>
          </w:p>
          <w:p w:rsidR="006B695E" w:rsidRPr="00D81E85" w:rsidRDefault="002A1074" w:rsidP="00D566A2">
            <w:r w:rsidRPr="00D81E85">
              <w:t>7</w:t>
            </w:r>
            <w:r w:rsidR="006B695E" w:rsidRPr="00D81E85">
              <w:t>-го года</w:t>
            </w:r>
          </w:p>
        </w:tc>
        <w:tc>
          <w:tcPr>
            <w:tcW w:w="1428" w:type="dxa"/>
            <w:tcBorders>
              <w:top w:val="single" w:sz="4" w:space="0" w:color="000000"/>
              <w:left w:val="single" w:sz="4" w:space="0" w:color="000000"/>
              <w:bottom w:val="single" w:sz="4" w:space="0" w:color="000000"/>
              <w:right w:val="single" w:sz="4" w:space="0" w:color="000000"/>
            </w:tcBorders>
            <w:shd w:val="clear" w:color="auto" w:fill="FFFFFF"/>
          </w:tcPr>
          <w:p w:rsidR="006B695E" w:rsidRPr="00D81E85" w:rsidRDefault="002A1074" w:rsidP="00D566A2">
            <w:r w:rsidRPr="00D81E85">
              <w:t>Группа</w:t>
            </w:r>
          </w:p>
          <w:p w:rsidR="006B695E" w:rsidRPr="00D81E85" w:rsidRDefault="002A1074" w:rsidP="00D566A2">
            <w:r w:rsidRPr="00D81E85">
              <w:t>6</w:t>
            </w:r>
            <w:r w:rsidR="006B695E" w:rsidRPr="00D81E85">
              <w:t>-го года</w:t>
            </w:r>
          </w:p>
        </w:tc>
      </w:tr>
      <w:tr w:rsidR="006B695E" w:rsidRPr="00D81E85" w:rsidTr="00E40B95">
        <w:trPr>
          <w:trHeight w:hRule="exact" w:val="341"/>
          <w:jc w:val="center"/>
        </w:trPr>
        <w:tc>
          <w:tcPr>
            <w:tcW w:w="1293" w:type="dxa"/>
            <w:tcBorders>
              <w:top w:val="single" w:sz="4" w:space="0" w:color="000000"/>
              <w:left w:val="single" w:sz="4" w:space="0" w:color="000000"/>
              <w:bottom w:val="single" w:sz="4" w:space="0" w:color="000000"/>
            </w:tcBorders>
            <w:shd w:val="clear" w:color="auto" w:fill="FFFFFF"/>
          </w:tcPr>
          <w:p w:rsidR="006B695E" w:rsidRPr="00D81E85" w:rsidRDefault="006B695E" w:rsidP="006B695E">
            <w:pPr>
              <w:widowControl w:val="0"/>
              <w:jc w:val="center"/>
              <w:rPr>
                <w:bCs/>
                <w:lang w:bidi="ru-RU"/>
              </w:rPr>
            </w:pPr>
            <w:r w:rsidRPr="00D81E85">
              <w:rPr>
                <w:bCs/>
                <w:lang w:bidi="ru-RU"/>
              </w:rPr>
              <w:t>1</w:t>
            </w:r>
          </w:p>
        </w:tc>
        <w:tc>
          <w:tcPr>
            <w:tcW w:w="5434" w:type="dxa"/>
            <w:tcBorders>
              <w:top w:val="single" w:sz="4" w:space="0" w:color="000000"/>
              <w:left w:val="single" w:sz="4" w:space="0" w:color="000000"/>
              <w:bottom w:val="single" w:sz="4" w:space="0" w:color="000000"/>
            </w:tcBorders>
            <w:shd w:val="clear" w:color="auto" w:fill="FFFFFF"/>
          </w:tcPr>
          <w:p w:rsidR="006B695E" w:rsidRPr="00D81E85" w:rsidRDefault="006B695E" w:rsidP="006B695E">
            <w:pPr>
              <w:widowControl w:val="0"/>
              <w:rPr>
                <w:bCs/>
                <w:lang w:bidi="ru-RU"/>
              </w:rPr>
            </w:pPr>
            <w:r w:rsidRPr="00D81E85">
              <w:rPr>
                <w:bCs/>
                <w:lang w:bidi="ru-RU"/>
              </w:rPr>
              <w:t>Hello (Здравствуй)</w:t>
            </w:r>
          </w:p>
        </w:tc>
        <w:tc>
          <w:tcPr>
            <w:tcW w:w="1429" w:type="dxa"/>
            <w:tcBorders>
              <w:top w:val="single" w:sz="4" w:space="0" w:color="000000"/>
              <w:left w:val="single" w:sz="4" w:space="0" w:color="000000"/>
              <w:bottom w:val="single" w:sz="4" w:space="0" w:color="000000"/>
            </w:tcBorders>
            <w:shd w:val="clear" w:color="auto" w:fill="FFFFFF"/>
          </w:tcPr>
          <w:p w:rsidR="006B695E" w:rsidRPr="00D81E85" w:rsidRDefault="00E40B95" w:rsidP="00D566A2">
            <w:r w:rsidRPr="00D81E85">
              <w:t>3</w:t>
            </w:r>
          </w:p>
        </w:tc>
        <w:tc>
          <w:tcPr>
            <w:tcW w:w="1428" w:type="dxa"/>
            <w:tcBorders>
              <w:top w:val="single" w:sz="4" w:space="0" w:color="000000"/>
              <w:left w:val="single" w:sz="4" w:space="0" w:color="000000"/>
              <w:bottom w:val="single" w:sz="4" w:space="0" w:color="000000"/>
              <w:right w:val="single" w:sz="4" w:space="0" w:color="000000"/>
            </w:tcBorders>
            <w:shd w:val="clear" w:color="auto" w:fill="FFFFFF"/>
          </w:tcPr>
          <w:p w:rsidR="006B695E" w:rsidRPr="00D81E85" w:rsidRDefault="00E40B95" w:rsidP="00D566A2">
            <w:r w:rsidRPr="00D81E85">
              <w:t>2</w:t>
            </w:r>
          </w:p>
        </w:tc>
      </w:tr>
      <w:tr w:rsidR="006B695E" w:rsidRPr="00D81E85" w:rsidTr="00E40B95">
        <w:trPr>
          <w:trHeight w:hRule="exact" w:val="408"/>
          <w:jc w:val="center"/>
        </w:trPr>
        <w:tc>
          <w:tcPr>
            <w:tcW w:w="1293" w:type="dxa"/>
            <w:tcBorders>
              <w:top w:val="single" w:sz="4" w:space="0" w:color="000000"/>
              <w:left w:val="single" w:sz="4" w:space="0" w:color="000000"/>
            </w:tcBorders>
            <w:shd w:val="clear" w:color="auto" w:fill="FFFFFF"/>
          </w:tcPr>
          <w:p w:rsidR="006B695E" w:rsidRPr="00D81E85" w:rsidRDefault="006B695E" w:rsidP="006B695E">
            <w:pPr>
              <w:widowControl w:val="0"/>
              <w:jc w:val="center"/>
              <w:rPr>
                <w:bCs/>
                <w:lang w:bidi="ru-RU"/>
              </w:rPr>
            </w:pPr>
            <w:r w:rsidRPr="00D81E85">
              <w:rPr>
                <w:bCs/>
                <w:lang w:bidi="ru-RU"/>
              </w:rPr>
              <w:t>2</w:t>
            </w:r>
          </w:p>
        </w:tc>
        <w:tc>
          <w:tcPr>
            <w:tcW w:w="5434" w:type="dxa"/>
            <w:tcBorders>
              <w:top w:val="single" w:sz="4" w:space="0" w:color="000000"/>
              <w:left w:val="single" w:sz="4" w:space="0" w:color="000000"/>
            </w:tcBorders>
            <w:shd w:val="clear" w:color="auto" w:fill="FFFFFF"/>
          </w:tcPr>
          <w:p w:rsidR="006B695E" w:rsidRPr="00D81E85" w:rsidRDefault="006B695E" w:rsidP="006B695E">
            <w:pPr>
              <w:widowControl w:val="0"/>
              <w:rPr>
                <w:bCs/>
                <w:lang w:bidi="ru-RU"/>
              </w:rPr>
            </w:pPr>
            <w:r w:rsidRPr="00D81E85">
              <w:rPr>
                <w:bCs/>
                <w:lang w:bidi="ru-RU"/>
              </w:rPr>
              <w:t>My class (Моя группа)</w:t>
            </w:r>
          </w:p>
        </w:tc>
        <w:tc>
          <w:tcPr>
            <w:tcW w:w="1429" w:type="dxa"/>
            <w:tcBorders>
              <w:top w:val="single" w:sz="4" w:space="0" w:color="000000"/>
              <w:left w:val="single" w:sz="4" w:space="0" w:color="000000"/>
            </w:tcBorders>
            <w:shd w:val="clear" w:color="auto" w:fill="FFFFFF"/>
            <w:vAlign w:val="center"/>
          </w:tcPr>
          <w:p w:rsidR="006B695E" w:rsidRPr="00D81E85" w:rsidRDefault="00E40B95" w:rsidP="00D566A2">
            <w:r w:rsidRPr="00D81E85">
              <w:t>3</w:t>
            </w:r>
          </w:p>
        </w:tc>
        <w:tc>
          <w:tcPr>
            <w:tcW w:w="1428" w:type="dxa"/>
            <w:tcBorders>
              <w:top w:val="single" w:sz="4" w:space="0" w:color="000000"/>
              <w:left w:val="single" w:sz="4" w:space="0" w:color="000000"/>
              <w:right w:val="single" w:sz="4" w:space="0" w:color="000000"/>
            </w:tcBorders>
            <w:shd w:val="clear" w:color="auto" w:fill="FFFFFF"/>
            <w:vAlign w:val="center"/>
          </w:tcPr>
          <w:p w:rsidR="006B695E" w:rsidRPr="00D81E85" w:rsidRDefault="00E40B95" w:rsidP="00D566A2">
            <w:r w:rsidRPr="00D81E85">
              <w:t>2</w:t>
            </w:r>
          </w:p>
        </w:tc>
      </w:tr>
      <w:tr w:rsidR="006B695E" w:rsidRPr="00D81E85" w:rsidTr="006B695E">
        <w:trPr>
          <w:trHeight w:hRule="exact" w:val="331"/>
          <w:jc w:val="center"/>
        </w:trPr>
        <w:tc>
          <w:tcPr>
            <w:tcW w:w="1293" w:type="dxa"/>
            <w:tcBorders>
              <w:top w:val="single" w:sz="4" w:space="0" w:color="000000"/>
              <w:left w:val="single" w:sz="4" w:space="0" w:color="000000"/>
            </w:tcBorders>
            <w:shd w:val="clear" w:color="auto" w:fill="FFFFFF"/>
          </w:tcPr>
          <w:p w:rsidR="006B695E" w:rsidRPr="00D81E85" w:rsidRDefault="006B695E" w:rsidP="006B695E">
            <w:pPr>
              <w:widowControl w:val="0"/>
              <w:jc w:val="center"/>
              <w:rPr>
                <w:bCs/>
                <w:lang w:bidi="ru-RU"/>
              </w:rPr>
            </w:pPr>
            <w:r w:rsidRPr="00D81E85">
              <w:rPr>
                <w:bCs/>
                <w:lang w:bidi="ru-RU"/>
              </w:rPr>
              <w:t>3</w:t>
            </w:r>
          </w:p>
        </w:tc>
        <w:tc>
          <w:tcPr>
            <w:tcW w:w="5434" w:type="dxa"/>
            <w:tcBorders>
              <w:top w:val="single" w:sz="4" w:space="0" w:color="000000"/>
              <w:left w:val="single" w:sz="4" w:space="0" w:color="000000"/>
            </w:tcBorders>
            <w:shd w:val="clear" w:color="auto" w:fill="FFFFFF"/>
            <w:vAlign w:val="bottom"/>
          </w:tcPr>
          <w:p w:rsidR="006B695E" w:rsidRPr="00D81E85" w:rsidRDefault="006B695E" w:rsidP="006B695E">
            <w:pPr>
              <w:widowControl w:val="0"/>
              <w:rPr>
                <w:bCs/>
                <w:lang w:bidi="ru-RU"/>
              </w:rPr>
            </w:pPr>
            <w:r w:rsidRPr="00D81E85">
              <w:rPr>
                <w:bCs/>
                <w:lang w:bidi="ru-RU"/>
              </w:rPr>
              <w:t>My colours (Мои цвета)</w:t>
            </w:r>
          </w:p>
        </w:tc>
        <w:tc>
          <w:tcPr>
            <w:tcW w:w="1429" w:type="dxa"/>
            <w:tcBorders>
              <w:top w:val="single" w:sz="4" w:space="0" w:color="000000"/>
              <w:left w:val="single" w:sz="4" w:space="0" w:color="000000"/>
            </w:tcBorders>
            <w:shd w:val="clear" w:color="auto" w:fill="FFFFFF"/>
            <w:vAlign w:val="bottom"/>
          </w:tcPr>
          <w:p w:rsidR="006B695E" w:rsidRPr="00D81E85" w:rsidRDefault="00E40B95" w:rsidP="00D566A2">
            <w:r w:rsidRPr="00D81E85">
              <w:t>7</w:t>
            </w:r>
          </w:p>
        </w:tc>
        <w:tc>
          <w:tcPr>
            <w:tcW w:w="1428" w:type="dxa"/>
            <w:tcBorders>
              <w:top w:val="single" w:sz="4" w:space="0" w:color="000000"/>
              <w:left w:val="single" w:sz="4" w:space="0" w:color="000000"/>
              <w:right w:val="single" w:sz="4" w:space="0" w:color="000000"/>
            </w:tcBorders>
            <w:shd w:val="clear" w:color="auto" w:fill="FFFFFF"/>
            <w:vAlign w:val="bottom"/>
          </w:tcPr>
          <w:p w:rsidR="006B695E" w:rsidRPr="00D81E85" w:rsidRDefault="006B695E" w:rsidP="00D566A2">
            <w:r w:rsidRPr="00D81E85">
              <w:t>3</w:t>
            </w:r>
          </w:p>
        </w:tc>
      </w:tr>
      <w:tr w:rsidR="006B695E" w:rsidRPr="00D81E85" w:rsidTr="006B695E">
        <w:trPr>
          <w:trHeight w:hRule="exact" w:val="331"/>
          <w:jc w:val="center"/>
        </w:trPr>
        <w:tc>
          <w:tcPr>
            <w:tcW w:w="1293" w:type="dxa"/>
            <w:tcBorders>
              <w:top w:val="single" w:sz="4" w:space="0" w:color="000000"/>
              <w:left w:val="single" w:sz="4" w:space="0" w:color="000000"/>
            </w:tcBorders>
            <w:shd w:val="clear" w:color="auto" w:fill="FFFFFF"/>
          </w:tcPr>
          <w:p w:rsidR="006B695E" w:rsidRPr="00D81E85" w:rsidRDefault="006B695E" w:rsidP="006B695E">
            <w:pPr>
              <w:widowControl w:val="0"/>
              <w:jc w:val="center"/>
              <w:rPr>
                <w:bCs/>
                <w:lang w:bidi="ru-RU"/>
              </w:rPr>
            </w:pPr>
            <w:r w:rsidRPr="00D81E85">
              <w:rPr>
                <w:bCs/>
                <w:lang w:bidi="ru-RU"/>
              </w:rPr>
              <w:t>4</w:t>
            </w:r>
          </w:p>
        </w:tc>
        <w:tc>
          <w:tcPr>
            <w:tcW w:w="5434" w:type="dxa"/>
            <w:tcBorders>
              <w:top w:val="single" w:sz="4" w:space="0" w:color="000000"/>
              <w:left w:val="single" w:sz="4" w:space="0" w:color="000000"/>
            </w:tcBorders>
            <w:shd w:val="clear" w:color="auto" w:fill="FFFFFF"/>
            <w:vAlign w:val="bottom"/>
          </w:tcPr>
          <w:p w:rsidR="006B695E" w:rsidRPr="00D81E85" w:rsidRDefault="006B695E" w:rsidP="006B695E">
            <w:pPr>
              <w:widowControl w:val="0"/>
              <w:rPr>
                <w:bCs/>
                <w:lang w:bidi="ru-RU"/>
              </w:rPr>
            </w:pPr>
            <w:r w:rsidRPr="00D81E85">
              <w:rPr>
                <w:bCs/>
                <w:lang w:bidi="ru-RU"/>
              </w:rPr>
              <w:t>My family (Моя семья)</w:t>
            </w:r>
          </w:p>
        </w:tc>
        <w:tc>
          <w:tcPr>
            <w:tcW w:w="1429" w:type="dxa"/>
            <w:tcBorders>
              <w:top w:val="single" w:sz="4" w:space="0" w:color="000000"/>
              <w:left w:val="single" w:sz="4" w:space="0" w:color="000000"/>
            </w:tcBorders>
            <w:shd w:val="clear" w:color="auto" w:fill="FFFFFF"/>
            <w:vAlign w:val="bottom"/>
          </w:tcPr>
          <w:p w:rsidR="006B695E" w:rsidRPr="00D81E85" w:rsidRDefault="00E40B95" w:rsidP="00D566A2">
            <w:r w:rsidRPr="00D81E85">
              <w:t>7</w:t>
            </w:r>
          </w:p>
        </w:tc>
        <w:tc>
          <w:tcPr>
            <w:tcW w:w="1428" w:type="dxa"/>
            <w:tcBorders>
              <w:top w:val="single" w:sz="4" w:space="0" w:color="000000"/>
              <w:left w:val="single" w:sz="4" w:space="0" w:color="000000"/>
              <w:right w:val="single" w:sz="4" w:space="0" w:color="000000"/>
            </w:tcBorders>
            <w:shd w:val="clear" w:color="auto" w:fill="FFFFFF"/>
            <w:vAlign w:val="bottom"/>
          </w:tcPr>
          <w:p w:rsidR="006B695E" w:rsidRPr="00D81E85" w:rsidRDefault="006B695E" w:rsidP="00D566A2">
            <w:r w:rsidRPr="00D81E85">
              <w:t>3</w:t>
            </w:r>
          </w:p>
        </w:tc>
      </w:tr>
      <w:tr w:rsidR="006B695E" w:rsidRPr="00D81E85" w:rsidTr="006B695E">
        <w:trPr>
          <w:trHeight w:hRule="exact" w:val="331"/>
          <w:jc w:val="center"/>
        </w:trPr>
        <w:tc>
          <w:tcPr>
            <w:tcW w:w="1293" w:type="dxa"/>
            <w:tcBorders>
              <w:top w:val="single" w:sz="4" w:space="0" w:color="000000"/>
              <w:left w:val="single" w:sz="4" w:space="0" w:color="000000"/>
            </w:tcBorders>
            <w:shd w:val="clear" w:color="auto" w:fill="FFFFFF"/>
          </w:tcPr>
          <w:p w:rsidR="006B695E" w:rsidRPr="00D81E85" w:rsidRDefault="006B695E" w:rsidP="006B695E">
            <w:pPr>
              <w:widowControl w:val="0"/>
              <w:jc w:val="center"/>
              <w:rPr>
                <w:bCs/>
                <w:lang w:bidi="ru-RU"/>
              </w:rPr>
            </w:pPr>
            <w:r w:rsidRPr="00D81E85">
              <w:rPr>
                <w:bCs/>
                <w:lang w:bidi="ru-RU"/>
              </w:rPr>
              <w:lastRenderedPageBreak/>
              <w:t>5</w:t>
            </w:r>
          </w:p>
        </w:tc>
        <w:tc>
          <w:tcPr>
            <w:tcW w:w="5434" w:type="dxa"/>
            <w:tcBorders>
              <w:top w:val="single" w:sz="4" w:space="0" w:color="000000"/>
              <w:left w:val="single" w:sz="4" w:space="0" w:color="000000"/>
            </w:tcBorders>
            <w:shd w:val="clear" w:color="auto" w:fill="FFFFFF"/>
            <w:vAlign w:val="bottom"/>
          </w:tcPr>
          <w:p w:rsidR="006B695E" w:rsidRPr="00D81E85" w:rsidRDefault="006B695E" w:rsidP="006B695E">
            <w:pPr>
              <w:widowControl w:val="0"/>
              <w:rPr>
                <w:bCs/>
                <w:lang w:bidi="ru-RU"/>
              </w:rPr>
            </w:pPr>
            <w:r w:rsidRPr="00D81E85">
              <w:rPr>
                <w:bCs/>
                <w:lang w:bidi="ru-RU"/>
              </w:rPr>
              <w:t>My toys (Мои игрушки)</w:t>
            </w:r>
          </w:p>
        </w:tc>
        <w:tc>
          <w:tcPr>
            <w:tcW w:w="1429" w:type="dxa"/>
            <w:tcBorders>
              <w:top w:val="single" w:sz="4" w:space="0" w:color="000000"/>
              <w:left w:val="single" w:sz="4" w:space="0" w:color="000000"/>
            </w:tcBorders>
            <w:shd w:val="clear" w:color="auto" w:fill="FFFFFF"/>
            <w:vAlign w:val="bottom"/>
          </w:tcPr>
          <w:p w:rsidR="006B695E" w:rsidRPr="00D81E85" w:rsidRDefault="00E40B95" w:rsidP="00D566A2">
            <w:r w:rsidRPr="00D81E85">
              <w:t>5</w:t>
            </w:r>
          </w:p>
        </w:tc>
        <w:tc>
          <w:tcPr>
            <w:tcW w:w="1428" w:type="dxa"/>
            <w:tcBorders>
              <w:top w:val="single" w:sz="4" w:space="0" w:color="000000"/>
              <w:left w:val="single" w:sz="4" w:space="0" w:color="000000"/>
              <w:right w:val="single" w:sz="4" w:space="0" w:color="000000"/>
            </w:tcBorders>
            <w:shd w:val="clear" w:color="auto" w:fill="FFFFFF"/>
            <w:vAlign w:val="bottom"/>
          </w:tcPr>
          <w:p w:rsidR="006B695E" w:rsidRPr="00D81E85" w:rsidRDefault="006B695E" w:rsidP="00D566A2">
            <w:r w:rsidRPr="00D81E85">
              <w:t>2</w:t>
            </w:r>
          </w:p>
        </w:tc>
      </w:tr>
      <w:tr w:rsidR="006B695E" w:rsidRPr="00D81E85" w:rsidTr="006B695E">
        <w:trPr>
          <w:trHeight w:hRule="exact" w:val="331"/>
          <w:jc w:val="center"/>
        </w:trPr>
        <w:tc>
          <w:tcPr>
            <w:tcW w:w="1293" w:type="dxa"/>
            <w:tcBorders>
              <w:top w:val="single" w:sz="4" w:space="0" w:color="000000"/>
              <w:left w:val="single" w:sz="4" w:space="0" w:color="000000"/>
            </w:tcBorders>
            <w:shd w:val="clear" w:color="auto" w:fill="FFFFFF"/>
          </w:tcPr>
          <w:p w:rsidR="006B695E" w:rsidRPr="00D81E85" w:rsidRDefault="006B695E" w:rsidP="006B695E">
            <w:pPr>
              <w:widowControl w:val="0"/>
              <w:jc w:val="center"/>
              <w:rPr>
                <w:bCs/>
                <w:lang w:bidi="ru-RU"/>
              </w:rPr>
            </w:pPr>
            <w:r w:rsidRPr="00D81E85">
              <w:rPr>
                <w:bCs/>
                <w:lang w:bidi="ru-RU"/>
              </w:rPr>
              <w:t>6</w:t>
            </w:r>
          </w:p>
        </w:tc>
        <w:tc>
          <w:tcPr>
            <w:tcW w:w="5434" w:type="dxa"/>
            <w:tcBorders>
              <w:top w:val="single" w:sz="4" w:space="0" w:color="000000"/>
              <w:left w:val="single" w:sz="4" w:space="0" w:color="000000"/>
            </w:tcBorders>
            <w:shd w:val="clear" w:color="auto" w:fill="FFFFFF"/>
            <w:vAlign w:val="bottom"/>
          </w:tcPr>
          <w:p w:rsidR="006B695E" w:rsidRPr="00D81E85" w:rsidRDefault="006B695E" w:rsidP="006B695E">
            <w:pPr>
              <w:widowControl w:val="0"/>
              <w:rPr>
                <w:bCs/>
                <w:lang w:bidi="ru-RU"/>
              </w:rPr>
            </w:pPr>
            <w:r w:rsidRPr="00D81E85">
              <w:rPr>
                <w:bCs/>
                <w:lang w:bidi="ru-RU"/>
              </w:rPr>
              <w:t>My numbers (Мои цифры)</w:t>
            </w:r>
          </w:p>
        </w:tc>
        <w:tc>
          <w:tcPr>
            <w:tcW w:w="1429" w:type="dxa"/>
            <w:tcBorders>
              <w:top w:val="single" w:sz="4" w:space="0" w:color="000000"/>
              <w:left w:val="single" w:sz="4" w:space="0" w:color="000000"/>
            </w:tcBorders>
            <w:shd w:val="clear" w:color="auto" w:fill="FFFFFF"/>
            <w:vAlign w:val="bottom"/>
          </w:tcPr>
          <w:p w:rsidR="006B695E" w:rsidRPr="00D81E85" w:rsidRDefault="00E40B95" w:rsidP="00D566A2">
            <w:r w:rsidRPr="00D81E85">
              <w:t>7</w:t>
            </w:r>
          </w:p>
        </w:tc>
        <w:tc>
          <w:tcPr>
            <w:tcW w:w="1428" w:type="dxa"/>
            <w:tcBorders>
              <w:top w:val="single" w:sz="4" w:space="0" w:color="000000"/>
              <w:left w:val="single" w:sz="4" w:space="0" w:color="000000"/>
              <w:right w:val="single" w:sz="4" w:space="0" w:color="000000"/>
            </w:tcBorders>
            <w:shd w:val="clear" w:color="auto" w:fill="FFFFFF"/>
            <w:vAlign w:val="bottom"/>
          </w:tcPr>
          <w:p w:rsidR="006B695E" w:rsidRPr="00D81E85" w:rsidRDefault="006B695E" w:rsidP="00D566A2">
            <w:r w:rsidRPr="00D81E85">
              <w:t>3</w:t>
            </w:r>
          </w:p>
        </w:tc>
      </w:tr>
      <w:tr w:rsidR="006B695E" w:rsidRPr="00D81E85" w:rsidTr="006B695E">
        <w:trPr>
          <w:trHeight w:hRule="exact" w:val="331"/>
          <w:jc w:val="center"/>
        </w:trPr>
        <w:tc>
          <w:tcPr>
            <w:tcW w:w="1293" w:type="dxa"/>
            <w:tcBorders>
              <w:top w:val="single" w:sz="4" w:space="0" w:color="000000"/>
              <w:left w:val="single" w:sz="4" w:space="0" w:color="000000"/>
            </w:tcBorders>
            <w:shd w:val="clear" w:color="auto" w:fill="FFFFFF"/>
          </w:tcPr>
          <w:p w:rsidR="006B695E" w:rsidRPr="00D81E85" w:rsidRDefault="006B695E" w:rsidP="006B695E">
            <w:pPr>
              <w:widowControl w:val="0"/>
              <w:jc w:val="center"/>
              <w:rPr>
                <w:bCs/>
                <w:lang w:bidi="ru-RU"/>
              </w:rPr>
            </w:pPr>
            <w:r w:rsidRPr="00D81E85">
              <w:rPr>
                <w:bCs/>
                <w:lang w:bidi="ru-RU"/>
              </w:rPr>
              <w:t>7</w:t>
            </w:r>
          </w:p>
        </w:tc>
        <w:tc>
          <w:tcPr>
            <w:tcW w:w="5434" w:type="dxa"/>
            <w:tcBorders>
              <w:top w:val="single" w:sz="4" w:space="0" w:color="000000"/>
              <w:left w:val="single" w:sz="4" w:space="0" w:color="000000"/>
            </w:tcBorders>
            <w:shd w:val="clear" w:color="auto" w:fill="FFFFFF"/>
            <w:vAlign w:val="bottom"/>
          </w:tcPr>
          <w:p w:rsidR="006B695E" w:rsidRPr="00D81E85" w:rsidRDefault="006B695E" w:rsidP="006B695E">
            <w:pPr>
              <w:widowControl w:val="0"/>
              <w:rPr>
                <w:bCs/>
                <w:lang w:bidi="ru-RU"/>
              </w:rPr>
            </w:pPr>
            <w:r w:rsidRPr="00D81E85">
              <w:rPr>
                <w:bCs/>
                <w:lang w:bidi="ru-RU"/>
              </w:rPr>
              <w:t>My pets (Мои питомцы)</w:t>
            </w:r>
          </w:p>
        </w:tc>
        <w:tc>
          <w:tcPr>
            <w:tcW w:w="1429" w:type="dxa"/>
            <w:tcBorders>
              <w:top w:val="single" w:sz="4" w:space="0" w:color="000000"/>
              <w:left w:val="single" w:sz="4" w:space="0" w:color="000000"/>
            </w:tcBorders>
            <w:shd w:val="clear" w:color="auto" w:fill="FFFFFF"/>
            <w:vAlign w:val="bottom"/>
          </w:tcPr>
          <w:p w:rsidR="006B695E" w:rsidRPr="00D81E85" w:rsidRDefault="00E40B95" w:rsidP="00D566A2">
            <w:r w:rsidRPr="00D81E85">
              <w:t>7</w:t>
            </w:r>
          </w:p>
        </w:tc>
        <w:tc>
          <w:tcPr>
            <w:tcW w:w="1428" w:type="dxa"/>
            <w:tcBorders>
              <w:top w:val="single" w:sz="4" w:space="0" w:color="000000"/>
              <w:left w:val="single" w:sz="4" w:space="0" w:color="000000"/>
              <w:right w:val="single" w:sz="4" w:space="0" w:color="000000"/>
            </w:tcBorders>
            <w:shd w:val="clear" w:color="auto" w:fill="FFFFFF"/>
            <w:vAlign w:val="bottom"/>
          </w:tcPr>
          <w:p w:rsidR="006B695E" w:rsidRPr="00D81E85" w:rsidRDefault="006B695E" w:rsidP="00D566A2">
            <w:r w:rsidRPr="00D81E85">
              <w:t>3</w:t>
            </w:r>
          </w:p>
        </w:tc>
      </w:tr>
      <w:tr w:rsidR="006B695E" w:rsidRPr="00D81E85" w:rsidTr="006B695E">
        <w:trPr>
          <w:trHeight w:hRule="exact" w:val="331"/>
          <w:jc w:val="center"/>
        </w:trPr>
        <w:tc>
          <w:tcPr>
            <w:tcW w:w="1293" w:type="dxa"/>
            <w:tcBorders>
              <w:top w:val="single" w:sz="4" w:space="0" w:color="000000"/>
              <w:left w:val="single" w:sz="4" w:space="0" w:color="000000"/>
            </w:tcBorders>
            <w:shd w:val="clear" w:color="auto" w:fill="FFFFFF"/>
          </w:tcPr>
          <w:p w:rsidR="006B695E" w:rsidRPr="00D81E85" w:rsidRDefault="006B695E" w:rsidP="006B695E">
            <w:pPr>
              <w:widowControl w:val="0"/>
              <w:jc w:val="center"/>
              <w:rPr>
                <w:bCs/>
                <w:lang w:bidi="ru-RU"/>
              </w:rPr>
            </w:pPr>
            <w:r w:rsidRPr="00D81E85">
              <w:rPr>
                <w:bCs/>
                <w:lang w:bidi="ru-RU"/>
              </w:rPr>
              <w:t>8</w:t>
            </w:r>
          </w:p>
        </w:tc>
        <w:tc>
          <w:tcPr>
            <w:tcW w:w="5434" w:type="dxa"/>
            <w:tcBorders>
              <w:top w:val="single" w:sz="4" w:space="0" w:color="000000"/>
              <w:left w:val="single" w:sz="4" w:space="0" w:color="000000"/>
            </w:tcBorders>
            <w:shd w:val="clear" w:color="auto" w:fill="FFFFFF"/>
            <w:vAlign w:val="bottom"/>
          </w:tcPr>
          <w:p w:rsidR="006B695E" w:rsidRPr="00D81E85" w:rsidRDefault="006B695E" w:rsidP="006B695E">
            <w:pPr>
              <w:widowControl w:val="0"/>
              <w:rPr>
                <w:bCs/>
                <w:lang w:bidi="ru-RU"/>
              </w:rPr>
            </w:pPr>
            <w:r w:rsidRPr="00D81E85">
              <w:rPr>
                <w:bCs/>
                <w:lang w:bidi="ru-RU"/>
              </w:rPr>
              <w:t>My food (Моя еда)</w:t>
            </w:r>
          </w:p>
        </w:tc>
        <w:tc>
          <w:tcPr>
            <w:tcW w:w="1429" w:type="dxa"/>
            <w:tcBorders>
              <w:top w:val="single" w:sz="4" w:space="0" w:color="000000"/>
              <w:left w:val="single" w:sz="4" w:space="0" w:color="000000"/>
            </w:tcBorders>
            <w:shd w:val="clear" w:color="auto" w:fill="FFFFFF"/>
            <w:vAlign w:val="bottom"/>
          </w:tcPr>
          <w:p w:rsidR="006B695E" w:rsidRPr="00D81E85" w:rsidRDefault="00E40B95" w:rsidP="00D566A2">
            <w:r w:rsidRPr="00D81E85">
              <w:t>5</w:t>
            </w:r>
          </w:p>
        </w:tc>
        <w:tc>
          <w:tcPr>
            <w:tcW w:w="1428" w:type="dxa"/>
            <w:tcBorders>
              <w:top w:val="single" w:sz="4" w:space="0" w:color="000000"/>
              <w:left w:val="single" w:sz="4" w:space="0" w:color="000000"/>
              <w:right w:val="single" w:sz="4" w:space="0" w:color="000000"/>
            </w:tcBorders>
            <w:shd w:val="clear" w:color="auto" w:fill="FFFFFF"/>
            <w:vAlign w:val="bottom"/>
          </w:tcPr>
          <w:p w:rsidR="006B695E" w:rsidRPr="00D81E85" w:rsidRDefault="006B695E" w:rsidP="00D566A2">
            <w:r w:rsidRPr="00D81E85">
              <w:t>2</w:t>
            </w:r>
          </w:p>
        </w:tc>
      </w:tr>
      <w:tr w:rsidR="006B695E" w:rsidRPr="00D81E85" w:rsidTr="006B695E">
        <w:trPr>
          <w:trHeight w:hRule="exact" w:val="331"/>
          <w:jc w:val="center"/>
        </w:trPr>
        <w:tc>
          <w:tcPr>
            <w:tcW w:w="1293" w:type="dxa"/>
            <w:tcBorders>
              <w:top w:val="single" w:sz="4" w:space="0" w:color="000000"/>
              <w:left w:val="single" w:sz="4" w:space="0" w:color="000000"/>
            </w:tcBorders>
            <w:shd w:val="clear" w:color="auto" w:fill="FFFFFF"/>
          </w:tcPr>
          <w:p w:rsidR="006B695E" w:rsidRPr="00D81E85" w:rsidRDefault="006B695E" w:rsidP="006B695E">
            <w:pPr>
              <w:widowControl w:val="0"/>
              <w:jc w:val="center"/>
              <w:rPr>
                <w:bCs/>
                <w:lang w:bidi="ru-RU"/>
              </w:rPr>
            </w:pPr>
            <w:r w:rsidRPr="00D81E85">
              <w:rPr>
                <w:bCs/>
                <w:lang w:bidi="ru-RU"/>
              </w:rPr>
              <w:t>9</w:t>
            </w:r>
          </w:p>
        </w:tc>
        <w:tc>
          <w:tcPr>
            <w:tcW w:w="5434" w:type="dxa"/>
            <w:tcBorders>
              <w:top w:val="single" w:sz="4" w:space="0" w:color="000000"/>
              <w:left w:val="single" w:sz="4" w:space="0" w:color="000000"/>
            </w:tcBorders>
            <w:shd w:val="clear" w:color="auto" w:fill="FFFFFF"/>
            <w:vAlign w:val="bottom"/>
          </w:tcPr>
          <w:p w:rsidR="006B695E" w:rsidRPr="00D81E85" w:rsidRDefault="006B695E" w:rsidP="006B695E">
            <w:pPr>
              <w:widowControl w:val="0"/>
              <w:rPr>
                <w:bCs/>
              </w:rPr>
            </w:pPr>
            <w:r w:rsidRPr="00D81E85">
              <w:rPr>
                <w:bCs/>
                <w:lang w:bidi="en-US"/>
              </w:rPr>
              <w:t>My clothes (</w:t>
            </w:r>
            <w:r w:rsidRPr="00D81E85">
              <w:rPr>
                <w:bCs/>
                <w:lang w:bidi="ru-RU"/>
              </w:rPr>
              <w:t>Моя одежда)</w:t>
            </w:r>
          </w:p>
        </w:tc>
        <w:tc>
          <w:tcPr>
            <w:tcW w:w="1429" w:type="dxa"/>
            <w:tcBorders>
              <w:top w:val="single" w:sz="4" w:space="0" w:color="000000"/>
              <w:left w:val="single" w:sz="4" w:space="0" w:color="000000"/>
            </w:tcBorders>
            <w:shd w:val="clear" w:color="auto" w:fill="FFFFFF"/>
            <w:vAlign w:val="bottom"/>
          </w:tcPr>
          <w:p w:rsidR="006B695E" w:rsidRPr="00D81E85" w:rsidRDefault="00E40B95" w:rsidP="00D566A2">
            <w:r w:rsidRPr="00D81E85">
              <w:t>5</w:t>
            </w:r>
          </w:p>
        </w:tc>
        <w:tc>
          <w:tcPr>
            <w:tcW w:w="1428" w:type="dxa"/>
            <w:tcBorders>
              <w:top w:val="single" w:sz="4" w:space="0" w:color="000000"/>
              <w:left w:val="single" w:sz="4" w:space="0" w:color="000000"/>
              <w:right w:val="single" w:sz="4" w:space="0" w:color="000000"/>
            </w:tcBorders>
            <w:shd w:val="clear" w:color="auto" w:fill="FFFFFF"/>
            <w:vAlign w:val="bottom"/>
          </w:tcPr>
          <w:p w:rsidR="006B695E" w:rsidRPr="00D81E85" w:rsidRDefault="006B695E" w:rsidP="00D566A2">
            <w:r w:rsidRPr="00D81E85">
              <w:t>2</w:t>
            </w:r>
          </w:p>
        </w:tc>
      </w:tr>
      <w:tr w:rsidR="006B695E" w:rsidRPr="00D81E85" w:rsidTr="006B695E">
        <w:trPr>
          <w:trHeight w:hRule="exact" w:val="331"/>
          <w:jc w:val="center"/>
        </w:trPr>
        <w:tc>
          <w:tcPr>
            <w:tcW w:w="1293" w:type="dxa"/>
            <w:tcBorders>
              <w:top w:val="single" w:sz="4" w:space="0" w:color="000000"/>
              <w:left w:val="single" w:sz="4" w:space="0" w:color="000000"/>
            </w:tcBorders>
            <w:shd w:val="clear" w:color="auto" w:fill="FFFFFF"/>
          </w:tcPr>
          <w:p w:rsidR="006B695E" w:rsidRPr="00D81E85" w:rsidRDefault="006B695E" w:rsidP="006B695E">
            <w:pPr>
              <w:widowControl w:val="0"/>
              <w:jc w:val="center"/>
              <w:rPr>
                <w:bCs/>
                <w:lang w:bidi="ru-RU"/>
              </w:rPr>
            </w:pPr>
            <w:r w:rsidRPr="00D81E85">
              <w:rPr>
                <w:bCs/>
                <w:lang w:bidi="ru-RU"/>
              </w:rPr>
              <w:t>10</w:t>
            </w:r>
          </w:p>
        </w:tc>
        <w:tc>
          <w:tcPr>
            <w:tcW w:w="5434" w:type="dxa"/>
            <w:tcBorders>
              <w:top w:val="single" w:sz="4" w:space="0" w:color="000000"/>
              <w:left w:val="single" w:sz="4" w:space="0" w:color="000000"/>
            </w:tcBorders>
            <w:shd w:val="clear" w:color="auto" w:fill="FFFFFF"/>
            <w:vAlign w:val="bottom"/>
          </w:tcPr>
          <w:p w:rsidR="006B695E" w:rsidRPr="00D81E85" w:rsidRDefault="006B695E" w:rsidP="006B695E">
            <w:pPr>
              <w:widowControl w:val="0"/>
              <w:rPr>
                <w:bCs/>
                <w:lang w:bidi="en-US"/>
              </w:rPr>
            </w:pPr>
            <w:r w:rsidRPr="00D81E85">
              <w:rPr>
                <w:bCs/>
                <w:lang w:val="en-US" w:bidi="en-US"/>
              </w:rPr>
              <w:t>My park</w:t>
            </w:r>
            <w:r w:rsidRPr="00D81E85">
              <w:rPr>
                <w:bCs/>
                <w:lang w:bidi="en-US"/>
              </w:rPr>
              <w:t xml:space="preserve"> (Мой парк)</w:t>
            </w:r>
          </w:p>
        </w:tc>
        <w:tc>
          <w:tcPr>
            <w:tcW w:w="1429" w:type="dxa"/>
            <w:tcBorders>
              <w:top w:val="single" w:sz="4" w:space="0" w:color="000000"/>
              <w:left w:val="single" w:sz="4" w:space="0" w:color="000000"/>
            </w:tcBorders>
            <w:shd w:val="clear" w:color="auto" w:fill="FFFFFF"/>
            <w:vAlign w:val="bottom"/>
          </w:tcPr>
          <w:p w:rsidR="006B695E" w:rsidRPr="00D81E85" w:rsidRDefault="00E40B95" w:rsidP="00D566A2">
            <w:r w:rsidRPr="00D81E85">
              <w:t>7</w:t>
            </w:r>
          </w:p>
        </w:tc>
        <w:tc>
          <w:tcPr>
            <w:tcW w:w="1428" w:type="dxa"/>
            <w:tcBorders>
              <w:top w:val="single" w:sz="4" w:space="0" w:color="000000"/>
              <w:left w:val="single" w:sz="4" w:space="0" w:color="000000"/>
              <w:right w:val="single" w:sz="4" w:space="0" w:color="000000"/>
            </w:tcBorders>
            <w:shd w:val="clear" w:color="auto" w:fill="FFFFFF"/>
            <w:vAlign w:val="bottom"/>
          </w:tcPr>
          <w:p w:rsidR="006B695E" w:rsidRPr="00D81E85" w:rsidRDefault="006B695E" w:rsidP="00D566A2">
            <w:r w:rsidRPr="00D81E85">
              <w:t>3</w:t>
            </w:r>
          </w:p>
        </w:tc>
      </w:tr>
      <w:tr w:rsidR="006B695E" w:rsidRPr="00D81E85" w:rsidTr="006B695E">
        <w:trPr>
          <w:trHeight w:hRule="exact" w:val="331"/>
          <w:jc w:val="center"/>
        </w:trPr>
        <w:tc>
          <w:tcPr>
            <w:tcW w:w="1293" w:type="dxa"/>
            <w:tcBorders>
              <w:top w:val="single" w:sz="4" w:space="0" w:color="000000"/>
              <w:left w:val="single" w:sz="4" w:space="0" w:color="000000"/>
            </w:tcBorders>
            <w:shd w:val="clear" w:color="auto" w:fill="FFFFFF"/>
          </w:tcPr>
          <w:p w:rsidR="006B695E" w:rsidRPr="00D81E85" w:rsidRDefault="006B695E" w:rsidP="006B695E">
            <w:pPr>
              <w:widowControl w:val="0"/>
              <w:jc w:val="center"/>
              <w:rPr>
                <w:bCs/>
                <w:lang w:bidi="ru-RU"/>
              </w:rPr>
            </w:pPr>
            <w:r w:rsidRPr="00D81E85">
              <w:rPr>
                <w:bCs/>
                <w:lang w:bidi="ru-RU"/>
              </w:rPr>
              <w:t>11</w:t>
            </w:r>
          </w:p>
        </w:tc>
        <w:tc>
          <w:tcPr>
            <w:tcW w:w="5434" w:type="dxa"/>
            <w:tcBorders>
              <w:top w:val="single" w:sz="4" w:space="0" w:color="000000"/>
              <w:left w:val="single" w:sz="4" w:space="0" w:color="000000"/>
            </w:tcBorders>
            <w:shd w:val="clear" w:color="auto" w:fill="FFFFFF"/>
            <w:vAlign w:val="bottom"/>
          </w:tcPr>
          <w:p w:rsidR="006B695E" w:rsidRPr="00D81E85" w:rsidRDefault="006B695E" w:rsidP="006B695E">
            <w:pPr>
              <w:widowControl w:val="0"/>
              <w:rPr>
                <w:bCs/>
                <w:lang w:bidi="en-US"/>
              </w:rPr>
            </w:pPr>
            <w:r w:rsidRPr="00D81E85">
              <w:rPr>
                <w:bCs/>
                <w:lang w:val="en-US" w:bidi="en-US"/>
              </w:rPr>
              <w:t>My body</w:t>
            </w:r>
            <w:r w:rsidRPr="00D81E85">
              <w:rPr>
                <w:bCs/>
                <w:lang w:bidi="en-US"/>
              </w:rPr>
              <w:t xml:space="preserve"> (Мое тело)</w:t>
            </w:r>
          </w:p>
        </w:tc>
        <w:tc>
          <w:tcPr>
            <w:tcW w:w="1429" w:type="dxa"/>
            <w:tcBorders>
              <w:top w:val="single" w:sz="4" w:space="0" w:color="000000"/>
              <w:left w:val="single" w:sz="4" w:space="0" w:color="000000"/>
            </w:tcBorders>
            <w:shd w:val="clear" w:color="auto" w:fill="FFFFFF"/>
            <w:vAlign w:val="bottom"/>
          </w:tcPr>
          <w:p w:rsidR="006B695E" w:rsidRPr="00D81E85" w:rsidRDefault="006B695E" w:rsidP="00D566A2">
            <w:r w:rsidRPr="00D81E85">
              <w:t>6</w:t>
            </w:r>
          </w:p>
        </w:tc>
        <w:tc>
          <w:tcPr>
            <w:tcW w:w="1428" w:type="dxa"/>
            <w:tcBorders>
              <w:top w:val="single" w:sz="4" w:space="0" w:color="000000"/>
              <w:left w:val="single" w:sz="4" w:space="0" w:color="000000"/>
              <w:right w:val="single" w:sz="4" w:space="0" w:color="000000"/>
            </w:tcBorders>
            <w:shd w:val="clear" w:color="auto" w:fill="FFFFFF"/>
            <w:vAlign w:val="bottom"/>
          </w:tcPr>
          <w:p w:rsidR="006B695E" w:rsidRPr="00D81E85" w:rsidRDefault="006B695E" w:rsidP="00D566A2">
            <w:r w:rsidRPr="00D81E85">
              <w:t>3</w:t>
            </w:r>
          </w:p>
        </w:tc>
      </w:tr>
      <w:tr w:rsidR="006B695E" w:rsidRPr="00D81E85" w:rsidTr="006B695E">
        <w:trPr>
          <w:trHeight w:hRule="exact" w:val="331"/>
          <w:jc w:val="center"/>
        </w:trPr>
        <w:tc>
          <w:tcPr>
            <w:tcW w:w="1293" w:type="dxa"/>
            <w:tcBorders>
              <w:top w:val="single" w:sz="4" w:space="0" w:color="000000"/>
              <w:left w:val="single" w:sz="4" w:space="0" w:color="000000"/>
            </w:tcBorders>
            <w:shd w:val="clear" w:color="auto" w:fill="FFFFFF"/>
          </w:tcPr>
          <w:p w:rsidR="006B695E" w:rsidRPr="00D81E85" w:rsidRDefault="006B695E" w:rsidP="006B695E">
            <w:pPr>
              <w:widowControl w:val="0"/>
              <w:jc w:val="center"/>
              <w:rPr>
                <w:bCs/>
                <w:lang w:bidi="ru-RU"/>
              </w:rPr>
            </w:pPr>
            <w:r w:rsidRPr="00D81E85">
              <w:rPr>
                <w:bCs/>
                <w:lang w:bidi="ru-RU"/>
              </w:rPr>
              <w:t>12</w:t>
            </w:r>
          </w:p>
        </w:tc>
        <w:tc>
          <w:tcPr>
            <w:tcW w:w="5434" w:type="dxa"/>
            <w:tcBorders>
              <w:top w:val="single" w:sz="4" w:space="0" w:color="000000"/>
              <w:left w:val="single" w:sz="4" w:space="0" w:color="000000"/>
            </w:tcBorders>
            <w:shd w:val="clear" w:color="auto" w:fill="FFFFFF"/>
            <w:vAlign w:val="bottom"/>
          </w:tcPr>
          <w:p w:rsidR="006B695E" w:rsidRPr="00D81E85" w:rsidRDefault="006B695E" w:rsidP="006B695E">
            <w:pPr>
              <w:widowControl w:val="0"/>
              <w:rPr>
                <w:bCs/>
                <w:lang w:bidi="en-US"/>
              </w:rPr>
            </w:pPr>
            <w:r w:rsidRPr="00D81E85">
              <w:rPr>
                <w:bCs/>
                <w:lang w:val="en-US" w:bidi="en-US"/>
              </w:rPr>
              <w:t>My room</w:t>
            </w:r>
            <w:r w:rsidRPr="00D81E85">
              <w:rPr>
                <w:bCs/>
                <w:lang w:bidi="en-US"/>
              </w:rPr>
              <w:t xml:space="preserve"> (Моя комната)</w:t>
            </w:r>
          </w:p>
        </w:tc>
        <w:tc>
          <w:tcPr>
            <w:tcW w:w="1429" w:type="dxa"/>
            <w:tcBorders>
              <w:top w:val="single" w:sz="4" w:space="0" w:color="000000"/>
              <w:left w:val="single" w:sz="4" w:space="0" w:color="000000"/>
            </w:tcBorders>
            <w:shd w:val="clear" w:color="auto" w:fill="FFFFFF"/>
            <w:vAlign w:val="bottom"/>
          </w:tcPr>
          <w:p w:rsidR="006B695E" w:rsidRPr="00D81E85" w:rsidRDefault="006B695E" w:rsidP="00D566A2">
            <w:r w:rsidRPr="00D81E85">
              <w:t>6</w:t>
            </w:r>
          </w:p>
        </w:tc>
        <w:tc>
          <w:tcPr>
            <w:tcW w:w="1428" w:type="dxa"/>
            <w:tcBorders>
              <w:top w:val="single" w:sz="4" w:space="0" w:color="000000"/>
              <w:left w:val="single" w:sz="4" w:space="0" w:color="000000"/>
              <w:right w:val="single" w:sz="4" w:space="0" w:color="000000"/>
            </w:tcBorders>
            <w:shd w:val="clear" w:color="auto" w:fill="FFFFFF"/>
            <w:vAlign w:val="bottom"/>
          </w:tcPr>
          <w:p w:rsidR="006B695E" w:rsidRPr="00D81E85" w:rsidRDefault="006B695E" w:rsidP="00D566A2">
            <w:r w:rsidRPr="00D81E85">
              <w:t>3</w:t>
            </w:r>
          </w:p>
        </w:tc>
      </w:tr>
      <w:tr w:rsidR="006B695E" w:rsidRPr="00D81E85" w:rsidTr="006B695E">
        <w:trPr>
          <w:trHeight w:hRule="exact" w:val="422"/>
          <w:jc w:val="center"/>
        </w:trPr>
        <w:tc>
          <w:tcPr>
            <w:tcW w:w="1293" w:type="dxa"/>
            <w:tcBorders>
              <w:top w:val="single" w:sz="4" w:space="0" w:color="000000"/>
              <w:left w:val="single" w:sz="4" w:space="0" w:color="000000"/>
            </w:tcBorders>
            <w:shd w:val="clear" w:color="auto" w:fill="FFFFFF"/>
          </w:tcPr>
          <w:p w:rsidR="006B695E" w:rsidRPr="00D81E85" w:rsidRDefault="006B695E" w:rsidP="006B695E">
            <w:pPr>
              <w:widowControl w:val="0"/>
              <w:jc w:val="center"/>
              <w:rPr>
                <w:bCs/>
                <w:lang w:bidi="ru-RU"/>
              </w:rPr>
            </w:pPr>
            <w:r w:rsidRPr="00D81E85">
              <w:rPr>
                <w:bCs/>
                <w:lang w:bidi="ru-RU"/>
              </w:rPr>
              <w:t>13</w:t>
            </w:r>
          </w:p>
        </w:tc>
        <w:tc>
          <w:tcPr>
            <w:tcW w:w="5434" w:type="dxa"/>
            <w:tcBorders>
              <w:top w:val="single" w:sz="4" w:space="0" w:color="000000"/>
              <w:left w:val="single" w:sz="4" w:space="0" w:color="000000"/>
            </w:tcBorders>
            <w:shd w:val="clear" w:color="auto" w:fill="FFFFFF"/>
            <w:vAlign w:val="bottom"/>
          </w:tcPr>
          <w:p w:rsidR="006B695E" w:rsidRPr="00D81E85" w:rsidRDefault="006B695E" w:rsidP="006B695E">
            <w:pPr>
              <w:widowControl w:val="0"/>
              <w:rPr>
                <w:lang w:bidi="en-US"/>
              </w:rPr>
            </w:pPr>
            <w:r w:rsidRPr="00D81E85">
              <w:rPr>
                <w:lang w:val="en-US" w:bidi="en-US"/>
              </w:rPr>
              <w:t>My school</w:t>
            </w:r>
            <w:r w:rsidRPr="00D81E85">
              <w:rPr>
                <w:lang w:bidi="en-US"/>
              </w:rPr>
              <w:t xml:space="preserve"> (Моя школа)  </w:t>
            </w:r>
          </w:p>
        </w:tc>
        <w:tc>
          <w:tcPr>
            <w:tcW w:w="1429" w:type="dxa"/>
            <w:tcBorders>
              <w:top w:val="single" w:sz="4" w:space="0" w:color="000000"/>
              <w:left w:val="single" w:sz="4" w:space="0" w:color="000000"/>
            </w:tcBorders>
            <w:shd w:val="clear" w:color="auto" w:fill="FFFFFF"/>
            <w:vAlign w:val="bottom"/>
          </w:tcPr>
          <w:p w:rsidR="006B695E" w:rsidRPr="00D81E85" w:rsidRDefault="00E40B95" w:rsidP="00D566A2">
            <w:r w:rsidRPr="00D81E85">
              <w:t>3</w:t>
            </w:r>
          </w:p>
        </w:tc>
        <w:tc>
          <w:tcPr>
            <w:tcW w:w="1428" w:type="dxa"/>
            <w:tcBorders>
              <w:top w:val="single" w:sz="4" w:space="0" w:color="000000"/>
              <w:left w:val="single" w:sz="4" w:space="0" w:color="000000"/>
              <w:right w:val="single" w:sz="4" w:space="0" w:color="000000"/>
            </w:tcBorders>
            <w:shd w:val="clear" w:color="auto" w:fill="FFFFFF"/>
            <w:vAlign w:val="bottom"/>
          </w:tcPr>
          <w:p w:rsidR="006B695E" w:rsidRPr="00D81E85" w:rsidRDefault="002A1074" w:rsidP="00D566A2">
            <w:r w:rsidRPr="00D81E85">
              <w:t>2</w:t>
            </w:r>
          </w:p>
        </w:tc>
      </w:tr>
      <w:tr w:rsidR="006B695E" w:rsidRPr="00D81E85" w:rsidTr="006B695E">
        <w:trPr>
          <w:trHeight w:hRule="exact" w:val="852"/>
          <w:jc w:val="center"/>
        </w:trPr>
        <w:tc>
          <w:tcPr>
            <w:tcW w:w="1293" w:type="dxa"/>
            <w:tcBorders>
              <w:left w:val="single" w:sz="4" w:space="0" w:color="000000"/>
            </w:tcBorders>
            <w:shd w:val="clear" w:color="auto" w:fill="FFFFFF"/>
          </w:tcPr>
          <w:p w:rsidR="006B695E" w:rsidRPr="00D81E85" w:rsidRDefault="006B695E" w:rsidP="006B695E">
            <w:pPr>
              <w:widowControl w:val="0"/>
              <w:jc w:val="center"/>
              <w:rPr>
                <w:bCs/>
                <w:lang w:bidi="ru-RU"/>
              </w:rPr>
            </w:pPr>
            <w:r w:rsidRPr="00D81E85">
              <w:rPr>
                <w:bCs/>
                <w:lang w:bidi="ru-RU"/>
              </w:rPr>
              <w:t>14</w:t>
            </w:r>
          </w:p>
        </w:tc>
        <w:tc>
          <w:tcPr>
            <w:tcW w:w="5434" w:type="dxa"/>
            <w:tcBorders>
              <w:left w:val="single" w:sz="4" w:space="0" w:color="000000"/>
            </w:tcBorders>
            <w:shd w:val="clear" w:color="auto" w:fill="FFFFFF"/>
            <w:vAlign w:val="bottom"/>
          </w:tcPr>
          <w:p w:rsidR="006B695E" w:rsidRPr="00D81E85" w:rsidRDefault="006B695E" w:rsidP="006B695E">
            <w:pPr>
              <w:widowControl w:val="0"/>
            </w:pPr>
            <w:r w:rsidRPr="00D81E85">
              <w:rPr>
                <w:lang w:bidi="en-US"/>
              </w:rPr>
              <w:t xml:space="preserve">Промежуточная аттестация — викторина. Подведение (обезличенное, для группы в целом) итогов.    </w:t>
            </w:r>
          </w:p>
        </w:tc>
        <w:tc>
          <w:tcPr>
            <w:tcW w:w="1429" w:type="dxa"/>
            <w:tcBorders>
              <w:left w:val="single" w:sz="4" w:space="0" w:color="000000"/>
            </w:tcBorders>
            <w:shd w:val="clear" w:color="auto" w:fill="FFFFFF"/>
            <w:vAlign w:val="bottom"/>
          </w:tcPr>
          <w:p w:rsidR="006B695E" w:rsidRPr="00D81E85" w:rsidRDefault="006B695E" w:rsidP="00D566A2"/>
        </w:tc>
        <w:tc>
          <w:tcPr>
            <w:tcW w:w="1428" w:type="dxa"/>
            <w:tcBorders>
              <w:left w:val="single" w:sz="4" w:space="0" w:color="000000"/>
              <w:right w:val="single" w:sz="4" w:space="0" w:color="000000"/>
            </w:tcBorders>
            <w:shd w:val="clear" w:color="auto" w:fill="FFFFFF"/>
            <w:vAlign w:val="bottom"/>
          </w:tcPr>
          <w:p w:rsidR="006B695E" w:rsidRPr="00D81E85" w:rsidRDefault="006B695E" w:rsidP="00D566A2"/>
        </w:tc>
      </w:tr>
      <w:tr w:rsidR="006B695E" w:rsidRPr="00D81E85" w:rsidTr="006B695E">
        <w:trPr>
          <w:trHeight w:hRule="exact" w:val="341"/>
          <w:jc w:val="center"/>
        </w:trPr>
        <w:tc>
          <w:tcPr>
            <w:tcW w:w="1293" w:type="dxa"/>
            <w:tcBorders>
              <w:top w:val="single" w:sz="4" w:space="0" w:color="000000"/>
              <w:left w:val="single" w:sz="4" w:space="0" w:color="000000"/>
              <w:bottom w:val="single" w:sz="4" w:space="0" w:color="000000"/>
            </w:tcBorders>
            <w:shd w:val="clear" w:color="auto" w:fill="FFFFFF"/>
            <w:vAlign w:val="center"/>
          </w:tcPr>
          <w:p w:rsidR="006B695E" w:rsidRPr="00D81E85" w:rsidRDefault="006B695E" w:rsidP="006B695E">
            <w:pPr>
              <w:widowControl w:val="0"/>
              <w:jc w:val="center"/>
              <w:rPr>
                <w:bCs/>
                <w:sz w:val="28"/>
                <w:szCs w:val="28"/>
                <w:lang w:bidi="ru-RU"/>
              </w:rPr>
            </w:pPr>
            <w:r w:rsidRPr="00D81E85">
              <w:rPr>
                <w:bCs/>
                <w:sz w:val="28"/>
                <w:szCs w:val="28"/>
                <w:lang w:bidi="ru-RU"/>
              </w:rPr>
              <w:t>Всего:</w:t>
            </w:r>
          </w:p>
        </w:tc>
        <w:tc>
          <w:tcPr>
            <w:tcW w:w="5434" w:type="dxa"/>
            <w:tcBorders>
              <w:top w:val="single" w:sz="4" w:space="0" w:color="000000"/>
              <w:left w:val="single" w:sz="4" w:space="0" w:color="000000"/>
              <w:bottom w:val="single" w:sz="4" w:space="0" w:color="000000"/>
            </w:tcBorders>
            <w:shd w:val="clear" w:color="auto" w:fill="FFFFFF"/>
          </w:tcPr>
          <w:p w:rsidR="006B695E" w:rsidRPr="00D81E85" w:rsidRDefault="006B695E" w:rsidP="006B695E">
            <w:pPr>
              <w:widowControl w:val="0"/>
              <w:jc w:val="center"/>
              <w:rPr>
                <w:bCs/>
                <w:sz w:val="28"/>
                <w:szCs w:val="28"/>
                <w:lang w:bidi="ru-RU"/>
              </w:rPr>
            </w:pPr>
          </w:p>
        </w:tc>
        <w:tc>
          <w:tcPr>
            <w:tcW w:w="1429" w:type="dxa"/>
            <w:tcBorders>
              <w:top w:val="single" w:sz="4" w:space="0" w:color="000000"/>
              <w:left w:val="single" w:sz="4" w:space="0" w:color="000000"/>
              <w:bottom w:val="single" w:sz="4" w:space="0" w:color="000000"/>
            </w:tcBorders>
            <w:shd w:val="clear" w:color="auto" w:fill="FFFFFF"/>
            <w:vAlign w:val="bottom"/>
          </w:tcPr>
          <w:p w:rsidR="006B695E" w:rsidRPr="00D81E85" w:rsidRDefault="00E40B95" w:rsidP="00D566A2">
            <w:r w:rsidRPr="00D81E85">
              <w:t>99</w:t>
            </w:r>
          </w:p>
        </w:tc>
        <w:tc>
          <w:tcPr>
            <w:tcW w:w="142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6B695E" w:rsidRPr="00D81E85" w:rsidRDefault="002A1074" w:rsidP="00D566A2">
            <w:r w:rsidRPr="00D81E85">
              <w:t>33</w:t>
            </w:r>
          </w:p>
        </w:tc>
      </w:tr>
    </w:tbl>
    <w:p w:rsidR="006B695E" w:rsidRPr="00D81E85" w:rsidRDefault="006B695E" w:rsidP="006B695E">
      <w:pPr>
        <w:pStyle w:val="af1"/>
        <w:widowControl w:val="0"/>
        <w:ind w:left="-108"/>
        <w:rPr>
          <w:sz w:val="24"/>
          <w:szCs w:val="24"/>
        </w:rPr>
      </w:pPr>
      <w:r w:rsidRPr="00D81E85">
        <w:rPr>
          <w:sz w:val="24"/>
          <w:szCs w:val="24"/>
        </w:rPr>
        <w:t>В середине каждого занятия статического характера проводится физкультминутка — пальчиковая гимнастика</w:t>
      </w:r>
    </w:p>
    <w:p w:rsidR="006B695E" w:rsidRPr="00D81E85" w:rsidRDefault="006B695E" w:rsidP="006B695E">
      <w:pPr>
        <w:pStyle w:val="af1"/>
        <w:widowControl w:val="0"/>
        <w:ind w:left="-108"/>
        <w:rPr>
          <w:sz w:val="22"/>
          <w:szCs w:val="22"/>
        </w:rPr>
      </w:pPr>
    </w:p>
    <w:p w:rsidR="006B695E" w:rsidRPr="00D81E85" w:rsidRDefault="00A36527" w:rsidP="006B695E">
      <w:pPr>
        <w:pStyle w:val="af1"/>
        <w:widowControl w:val="0"/>
        <w:ind w:left="-108"/>
        <w:rPr>
          <w:sz w:val="22"/>
          <w:szCs w:val="22"/>
        </w:rPr>
      </w:pPr>
      <w:r w:rsidRPr="00D81E85">
        <w:rPr>
          <w:b/>
          <w:sz w:val="24"/>
          <w:szCs w:val="24"/>
        </w:rPr>
        <w:t>2.2.4</w:t>
      </w:r>
      <w:r w:rsidR="006B695E" w:rsidRPr="00D81E85">
        <w:rPr>
          <w:b/>
          <w:sz w:val="24"/>
          <w:szCs w:val="24"/>
        </w:rPr>
        <w:t>.4. Цикл (раздел) «Рисуем мир»</w:t>
      </w:r>
      <w:r w:rsidR="006B695E" w:rsidRPr="00D81E85">
        <w:rPr>
          <w:b/>
          <w:sz w:val="22"/>
          <w:szCs w:val="22"/>
        </w:rPr>
        <w:t xml:space="preserve"> (Рисование)</w:t>
      </w:r>
    </w:p>
    <w:p w:rsidR="006B695E" w:rsidRPr="00D81E85" w:rsidRDefault="006B695E" w:rsidP="006B695E">
      <w:pPr>
        <w:pStyle w:val="ConsPlusNormal"/>
        <w:widowControl/>
        <w:ind w:firstLine="540"/>
        <w:jc w:val="both"/>
        <w:rPr>
          <w:rFonts w:ascii="Times New Roman" w:hAnsi="Times New Roman" w:cs="Times New Roman"/>
          <w:b/>
          <w:sz w:val="24"/>
          <w:szCs w:val="24"/>
        </w:rPr>
      </w:pPr>
    </w:p>
    <w:p w:rsidR="006B695E" w:rsidRPr="00D81E85" w:rsidRDefault="006B695E" w:rsidP="006B695E">
      <w:pPr>
        <w:pStyle w:val="ConsPlusNormal"/>
        <w:widowControl/>
        <w:ind w:firstLine="540"/>
        <w:jc w:val="both"/>
      </w:pPr>
      <w:r w:rsidRPr="00D81E85">
        <w:rPr>
          <w:rFonts w:ascii="Times New Roman" w:hAnsi="Times New Roman" w:cs="Times New Roman"/>
          <w:b/>
          <w:sz w:val="24"/>
          <w:szCs w:val="24"/>
        </w:rPr>
        <w:t>Содержание цикла</w:t>
      </w:r>
    </w:p>
    <w:p w:rsidR="006B695E" w:rsidRPr="00D81E85" w:rsidRDefault="006B695E" w:rsidP="006B695E">
      <w:pPr>
        <w:ind w:firstLine="708"/>
        <w:jc w:val="both"/>
      </w:pPr>
      <w:r w:rsidRPr="00D81E85">
        <w:t>Интерес к проявлениям красоты в окружающем мире, желание задавать вопросы и высказывать собственные предпочтения, рассматривать произведения искусства, привлекательные предметы быта и природные объекты.</w:t>
      </w:r>
    </w:p>
    <w:p w:rsidR="006B695E" w:rsidRPr="00D81E85" w:rsidRDefault="006B695E" w:rsidP="006B695E">
      <w:pPr>
        <w:ind w:firstLine="708"/>
        <w:jc w:val="both"/>
      </w:pPr>
      <w:r w:rsidRPr="00D81E85">
        <w:t xml:space="preserve">Представления и опыт восприятия различных произведений изобразительного искусства, разных видов </w:t>
      </w:r>
      <w:r w:rsidRPr="00D81E85">
        <w:rPr>
          <w:color w:val="000000"/>
        </w:rPr>
        <w:t>искусства</w:t>
      </w:r>
      <w:r w:rsidRPr="00D81E85">
        <w:t>.</w:t>
      </w:r>
    </w:p>
    <w:p w:rsidR="006B695E" w:rsidRPr="00D81E85" w:rsidRDefault="006B695E" w:rsidP="006B695E">
      <w:pPr>
        <w:ind w:firstLine="708"/>
        <w:jc w:val="both"/>
      </w:pPr>
      <w:r w:rsidRPr="00D81E85">
        <w:t>Представления, опыт восприятия образов, символов малой родины, страны.</w:t>
      </w:r>
    </w:p>
    <w:p w:rsidR="006B695E" w:rsidRPr="00D81E85" w:rsidRDefault="006B695E" w:rsidP="006B695E">
      <w:pPr>
        <w:ind w:firstLine="708"/>
        <w:jc w:val="both"/>
      </w:pPr>
      <w:r w:rsidRPr="00D81E85">
        <w:t>Представления, опыт восприятия образов, явлений окружающей природы.</w:t>
      </w:r>
    </w:p>
    <w:p w:rsidR="006B695E" w:rsidRPr="00D81E85" w:rsidRDefault="006B695E" w:rsidP="006B695E">
      <w:pPr>
        <w:jc w:val="both"/>
      </w:pPr>
      <w:r w:rsidRPr="00D81E85">
        <w:t>Профессиональное прикладное искусство.</w:t>
      </w:r>
    </w:p>
    <w:p w:rsidR="006B695E" w:rsidRPr="00D81E85" w:rsidRDefault="006B695E" w:rsidP="006B695E">
      <w:pPr>
        <w:ind w:firstLine="708"/>
        <w:jc w:val="both"/>
      </w:pPr>
      <w:r w:rsidRPr="00D81E85">
        <w:t>Представления, опыт восприятия образов города, жизни в городе.</w:t>
      </w:r>
    </w:p>
    <w:p w:rsidR="006B695E" w:rsidRPr="00D81E85" w:rsidRDefault="006B695E" w:rsidP="006B695E">
      <w:pPr>
        <w:jc w:val="both"/>
      </w:pPr>
      <w:r w:rsidRPr="00D81E85">
        <w:t xml:space="preserve">Представления, опыт отражения безопасности поведения в образах города, природы. </w:t>
      </w:r>
    </w:p>
    <w:p w:rsidR="006B695E" w:rsidRPr="00D81E85" w:rsidRDefault="006B695E" w:rsidP="006B695E">
      <w:pPr>
        <w:ind w:firstLine="708"/>
        <w:jc w:val="both"/>
      </w:pPr>
      <w:r w:rsidRPr="00D81E85">
        <w:t>Воспитание начальных ценностных установок, уважительного отношения к  родному краю, умения самостоятельно определять замысел будущей работы, отбирать впечатления, переживания для выразительного образа, интересного сюжета. Развитие умений самостоятельно и верно использовать разные средства</w:t>
      </w:r>
    </w:p>
    <w:p w:rsidR="006B695E" w:rsidRPr="00D81E85" w:rsidRDefault="006B695E" w:rsidP="006B695E">
      <w:pPr>
        <w:jc w:val="both"/>
      </w:pPr>
      <w:r w:rsidRPr="00D81E85">
        <w:t>выразительности: цвет, композицию, форму, фактуру. Использовать цвет как средство передачи настроения, отношения к изображаемому; использовать в деятельности свойства цвета (теплая, холодная, контрастная или сближенная гамма); смешивать краски с целью получения оттенков; подбирать фон бумаги и сочетание красок.</w:t>
      </w:r>
    </w:p>
    <w:p w:rsidR="006B695E" w:rsidRPr="00D81E85" w:rsidRDefault="006B695E" w:rsidP="006B695E">
      <w:pPr>
        <w:ind w:firstLine="708"/>
        <w:jc w:val="both"/>
      </w:pPr>
      <w:r w:rsidRPr="00D81E85">
        <w:t>Развитие умений анализировать объект; стремление передавать в собственном изображении разнообразие форм, фактуры, пропорциональных отношений. В изображении предметного мира передавать сходство с реальными объектами; при изображении с натуры — типичные, характерные и индивидуальные признаки предметов, живых объектов; при изображении сказочных образов — признаки сказочности; в сюжетном изображении изображать линию горизонта согласно создаваемому образу, предметы на близком, среднем и дальнем планах; в декоративном изображении создавать нарядные стилизированные образы; украшать предметы с помощью орнаментов и узоров; украшать плоские и объемные формы, предметные и геометрические основы; создавать декоративные изображения разными</w:t>
      </w:r>
    </w:p>
    <w:p w:rsidR="006B695E" w:rsidRPr="00D81E85" w:rsidRDefault="006B695E" w:rsidP="006B695E">
      <w:pPr>
        <w:ind w:firstLine="708"/>
        <w:jc w:val="both"/>
      </w:pPr>
      <w:r w:rsidRPr="00D81E85">
        <w:t>способами построения композиции; использовать некоторые способы стилизации образов реальных предметов.</w:t>
      </w:r>
    </w:p>
    <w:p w:rsidR="006B695E" w:rsidRPr="00D81E85" w:rsidRDefault="006B695E" w:rsidP="006B695E">
      <w:pPr>
        <w:ind w:firstLine="708"/>
        <w:jc w:val="both"/>
      </w:pPr>
      <w:r w:rsidRPr="00D81E85">
        <w:t xml:space="preserve">Поддержка стремления отразить впечатления и представления в </w:t>
      </w:r>
    </w:p>
    <w:p w:rsidR="006B695E" w:rsidRPr="00D81E85" w:rsidRDefault="006B695E" w:rsidP="006B695E">
      <w:pPr>
        <w:jc w:val="both"/>
      </w:pPr>
      <w:r w:rsidRPr="00D81E85">
        <w:lastRenderedPageBreak/>
        <w:t>деятельности. Проявление предпочтений и интересов в форме коллекционирования, увлечения ручным трудом, продуктивной деятельности.</w:t>
      </w:r>
    </w:p>
    <w:p w:rsidR="006B695E" w:rsidRPr="00D81E85" w:rsidRDefault="006B695E" w:rsidP="006B695E">
      <w:pPr>
        <w:jc w:val="both"/>
      </w:pPr>
      <w:r w:rsidRPr="00D81E85">
        <w:t>Стремление отражать впечатления в деятельности. Проявление индивидуального почерка, инициативы в художественно-игровой деятельности, высказывание собственных эстетических суждений и оценок, умение передавать свое отношение. Создание выразительного образа с помощью осознанного выбора и сочетания выразительных средств, умений разрабатывать образ; предлагать варианты образа; выбирать наиболее соответствующие образу изобразительные техники и материалы и их сочетать, по собственной инициативе интегрировать виды деятельности. Умения планировать деятельность, доводить работу до результата, адекватно оценивать его; вносить изменения в работу, включать детали, дорабатывать изображение.</w:t>
      </w:r>
    </w:p>
    <w:p w:rsidR="006B695E" w:rsidRPr="00D81E85" w:rsidRDefault="006B695E" w:rsidP="006B695E">
      <w:r w:rsidRPr="00D81E85">
        <w:rPr>
          <w:b/>
        </w:rPr>
        <w:t>Тематический план</w:t>
      </w:r>
    </w:p>
    <w:p w:rsidR="006B695E" w:rsidRPr="00D81E85" w:rsidRDefault="006B695E" w:rsidP="006B695E"/>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6359"/>
        <w:gridCol w:w="1272"/>
        <w:gridCol w:w="1271"/>
      </w:tblGrid>
      <w:tr w:rsidR="006B695E" w:rsidRPr="00D81E85" w:rsidTr="006B695E">
        <w:tc>
          <w:tcPr>
            <w:tcW w:w="669" w:type="dxa"/>
            <w:vMerge w:val="restart"/>
          </w:tcPr>
          <w:p w:rsidR="006B695E" w:rsidRPr="00D81E85" w:rsidRDefault="006B695E" w:rsidP="006B695E">
            <w:pPr>
              <w:widowControl w:val="0"/>
              <w:spacing w:after="150"/>
              <w:rPr>
                <w:color w:val="000000"/>
              </w:rPr>
            </w:pPr>
            <w:r w:rsidRPr="00D81E85">
              <w:rPr>
                <w:color w:val="000000"/>
                <w:lang w:eastAsia="ru-RU"/>
              </w:rPr>
              <w:t>№</w:t>
            </w:r>
          </w:p>
          <w:p w:rsidR="006B695E" w:rsidRPr="00D81E85" w:rsidRDefault="006B695E" w:rsidP="006B695E">
            <w:pPr>
              <w:widowControl w:val="0"/>
              <w:rPr>
                <w:color w:val="000000"/>
              </w:rPr>
            </w:pPr>
            <w:r w:rsidRPr="00D81E85">
              <w:rPr>
                <w:color w:val="000000"/>
                <w:lang w:eastAsia="ru-RU"/>
              </w:rPr>
              <w:t>п/п</w:t>
            </w:r>
          </w:p>
        </w:tc>
        <w:tc>
          <w:tcPr>
            <w:tcW w:w="6359" w:type="dxa"/>
            <w:vMerge w:val="restart"/>
          </w:tcPr>
          <w:p w:rsidR="006B695E" w:rsidRPr="00D81E85" w:rsidRDefault="006B695E" w:rsidP="006B695E">
            <w:pPr>
              <w:widowControl w:val="0"/>
              <w:jc w:val="center"/>
              <w:rPr>
                <w:b/>
              </w:rPr>
            </w:pPr>
            <w:r w:rsidRPr="00D81E85">
              <w:rPr>
                <w:b/>
                <w:color w:val="000000"/>
                <w:lang w:eastAsia="ru-RU"/>
              </w:rPr>
              <w:t>Наименование тем</w:t>
            </w:r>
          </w:p>
        </w:tc>
        <w:tc>
          <w:tcPr>
            <w:tcW w:w="2543" w:type="dxa"/>
            <w:gridSpan w:val="2"/>
          </w:tcPr>
          <w:p w:rsidR="006B695E" w:rsidRPr="00D81E85" w:rsidRDefault="006B695E" w:rsidP="006B695E">
            <w:pPr>
              <w:widowControl w:val="0"/>
              <w:rPr>
                <w:bCs/>
                <w:kern w:val="2"/>
              </w:rPr>
            </w:pPr>
            <w:r w:rsidRPr="00D81E85">
              <w:rPr>
                <w:bCs/>
                <w:kern w:val="2"/>
                <w:lang w:eastAsia="ru-RU"/>
              </w:rPr>
              <w:t xml:space="preserve">Кол-во  </w:t>
            </w:r>
            <w:r w:rsidRPr="00D81E85">
              <w:rPr>
                <w:kern w:val="2"/>
                <w:lang w:eastAsia="ru-RU"/>
              </w:rPr>
              <w:t>занятий</w:t>
            </w:r>
          </w:p>
        </w:tc>
      </w:tr>
      <w:tr w:rsidR="006B695E" w:rsidRPr="00D81E85" w:rsidTr="006B695E">
        <w:tc>
          <w:tcPr>
            <w:tcW w:w="669" w:type="dxa"/>
            <w:vMerge/>
          </w:tcPr>
          <w:p w:rsidR="006B695E" w:rsidRPr="00D81E85" w:rsidRDefault="006B695E" w:rsidP="006B695E">
            <w:pPr>
              <w:widowControl w:val="0"/>
              <w:rPr>
                <w:color w:val="000000"/>
              </w:rPr>
            </w:pPr>
          </w:p>
        </w:tc>
        <w:tc>
          <w:tcPr>
            <w:tcW w:w="6359" w:type="dxa"/>
            <w:vMerge/>
          </w:tcPr>
          <w:p w:rsidR="006B695E" w:rsidRPr="00D81E85" w:rsidRDefault="006B695E" w:rsidP="006B695E">
            <w:pPr>
              <w:widowControl w:val="0"/>
              <w:rPr>
                <w:color w:val="000000"/>
              </w:rPr>
            </w:pPr>
          </w:p>
        </w:tc>
        <w:tc>
          <w:tcPr>
            <w:tcW w:w="1272" w:type="dxa"/>
          </w:tcPr>
          <w:p w:rsidR="006B695E" w:rsidRPr="00D81E85" w:rsidRDefault="008606DF" w:rsidP="006B695E">
            <w:pPr>
              <w:widowControl w:val="0"/>
              <w:contextualSpacing/>
              <w:rPr>
                <w:color w:val="000000"/>
              </w:rPr>
            </w:pPr>
            <w:r w:rsidRPr="00D81E85">
              <w:t xml:space="preserve">Группа </w:t>
            </w:r>
          </w:p>
          <w:p w:rsidR="006B695E" w:rsidRPr="00D81E85" w:rsidRDefault="008606DF" w:rsidP="006B695E">
            <w:pPr>
              <w:widowControl w:val="0"/>
              <w:contextualSpacing/>
              <w:rPr>
                <w:color w:val="000000"/>
              </w:rPr>
            </w:pPr>
            <w:r w:rsidRPr="00D81E85">
              <w:t>6</w:t>
            </w:r>
            <w:r w:rsidR="006B695E" w:rsidRPr="00D81E85">
              <w:t>-го года</w:t>
            </w:r>
          </w:p>
        </w:tc>
        <w:tc>
          <w:tcPr>
            <w:tcW w:w="1271" w:type="dxa"/>
          </w:tcPr>
          <w:p w:rsidR="006B695E" w:rsidRPr="00D81E85" w:rsidRDefault="008606DF" w:rsidP="006B695E">
            <w:pPr>
              <w:widowControl w:val="0"/>
              <w:contextualSpacing/>
              <w:rPr>
                <w:color w:val="000000"/>
              </w:rPr>
            </w:pPr>
            <w:r w:rsidRPr="00D81E85">
              <w:t xml:space="preserve">Группа </w:t>
            </w:r>
          </w:p>
          <w:p w:rsidR="006B695E" w:rsidRPr="00D81E85" w:rsidRDefault="006B695E" w:rsidP="006B695E">
            <w:pPr>
              <w:widowControl w:val="0"/>
              <w:contextualSpacing/>
              <w:rPr>
                <w:color w:val="000000"/>
              </w:rPr>
            </w:pPr>
            <w:r w:rsidRPr="00D81E85">
              <w:t>7-го года</w:t>
            </w:r>
          </w:p>
        </w:tc>
      </w:tr>
      <w:tr w:rsidR="0046611B" w:rsidRPr="00D81E85" w:rsidTr="006B695E">
        <w:tc>
          <w:tcPr>
            <w:tcW w:w="669" w:type="dxa"/>
          </w:tcPr>
          <w:p w:rsidR="0046611B" w:rsidRPr="00D81E85" w:rsidRDefault="0046611B" w:rsidP="0046611B">
            <w:pPr>
              <w:widowControl w:val="0"/>
              <w:rPr>
                <w:color w:val="000000"/>
              </w:rPr>
            </w:pPr>
            <w:r w:rsidRPr="00D81E85">
              <w:rPr>
                <w:color w:val="000000"/>
              </w:rPr>
              <w:t>1</w:t>
            </w:r>
          </w:p>
        </w:tc>
        <w:tc>
          <w:tcPr>
            <w:tcW w:w="6359" w:type="dxa"/>
          </w:tcPr>
          <w:p w:rsidR="0046611B" w:rsidRPr="00D81E85" w:rsidRDefault="0046611B" w:rsidP="0046611B">
            <w:pPr>
              <w:widowControl w:val="0"/>
              <w:rPr>
                <w:color w:val="000000"/>
              </w:rPr>
            </w:pPr>
            <w:r w:rsidRPr="00D81E85">
              <w:rPr>
                <w:color w:val="000000"/>
                <w:lang w:eastAsia="ru-RU"/>
              </w:rPr>
              <w:t>Начинаем учиться. Лабиринт «Дорога в школу»</w:t>
            </w:r>
          </w:p>
        </w:tc>
        <w:tc>
          <w:tcPr>
            <w:tcW w:w="1272" w:type="dxa"/>
          </w:tcPr>
          <w:p w:rsidR="0046611B" w:rsidRPr="00D81E85" w:rsidRDefault="005B01D7" w:rsidP="0046611B">
            <w:pPr>
              <w:widowControl w:val="0"/>
              <w:rPr>
                <w:color w:val="000000"/>
              </w:rPr>
            </w:pPr>
            <w:r w:rsidRPr="00D81E85">
              <w:rPr>
                <w:color w:val="000000"/>
              </w:rPr>
              <w:t>2</w:t>
            </w:r>
          </w:p>
        </w:tc>
        <w:tc>
          <w:tcPr>
            <w:tcW w:w="1271" w:type="dxa"/>
          </w:tcPr>
          <w:p w:rsidR="0046611B" w:rsidRPr="00D81E85" w:rsidRDefault="0046611B" w:rsidP="0046611B">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2</w:t>
            </w:r>
          </w:p>
        </w:tc>
        <w:tc>
          <w:tcPr>
            <w:tcW w:w="6359" w:type="dxa"/>
          </w:tcPr>
          <w:p w:rsidR="005B01D7" w:rsidRPr="00D81E85" w:rsidRDefault="005B01D7" w:rsidP="005B01D7">
            <w:pPr>
              <w:widowControl w:val="0"/>
              <w:rPr>
                <w:color w:val="000000"/>
              </w:rPr>
            </w:pPr>
            <w:r w:rsidRPr="00D81E85">
              <w:rPr>
                <w:color w:val="000000"/>
                <w:lang w:eastAsia="ru-RU"/>
              </w:rPr>
              <w:t>Наша планета. Вырежи и наклей картинки.</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3</w:t>
            </w:r>
          </w:p>
        </w:tc>
        <w:tc>
          <w:tcPr>
            <w:tcW w:w="6359" w:type="dxa"/>
          </w:tcPr>
          <w:p w:rsidR="005B01D7" w:rsidRPr="00D81E85" w:rsidRDefault="005B01D7" w:rsidP="005B01D7">
            <w:pPr>
              <w:widowControl w:val="0"/>
              <w:rPr>
                <w:color w:val="000000"/>
              </w:rPr>
            </w:pPr>
            <w:r w:rsidRPr="00D81E85">
              <w:rPr>
                <w:color w:val="000000"/>
                <w:lang w:eastAsia="ru-RU"/>
              </w:rPr>
              <w:t>Наша страна. Раскрась флаг России.</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4</w:t>
            </w:r>
          </w:p>
        </w:tc>
        <w:tc>
          <w:tcPr>
            <w:tcW w:w="6359" w:type="dxa"/>
          </w:tcPr>
          <w:p w:rsidR="005B01D7" w:rsidRPr="00D81E85" w:rsidRDefault="005B01D7" w:rsidP="005B01D7">
            <w:pPr>
              <w:widowControl w:val="0"/>
              <w:rPr>
                <w:color w:val="000000"/>
              </w:rPr>
            </w:pPr>
            <w:r w:rsidRPr="00D81E85">
              <w:rPr>
                <w:color w:val="000000"/>
                <w:lang w:eastAsia="ru-RU"/>
              </w:rPr>
              <w:t>Небо. Найди и раскрась звёзды.</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5</w:t>
            </w:r>
          </w:p>
        </w:tc>
        <w:tc>
          <w:tcPr>
            <w:tcW w:w="6359" w:type="dxa"/>
          </w:tcPr>
          <w:p w:rsidR="005B01D7" w:rsidRPr="00D81E85" w:rsidRDefault="005B01D7" w:rsidP="005B01D7">
            <w:pPr>
              <w:widowControl w:val="0"/>
              <w:rPr>
                <w:color w:val="000000"/>
              </w:rPr>
            </w:pPr>
            <w:r w:rsidRPr="00D81E85">
              <w:rPr>
                <w:color w:val="000000"/>
                <w:lang w:eastAsia="ru-RU"/>
              </w:rPr>
              <w:t>Времена года. Раскрась по временам года.</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6</w:t>
            </w:r>
          </w:p>
        </w:tc>
        <w:tc>
          <w:tcPr>
            <w:tcW w:w="6359" w:type="dxa"/>
          </w:tcPr>
          <w:p w:rsidR="005B01D7" w:rsidRPr="00D81E85" w:rsidRDefault="005B01D7" w:rsidP="005B01D7">
            <w:pPr>
              <w:widowControl w:val="0"/>
              <w:rPr>
                <w:color w:val="000000"/>
              </w:rPr>
            </w:pPr>
            <w:r w:rsidRPr="00D81E85">
              <w:rPr>
                <w:color w:val="000000"/>
                <w:lang w:eastAsia="ru-RU"/>
              </w:rPr>
              <w:t>Осень. Вырежи и наклей картинки.</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7</w:t>
            </w:r>
          </w:p>
        </w:tc>
        <w:tc>
          <w:tcPr>
            <w:tcW w:w="6359" w:type="dxa"/>
          </w:tcPr>
          <w:p w:rsidR="005B01D7" w:rsidRPr="00D81E85" w:rsidRDefault="005B01D7" w:rsidP="005B01D7">
            <w:pPr>
              <w:widowControl w:val="0"/>
              <w:rPr>
                <w:color w:val="000000"/>
              </w:rPr>
            </w:pPr>
            <w:r w:rsidRPr="00D81E85">
              <w:rPr>
                <w:color w:val="000000"/>
                <w:lang w:eastAsia="ru-RU"/>
              </w:rPr>
              <w:t>Весна. Дорисуй и раскрась.</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8</w:t>
            </w:r>
          </w:p>
        </w:tc>
        <w:tc>
          <w:tcPr>
            <w:tcW w:w="6359" w:type="dxa"/>
          </w:tcPr>
          <w:p w:rsidR="005B01D7" w:rsidRPr="00D81E85" w:rsidRDefault="005B01D7" w:rsidP="005B01D7">
            <w:pPr>
              <w:widowControl w:val="0"/>
              <w:rPr>
                <w:color w:val="000000"/>
              </w:rPr>
            </w:pPr>
            <w:r w:rsidRPr="00D81E85">
              <w:rPr>
                <w:color w:val="000000"/>
                <w:lang w:eastAsia="ru-RU"/>
              </w:rPr>
              <w:t>Лето. Обведи, дорисуй, раскрась.</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9</w:t>
            </w:r>
          </w:p>
        </w:tc>
        <w:tc>
          <w:tcPr>
            <w:tcW w:w="6359" w:type="dxa"/>
          </w:tcPr>
          <w:p w:rsidR="005B01D7" w:rsidRPr="00D81E85" w:rsidRDefault="005B01D7" w:rsidP="005B01D7">
            <w:pPr>
              <w:widowControl w:val="0"/>
              <w:rPr>
                <w:color w:val="000000"/>
              </w:rPr>
            </w:pPr>
            <w:r w:rsidRPr="00D81E85">
              <w:rPr>
                <w:color w:val="000000"/>
                <w:lang w:eastAsia="ru-RU"/>
              </w:rPr>
              <w:t>Время. Дни недели. Нарисуй «Моё настроение»</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10</w:t>
            </w:r>
          </w:p>
        </w:tc>
        <w:tc>
          <w:tcPr>
            <w:tcW w:w="6359" w:type="dxa"/>
          </w:tcPr>
          <w:p w:rsidR="005B01D7" w:rsidRPr="00D81E85" w:rsidRDefault="005B01D7" w:rsidP="005B01D7">
            <w:pPr>
              <w:widowControl w:val="0"/>
              <w:rPr>
                <w:color w:val="000000"/>
              </w:rPr>
            </w:pPr>
            <w:r w:rsidRPr="00D81E85">
              <w:rPr>
                <w:color w:val="000000"/>
                <w:lang w:eastAsia="ru-RU"/>
              </w:rPr>
              <w:t>Живое и неживое. Раскрась нарисованное на картинках.</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11</w:t>
            </w:r>
          </w:p>
        </w:tc>
        <w:tc>
          <w:tcPr>
            <w:tcW w:w="6359" w:type="dxa"/>
          </w:tcPr>
          <w:p w:rsidR="005B01D7" w:rsidRPr="00D81E85" w:rsidRDefault="005B01D7" w:rsidP="005B01D7">
            <w:pPr>
              <w:widowControl w:val="0"/>
              <w:rPr>
                <w:color w:val="000000"/>
              </w:rPr>
            </w:pPr>
            <w:r w:rsidRPr="00D81E85">
              <w:rPr>
                <w:color w:val="000000"/>
                <w:lang w:eastAsia="ru-RU"/>
              </w:rPr>
              <w:t xml:space="preserve">Деревья и кустарники. Съедобные и ядовитые растения. Раскрась новогоднее дерево. </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12</w:t>
            </w:r>
          </w:p>
        </w:tc>
        <w:tc>
          <w:tcPr>
            <w:tcW w:w="6359" w:type="dxa"/>
          </w:tcPr>
          <w:p w:rsidR="005B01D7" w:rsidRPr="00D81E85" w:rsidRDefault="005B01D7" w:rsidP="005B01D7">
            <w:pPr>
              <w:widowControl w:val="0"/>
              <w:rPr>
                <w:color w:val="000000"/>
              </w:rPr>
            </w:pPr>
            <w:r w:rsidRPr="00D81E85">
              <w:rPr>
                <w:color w:val="000000"/>
                <w:lang w:eastAsia="ru-RU"/>
              </w:rPr>
              <w:t>Трава и цветы. Лепка «Цветы»</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13</w:t>
            </w:r>
          </w:p>
        </w:tc>
        <w:tc>
          <w:tcPr>
            <w:tcW w:w="6359" w:type="dxa"/>
          </w:tcPr>
          <w:p w:rsidR="005B01D7" w:rsidRPr="00D81E85" w:rsidRDefault="005B01D7" w:rsidP="005B01D7">
            <w:pPr>
              <w:widowControl w:val="0"/>
              <w:rPr>
                <w:color w:val="000000"/>
              </w:rPr>
            </w:pPr>
            <w:r w:rsidRPr="00D81E85">
              <w:rPr>
                <w:color w:val="000000"/>
                <w:lang w:eastAsia="ru-RU"/>
              </w:rPr>
              <w:t>Овощи. Фрукты. Ягоды. Лепка «В магазине»</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14</w:t>
            </w:r>
          </w:p>
        </w:tc>
        <w:tc>
          <w:tcPr>
            <w:tcW w:w="6359" w:type="dxa"/>
          </w:tcPr>
          <w:p w:rsidR="005B01D7" w:rsidRPr="00D81E85" w:rsidRDefault="005B01D7" w:rsidP="005B01D7">
            <w:pPr>
              <w:widowControl w:val="0"/>
              <w:rPr>
                <w:color w:val="000000"/>
              </w:rPr>
            </w:pPr>
            <w:r w:rsidRPr="00D81E85">
              <w:rPr>
                <w:color w:val="000000"/>
                <w:lang w:eastAsia="ru-RU"/>
              </w:rPr>
              <w:t>Наши друзья – животные. Отличия растений и животных. Раскрась домашних животных.</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pPr>
              <w:widowControl w:val="0"/>
              <w:rPr>
                <w:color w:val="000000"/>
              </w:rPr>
            </w:pPr>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15</w:t>
            </w:r>
          </w:p>
        </w:tc>
        <w:tc>
          <w:tcPr>
            <w:tcW w:w="6359" w:type="dxa"/>
          </w:tcPr>
          <w:p w:rsidR="005B01D7" w:rsidRPr="00D81E85" w:rsidRDefault="005B01D7" w:rsidP="005B01D7">
            <w:pPr>
              <w:widowControl w:val="0"/>
              <w:rPr>
                <w:color w:val="000000"/>
              </w:rPr>
            </w:pPr>
            <w:r w:rsidRPr="00D81E85">
              <w:rPr>
                <w:color w:val="000000"/>
                <w:lang w:eastAsia="ru-RU"/>
              </w:rPr>
              <w:t>Разнообразие насекомых. Бабочки. Вырежи и наклей.</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pPr>
              <w:widowControl w:val="0"/>
              <w:rPr>
                <w:color w:val="000000"/>
              </w:rPr>
            </w:pPr>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16</w:t>
            </w:r>
          </w:p>
        </w:tc>
        <w:tc>
          <w:tcPr>
            <w:tcW w:w="6359" w:type="dxa"/>
          </w:tcPr>
          <w:p w:rsidR="005B01D7" w:rsidRPr="00D81E85" w:rsidRDefault="005B01D7" w:rsidP="005B01D7">
            <w:pPr>
              <w:widowControl w:val="0"/>
              <w:rPr>
                <w:color w:val="000000"/>
              </w:rPr>
            </w:pPr>
            <w:r w:rsidRPr="00D81E85">
              <w:rPr>
                <w:color w:val="000000"/>
                <w:lang w:eastAsia="ru-RU"/>
              </w:rPr>
              <w:t>Части тела и особенности разновидностей животных: птицы. Раскрась попугая.</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pPr>
              <w:widowControl w:val="0"/>
              <w:rPr>
                <w:color w:val="000000"/>
              </w:rPr>
            </w:pPr>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17</w:t>
            </w:r>
          </w:p>
        </w:tc>
        <w:tc>
          <w:tcPr>
            <w:tcW w:w="6359" w:type="dxa"/>
          </w:tcPr>
          <w:p w:rsidR="005B01D7" w:rsidRPr="00D81E85" w:rsidRDefault="005B01D7" w:rsidP="005B01D7">
            <w:pPr>
              <w:widowControl w:val="0"/>
              <w:rPr>
                <w:color w:val="000000"/>
              </w:rPr>
            </w:pPr>
            <w:r w:rsidRPr="00D81E85">
              <w:rPr>
                <w:color w:val="000000"/>
                <w:lang w:eastAsia="ru-RU"/>
              </w:rPr>
              <w:t>Части тела и особенности разновидностей животных: звери. Дорисуй «Оживи облака»</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pPr>
              <w:widowControl w:val="0"/>
              <w:rPr>
                <w:color w:val="000000"/>
              </w:rPr>
            </w:pPr>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18</w:t>
            </w:r>
          </w:p>
        </w:tc>
        <w:tc>
          <w:tcPr>
            <w:tcW w:w="6359" w:type="dxa"/>
          </w:tcPr>
          <w:p w:rsidR="005B01D7" w:rsidRPr="00D81E85" w:rsidRDefault="005B01D7" w:rsidP="005B01D7">
            <w:pPr>
              <w:widowControl w:val="0"/>
              <w:rPr>
                <w:color w:val="000000"/>
              </w:rPr>
            </w:pPr>
            <w:r w:rsidRPr="00D81E85">
              <w:rPr>
                <w:color w:val="000000"/>
                <w:lang w:eastAsia="ru-RU"/>
              </w:rPr>
              <w:t>Домашние и дикие животные. Вырежи и наклей картинки.</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pPr>
              <w:widowControl w:val="0"/>
              <w:rPr>
                <w:color w:val="000000"/>
              </w:rPr>
            </w:pPr>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19</w:t>
            </w:r>
          </w:p>
        </w:tc>
        <w:tc>
          <w:tcPr>
            <w:tcW w:w="6359" w:type="dxa"/>
          </w:tcPr>
          <w:p w:rsidR="005B01D7" w:rsidRPr="00D81E85" w:rsidRDefault="005B01D7" w:rsidP="005B01D7">
            <w:pPr>
              <w:widowControl w:val="0"/>
              <w:rPr>
                <w:color w:val="000000"/>
              </w:rPr>
            </w:pPr>
            <w:r w:rsidRPr="00D81E85">
              <w:rPr>
                <w:color w:val="000000"/>
                <w:lang w:eastAsia="ru-RU"/>
              </w:rPr>
              <w:t>Аквариумные рыбки. Речные, морские рыбы. Поделки из пластилина (Рыба).</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pPr>
              <w:widowControl w:val="0"/>
              <w:rPr>
                <w:color w:val="000000"/>
              </w:rPr>
            </w:pPr>
            <w:r w:rsidRPr="00D81E85">
              <w:rPr>
                <w:color w:val="000000"/>
              </w:rPr>
              <w:t>3</w:t>
            </w:r>
          </w:p>
        </w:tc>
      </w:tr>
      <w:tr w:rsidR="006B695E" w:rsidRPr="00D81E85" w:rsidTr="006B695E">
        <w:tc>
          <w:tcPr>
            <w:tcW w:w="669" w:type="dxa"/>
          </w:tcPr>
          <w:p w:rsidR="006B695E" w:rsidRPr="00D81E85" w:rsidRDefault="006B695E" w:rsidP="006B695E">
            <w:pPr>
              <w:widowControl w:val="0"/>
              <w:rPr>
                <w:color w:val="000000"/>
              </w:rPr>
            </w:pPr>
            <w:r w:rsidRPr="00D81E85">
              <w:rPr>
                <w:color w:val="000000"/>
              </w:rPr>
              <w:t>20</w:t>
            </w:r>
          </w:p>
        </w:tc>
        <w:tc>
          <w:tcPr>
            <w:tcW w:w="6359" w:type="dxa"/>
          </w:tcPr>
          <w:p w:rsidR="006B695E" w:rsidRPr="00D81E85" w:rsidRDefault="006B695E" w:rsidP="006B695E">
            <w:pPr>
              <w:widowControl w:val="0"/>
              <w:spacing w:after="150"/>
              <w:rPr>
                <w:color w:val="000000"/>
              </w:rPr>
            </w:pPr>
            <w:r w:rsidRPr="00D81E85">
              <w:rPr>
                <w:color w:val="000000"/>
                <w:lang w:eastAsia="ru-RU"/>
              </w:rPr>
              <w:t>Транспорт. Маршрутные транспортные средства. Мы пассажиры. Безопасность пассажиров. Раскрась транспорт.</w:t>
            </w:r>
          </w:p>
        </w:tc>
        <w:tc>
          <w:tcPr>
            <w:tcW w:w="1272" w:type="dxa"/>
          </w:tcPr>
          <w:p w:rsidR="006B695E" w:rsidRPr="00D81E85" w:rsidRDefault="005B01D7" w:rsidP="006B695E">
            <w:pPr>
              <w:widowControl w:val="0"/>
              <w:rPr>
                <w:color w:val="000000"/>
              </w:rPr>
            </w:pPr>
            <w:r w:rsidRPr="00D81E85">
              <w:rPr>
                <w:color w:val="000000"/>
              </w:rPr>
              <w:t>4</w:t>
            </w:r>
          </w:p>
        </w:tc>
        <w:tc>
          <w:tcPr>
            <w:tcW w:w="1271" w:type="dxa"/>
          </w:tcPr>
          <w:p w:rsidR="006B695E" w:rsidRPr="00D81E85" w:rsidRDefault="005B01D7" w:rsidP="006B695E">
            <w:pPr>
              <w:widowControl w:val="0"/>
              <w:rPr>
                <w:color w:val="000000"/>
              </w:rPr>
            </w:pPr>
            <w:r w:rsidRPr="00D81E85">
              <w:rPr>
                <w:color w:val="000000"/>
              </w:rPr>
              <w:t>5</w:t>
            </w:r>
          </w:p>
        </w:tc>
      </w:tr>
      <w:tr w:rsidR="006B695E" w:rsidRPr="00D81E85" w:rsidTr="006B695E">
        <w:tc>
          <w:tcPr>
            <w:tcW w:w="669" w:type="dxa"/>
          </w:tcPr>
          <w:p w:rsidR="006B695E" w:rsidRPr="00D81E85" w:rsidRDefault="006B695E" w:rsidP="006B695E">
            <w:pPr>
              <w:widowControl w:val="0"/>
              <w:rPr>
                <w:color w:val="000000"/>
              </w:rPr>
            </w:pPr>
            <w:r w:rsidRPr="00D81E85">
              <w:rPr>
                <w:color w:val="000000"/>
              </w:rPr>
              <w:t>21</w:t>
            </w:r>
          </w:p>
        </w:tc>
        <w:tc>
          <w:tcPr>
            <w:tcW w:w="6359" w:type="dxa"/>
          </w:tcPr>
          <w:p w:rsidR="006B695E" w:rsidRPr="00D81E85" w:rsidRDefault="006B695E" w:rsidP="006B695E">
            <w:pPr>
              <w:widowControl w:val="0"/>
              <w:spacing w:after="150"/>
              <w:rPr>
                <w:color w:val="000000"/>
              </w:rPr>
            </w:pPr>
            <w:r w:rsidRPr="00D81E85">
              <w:rPr>
                <w:color w:val="000000"/>
                <w:lang w:eastAsia="ru-RU"/>
              </w:rPr>
              <w:t>Дома и на улице. Правила поведения в социальной среде. Личная безопасность. Пожарная безопасность. Раскрась. Задание «Внимательные ручки»</w:t>
            </w:r>
          </w:p>
        </w:tc>
        <w:tc>
          <w:tcPr>
            <w:tcW w:w="1272" w:type="dxa"/>
          </w:tcPr>
          <w:p w:rsidR="006B695E" w:rsidRPr="00D81E85" w:rsidRDefault="005B01D7" w:rsidP="006B695E">
            <w:pPr>
              <w:widowControl w:val="0"/>
              <w:rPr>
                <w:color w:val="000000"/>
              </w:rPr>
            </w:pPr>
            <w:r w:rsidRPr="00D81E85">
              <w:rPr>
                <w:color w:val="000000"/>
              </w:rPr>
              <w:t>4</w:t>
            </w:r>
          </w:p>
        </w:tc>
        <w:tc>
          <w:tcPr>
            <w:tcW w:w="1271" w:type="dxa"/>
          </w:tcPr>
          <w:p w:rsidR="006B695E" w:rsidRPr="00D81E85" w:rsidRDefault="005B01D7" w:rsidP="006B695E">
            <w:pPr>
              <w:widowControl w:val="0"/>
              <w:rPr>
                <w:color w:val="000000"/>
              </w:rPr>
            </w:pPr>
            <w:r w:rsidRPr="00D81E85">
              <w:rPr>
                <w:color w:val="000000"/>
              </w:rPr>
              <w:t>5</w:t>
            </w:r>
          </w:p>
        </w:tc>
      </w:tr>
      <w:tr w:rsidR="006B695E" w:rsidRPr="00D81E85" w:rsidTr="006B695E">
        <w:tc>
          <w:tcPr>
            <w:tcW w:w="669" w:type="dxa"/>
          </w:tcPr>
          <w:p w:rsidR="006B695E" w:rsidRPr="00D81E85" w:rsidRDefault="006B695E" w:rsidP="006B695E">
            <w:pPr>
              <w:widowControl w:val="0"/>
              <w:rPr>
                <w:color w:val="000000"/>
              </w:rPr>
            </w:pPr>
            <w:r w:rsidRPr="00D81E85">
              <w:rPr>
                <w:color w:val="000000"/>
              </w:rPr>
              <w:t>22</w:t>
            </w:r>
          </w:p>
        </w:tc>
        <w:tc>
          <w:tcPr>
            <w:tcW w:w="6359" w:type="dxa"/>
          </w:tcPr>
          <w:p w:rsidR="006B695E" w:rsidRPr="00D81E85" w:rsidRDefault="006B695E" w:rsidP="006B695E">
            <w:pPr>
              <w:widowControl w:val="0"/>
              <w:spacing w:after="150"/>
              <w:rPr>
                <w:color w:val="000000"/>
              </w:rPr>
            </w:pPr>
            <w:r w:rsidRPr="00D81E85">
              <w:rPr>
                <w:color w:val="000000"/>
                <w:lang w:eastAsia="ru-RU"/>
              </w:rPr>
              <w:t>Безопасность на улице. Участники дорожного движения, виды пешеходных переходов, светофор и его сигналы, Экскурсия.</w:t>
            </w:r>
          </w:p>
        </w:tc>
        <w:tc>
          <w:tcPr>
            <w:tcW w:w="1272" w:type="dxa"/>
          </w:tcPr>
          <w:p w:rsidR="006B695E" w:rsidRPr="00D81E85" w:rsidRDefault="005B01D7" w:rsidP="006B695E">
            <w:pPr>
              <w:widowControl w:val="0"/>
              <w:rPr>
                <w:color w:val="000000"/>
              </w:rPr>
            </w:pPr>
            <w:r w:rsidRPr="00D81E85">
              <w:rPr>
                <w:color w:val="000000"/>
              </w:rPr>
              <w:t>4</w:t>
            </w:r>
          </w:p>
        </w:tc>
        <w:tc>
          <w:tcPr>
            <w:tcW w:w="1271" w:type="dxa"/>
          </w:tcPr>
          <w:p w:rsidR="006B695E" w:rsidRPr="00D81E85" w:rsidRDefault="005B01D7" w:rsidP="006B695E">
            <w:pPr>
              <w:widowControl w:val="0"/>
              <w:rPr>
                <w:color w:val="000000"/>
              </w:rPr>
            </w:pPr>
            <w:r w:rsidRPr="00D81E85">
              <w:rPr>
                <w:color w:val="000000"/>
              </w:rPr>
              <w:t>5</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23</w:t>
            </w:r>
          </w:p>
        </w:tc>
        <w:tc>
          <w:tcPr>
            <w:tcW w:w="6359" w:type="dxa"/>
          </w:tcPr>
          <w:p w:rsidR="005B01D7" w:rsidRPr="00D81E85" w:rsidRDefault="005B01D7" w:rsidP="005B01D7">
            <w:pPr>
              <w:widowControl w:val="0"/>
              <w:rPr>
                <w:color w:val="000000"/>
              </w:rPr>
            </w:pPr>
            <w:r w:rsidRPr="00D81E85">
              <w:rPr>
                <w:color w:val="000000"/>
                <w:lang w:eastAsia="ru-RU"/>
              </w:rPr>
              <w:t>Гигиена. Раскрась предметы гигиены.</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pPr>
              <w:widowControl w:val="0"/>
              <w:rPr>
                <w:color w:val="000000"/>
              </w:rPr>
            </w:pPr>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24</w:t>
            </w:r>
          </w:p>
        </w:tc>
        <w:tc>
          <w:tcPr>
            <w:tcW w:w="6359" w:type="dxa"/>
          </w:tcPr>
          <w:p w:rsidR="005B01D7" w:rsidRPr="00D81E85" w:rsidRDefault="005B01D7" w:rsidP="005B01D7">
            <w:pPr>
              <w:widowControl w:val="0"/>
              <w:rPr>
                <w:color w:val="000000"/>
              </w:rPr>
            </w:pPr>
            <w:r w:rsidRPr="00D81E85">
              <w:rPr>
                <w:color w:val="000000"/>
                <w:lang w:eastAsia="ru-RU"/>
              </w:rPr>
              <w:t xml:space="preserve">Физкультура и спорт. Обведи и раскрась. Задание </w:t>
            </w:r>
            <w:r w:rsidRPr="00D81E85">
              <w:rPr>
                <w:color w:val="000000"/>
                <w:lang w:eastAsia="ru-RU"/>
              </w:rPr>
              <w:lastRenderedPageBreak/>
              <w:t>«Олимпийские кольца»</w:t>
            </w:r>
          </w:p>
        </w:tc>
        <w:tc>
          <w:tcPr>
            <w:tcW w:w="1272" w:type="dxa"/>
          </w:tcPr>
          <w:p w:rsidR="005B01D7" w:rsidRPr="00D81E85" w:rsidRDefault="005B01D7" w:rsidP="005B01D7">
            <w:r w:rsidRPr="00D81E85">
              <w:rPr>
                <w:color w:val="000000"/>
              </w:rPr>
              <w:lastRenderedPageBreak/>
              <w:t>2</w:t>
            </w:r>
          </w:p>
        </w:tc>
        <w:tc>
          <w:tcPr>
            <w:tcW w:w="1271" w:type="dxa"/>
          </w:tcPr>
          <w:p w:rsidR="005B01D7" w:rsidRPr="00D81E85" w:rsidRDefault="005B01D7" w:rsidP="005B01D7">
            <w:pPr>
              <w:widowControl w:val="0"/>
              <w:rPr>
                <w:color w:val="000000"/>
              </w:rPr>
            </w:pPr>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25</w:t>
            </w:r>
          </w:p>
        </w:tc>
        <w:tc>
          <w:tcPr>
            <w:tcW w:w="6359" w:type="dxa"/>
          </w:tcPr>
          <w:p w:rsidR="005B01D7" w:rsidRPr="00D81E85" w:rsidRDefault="005B01D7" w:rsidP="005B01D7">
            <w:pPr>
              <w:widowControl w:val="0"/>
              <w:rPr>
                <w:color w:val="000000"/>
              </w:rPr>
            </w:pPr>
            <w:r w:rsidRPr="00D81E85">
              <w:rPr>
                <w:color w:val="000000"/>
                <w:lang w:eastAsia="ru-RU"/>
              </w:rPr>
              <w:t>Бережём природу. Раскрась. Задание «Внимательные ручки»</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pPr>
              <w:widowControl w:val="0"/>
              <w:rPr>
                <w:color w:val="000000"/>
              </w:rPr>
            </w:pPr>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26</w:t>
            </w:r>
          </w:p>
        </w:tc>
        <w:tc>
          <w:tcPr>
            <w:tcW w:w="6359" w:type="dxa"/>
          </w:tcPr>
          <w:p w:rsidR="005B01D7" w:rsidRPr="00D81E85" w:rsidRDefault="005B01D7" w:rsidP="005B01D7">
            <w:pPr>
              <w:widowControl w:val="0"/>
              <w:rPr>
                <w:color w:val="000000"/>
              </w:rPr>
            </w:pPr>
            <w:r w:rsidRPr="00D81E85">
              <w:rPr>
                <w:color w:val="000000"/>
                <w:lang w:eastAsia="ru-RU"/>
              </w:rPr>
              <w:t>Самый главный праздник.</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pPr>
              <w:widowControl w:val="0"/>
              <w:rPr>
                <w:color w:val="000000"/>
              </w:rPr>
            </w:pPr>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27</w:t>
            </w:r>
          </w:p>
        </w:tc>
        <w:tc>
          <w:tcPr>
            <w:tcW w:w="6359" w:type="dxa"/>
          </w:tcPr>
          <w:p w:rsidR="005B01D7" w:rsidRPr="00D81E85" w:rsidRDefault="005B01D7" w:rsidP="005B01D7">
            <w:pPr>
              <w:widowControl w:val="0"/>
              <w:rPr>
                <w:color w:val="000000"/>
              </w:rPr>
            </w:pPr>
            <w:r w:rsidRPr="00D81E85">
              <w:rPr>
                <w:color w:val="000000"/>
                <w:lang w:eastAsia="ru-RU"/>
              </w:rPr>
              <w:t>Природа родного края. Экскурсия.</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pPr>
              <w:widowControl w:val="0"/>
              <w:rPr>
                <w:color w:val="000000"/>
              </w:rPr>
            </w:pPr>
            <w:r w:rsidRPr="00D81E85">
              <w:rPr>
                <w:color w:val="000000"/>
              </w:rPr>
              <w:t>3</w:t>
            </w:r>
          </w:p>
        </w:tc>
      </w:tr>
      <w:tr w:rsidR="005B01D7" w:rsidRPr="00D81E85" w:rsidTr="006B695E">
        <w:tc>
          <w:tcPr>
            <w:tcW w:w="669" w:type="dxa"/>
          </w:tcPr>
          <w:p w:rsidR="005B01D7" w:rsidRPr="00D81E85" w:rsidRDefault="005B01D7" w:rsidP="005B01D7">
            <w:pPr>
              <w:widowControl w:val="0"/>
              <w:rPr>
                <w:color w:val="000000"/>
              </w:rPr>
            </w:pPr>
            <w:r w:rsidRPr="00D81E85">
              <w:rPr>
                <w:color w:val="000000"/>
              </w:rPr>
              <w:t>28</w:t>
            </w:r>
          </w:p>
        </w:tc>
        <w:tc>
          <w:tcPr>
            <w:tcW w:w="6359" w:type="dxa"/>
          </w:tcPr>
          <w:p w:rsidR="005B01D7" w:rsidRPr="00D81E85" w:rsidRDefault="005B01D7" w:rsidP="005B01D7">
            <w:pPr>
              <w:widowControl w:val="0"/>
              <w:rPr>
                <w:color w:val="000000"/>
              </w:rPr>
            </w:pPr>
            <w:r w:rsidRPr="00D81E85">
              <w:rPr>
                <w:color w:val="000000"/>
                <w:lang w:eastAsia="ru-RU"/>
              </w:rPr>
              <w:t>Наши верные друзья. Породы собак. Лепка «Щенок»</w:t>
            </w:r>
          </w:p>
        </w:tc>
        <w:tc>
          <w:tcPr>
            <w:tcW w:w="1272" w:type="dxa"/>
          </w:tcPr>
          <w:p w:rsidR="005B01D7" w:rsidRPr="00D81E85" w:rsidRDefault="005B01D7" w:rsidP="005B01D7">
            <w:r w:rsidRPr="00D81E85">
              <w:rPr>
                <w:color w:val="000000"/>
              </w:rPr>
              <w:t>2</w:t>
            </w:r>
          </w:p>
        </w:tc>
        <w:tc>
          <w:tcPr>
            <w:tcW w:w="1271" w:type="dxa"/>
          </w:tcPr>
          <w:p w:rsidR="005B01D7" w:rsidRPr="00D81E85" w:rsidRDefault="005B01D7" w:rsidP="005B01D7">
            <w:pPr>
              <w:widowControl w:val="0"/>
              <w:rPr>
                <w:color w:val="000000"/>
              </w:rPr>
            </w:pPr>
            <w:r w:rsidRPr="00D81E85">
              <w:rPr>
                <w:color w:val="000000"/>
              </w:rPr>
              <w:t>3</w:t>
            </w:r>
          </w:p>
        </w:tc>
      </w:tr>
      <w:tr w:rsidR="006B695E" w:rsidRPr="00D81E85" w:rsidTr="006B695E">
        <w:tc>
          <w:tcPr>
            <w:tcW w:w="669" w:type="dxa"/>
          </w:tcPr>
          <w:p w:rsidR="006B695E" w:rsidRPr="00D81E85" w:rsidRDefault="006B695E" w:rsidP="006B695E">
            <w:pPr>
              <w:widowControl w:val="0"/>
              <w:rPr>
                <w:color w:val="000000"/>
              </w:rPr>
            </w:pPr>
            <w:r w:rsidRPr="00D81E85">
              <w:rPr>
                <w:color w:val="000000"/>
              </w:rPr>
              <w:t>29</w:t>
            </w:r>
          </w:p>
        </w:tc>
        <w:tc>
          <w:tcPr>
            <w:tcW w:w="6359" w:type="dxa"/>
          </w:tcPr>
          <w:p w:rsidR="006B695E" w:rsidRPr="00D81E85" w:rsidRDefault="006B695E" w:rsidP="006B695E">
            <w:pPr>
              <w:widowControl w:val="0"/>
              <w:rPr>
                <w:color w:val="000000"/>
              </w:rPr>
            </w:pPr>
            <w:r w:rsidRPr="00D81E85">
              <w:rPr>
                <w:color w:val="000000"/>
                <w:lang w:eastAsia="ru-RU"/>
              </w:rPr>
              <w:t>Безопасность на дорогах и водоёмах. Безопасные места для детских игр. Экскурсия.</w:t>
            </w:r>
          </w:p>
        </w:tc>
        <w:tc>
          <w:tcPr>
            <w:tcW w:w="1272" w:type="dxa"/>
          </w:tcPr>
          <w:p w:rsidR="006B695E" w:rsidRPr="00D81E85" w:rsidRDefault="0046611B" w:rsidP="006B695E">
            <w:pPr>
              <w:widowControl w:val="0"/>
              <w:rPr>
                <w:color w:val="000000"/>
              </w:rPr>
            </w:pPr>
            <w:r w:rsidRPr="00D81E85">
              <w:rPr>
                <w:color w:val="000000"/>
              </w:rPr>
              <w:t>3</w:t>
            </w:r>
          </w:p>
        </w:tc>
        <w:tc>
          <w:tcPr>
            <w:tcW w:w="1271" w:type="dxa"/>
          </w:tcPr>
          <w:p w:rsidR="006B695E" w:rsidRPr="00D81E85" w:rsidRDefault="005B01D7" w:rsidP="006B695E">
            <w:pPr>
              <w:widowControl w:val="0"/>
              <w:rPr>
                <w:color w:val="000000"/>
              </w:rPr>
            </w:pPr>
            <w:r w:rsidRPr="00D81E85">
              <w:rPr>
                <w:color w:val="000000"/>
              </w:rPr>
              <w:t>6</w:t>
            </w:r>
          </w:p>
        </w:tc>
      </w:tr>
      <w:tr w:rsidR="006B695E" w:rsidRPr="00D81E85" w:rsidTr="006B695E">
        <w:tc>
          <w:tcPr>
            <w:tcW w:w="669" w:type="dxa"/>
          </w:tcPr>
          <w:p w:rsidR="006B695E" w:rsidRPr="00D81E85" w:rsidRDefault="006B695E" w:rsidP="006B695E">
            <w:pPr>
              <w:widowControl w:val="0"/>
              <w:rPr>
                <w:color w:val="000000"/>
              </w:rPr>
            </w:pPr>
            <w:r w:rsidRPr="00D81E85">
              <w:rPr>
                <w:color w:val="000000"/>
              </w:rPr>
              <w:t>30</w:t>
            </w:r>
          </w:p>
        </w:tc>
        <w:tc>
          <w:tcPr>
            <w:tcW w:w="6359" w:type="dxa"/>
          </w:tcPr>
          <w:p w:rsidR="006B695E" w:rsidRPr="00D81E85" w:rsidRDefault="006B695E" w:rsidP="006B695E">
            <w:pPr>
              <w:widowControl w:val="0"/>
              <w:rPr>
                <w:shd w:val="clear" w:color="auto" w:fill="FFFF00"/>
              </w:rPr>
            </w:pPr>
            <w:r w:rsidRPr="00D81E85">
              <w:rPr>
                <w:color w:val="000000"/>
                <w:lang w:bidi="en-US"/>
              </w:rPr>
              <w:t xml:space="preserve">Промежуточная аттестация — викторина. Подведение (обезличенное, для группы в целом) итогов. </w:t>
            </w:r>
            <w:r w:rsidRPr="00D81E85">
              <w:rPr>
                <w:color w:val="000000"/>
                <w:shd w:val="clear" w:color="auto" w:fill="FFFF00"/>
                <w:lang w:bidi="en-US"/>
              </w:rPr>
              <w:t xml:space="preserve">   </w:t>
            </w:r>
          </w:p>
        </w:tc>
        <w:tc>
          <w:tcPr>
            <w:tcW w:w="1272" w:type="dxa"/>
          </w:tcPr>
          <w:p w:rsidR="006B695E" w:rsidRPr="00D81E85" w:rsidRDefault="005B01D7" w:rsidP="006B695E">
            <w:pPr>
              <w:widowControl w:val="0"/>
              <w:rPr>
                <w:color w:val="000000"/>
              </w:rPr>
            </w:pPr>
            <w:r w:rsidRPr="00D81E85">
              <w:rPr>
                <w:color w:val="000000"/>
              </w:rPr>
              <w:t>1</w:t>
            </w:r>
          </w:p>
        </w:tc>
        <w:tc>
          <w:tcPr>
            <w:tcW w:w="1271" w:type="dxa"/>
          </w:tcPr>
          <w:p w:rsidR="006B695E" w:rsidRPr="00D81E85" w:rsidRDefault="0046611B" w:rsidP="006B695E">
            <w:pPr>
              <w:widowControl w:val="0"/>
              <w:rPr>
                <w:color w:val="000000"/>
              </w:rPr>
            </w:pPr>
            <w:r w:rsidRPr="00D81E85">
              <w:rPr>
                <w:color w:val="000000"/>
              </w:rPr>
              <w:t>3</w:t>
            </w:r>
          </w:p>
        </w:tc>
      </w:tr>
      <w:tr w:rsidR="006B695E" w:rsidRPr="00D81E85" w:rsidTr="006B695E">
        <w:tc>
          <w:tcPr>
            <w:tcW w:w="669" w:type="dxa"/>
          </w:tcPr>
          <w:p w:rsidR="006B695E" w:rsidRPr="00D81E85" w:rsidRDefault="006B695E" w:rsidP="006B695E">
            <w:pPr>
              <w:widowControl w:val="0"/>
              <w:rPr>
                <w:color w:val="000000"/>
              </w:rPr>
            </w:pPr>
          </w:p>
        </w:tc>
        <w:tc>
          <w:tcPr>
            <w:tcW w:w="6359" w:type="dxa"/>
          </w:tcPr>
          <w:p w:rsidR="006B695E" w:rsidRPr="00D81E85" w:rsidRDefault="006B695E" w:rsidP="006B695E">
            <w:pPr>
              <w:widowControl w:val="0"/>
            </w:pPr>
            <w:r w:rsidRPr="00D81E85">
              <w:t>Всего (по учебному плану)</w:t>
            </w:r>
          </w:p>
        </w:tc>
        <w:tc>
          <w:tcPr>
            <w:tcW w:w="1272" w:type="dxa"/>
          </w:tcPr>
          <w:p w:rsidR="006B695E" w:rsidRPr="00D81E85" w:rsidRDefault="008606DF" w:rsidP="006B695E">
            <w:pPr>
              <w:widowControl w:val="0"/>
              <w:rPr>
                <w:color w:val="000000"/>
              </w:rPr>
            </w:pPr>
            <w:r w:rsidRPr="00D81E85">
              <w:rPr>
                <w:color w:val="000000"/>
              </w:rPr>
              <w:t>66</w:t>
            </w:r>
          </w:p>
        </w:tc>
        <w:tc>
          <w:tcPr>
            <w:tcW w:w="1271" w:type="dxa"/>
          </w:tcPr>
          <w:p w:rsidR="006B695E" w:rsidRPr="00D81E85" w:rsidRDefault="008606DF" w:rsidP="006B695E">
            <w:pPr>
              <w:widowControl w:val="0"/>
              <w:rPr>
                <w:color w:val="000000"/>
              </w:rPr>
            </w:pPr>
            <w:r w:rsidRPr="00D81E85">
              <w:rPr>
                <w:color w:val="000000"/>
              </w:rPr>
              <w:t>99</w:t>
            </w:r>
          </w:p>
        </w:tc>
      </w:tr>
    </w:tbl>
    <w:p w:rsidR="006B695E" w:rsidRPr="00D81E85" w:rsidRDefault="006B695E" w:rsidP="006B695E">
      <w:pPr>
        <w:pStyle w:val="af1"/>
        <w:widowControl w:val="0"/>
        <w:ind w:left="-108"/>
        <w:rPr>
          <w:sz w:val="24"/>
          <w:szCs w:val="24"/>
        </w:rPr>
      </w:pPr>
      <w:r w:rsidRPr="00D81E85">
        <w:rPr>
          <w:sz w:val="24"/>
          <w:szCs w:val="24"/>
        </w:rPr>
        <w:t>В середине каждого занятия статического характера проводится физкультминутка — пальчиковая гимнастика</w:t>
      </w:r>
    </w:p>
    <w:p w:rsidR="006B695E" w:rsidRPr="00D81E85" w:rsidRDefault="006B695E" w:rsidP="006B695E"/>
    <w:p w:rsidR="006B695E" w:rsidRPr="00D81E85" w:rsidRDefault="00A36527" w:rsidP="006B695E">
      <w:r w:rsidRPr="00D81E85">
        <w:rPr>
          <w:b/>
        </w:rPr>
        <w:t>2.2.4</w:t>
      </w:r>
      <w:r w:rsidR="006B695E" w:rsidRPr="00D81E85">
        <w:rPr>
          <w:b/>
        </w:rPr>
        <w:t>.5. Цикл (раздел) «Меняем мир» («Труд», «Рукоделие», «Творчество»)</w:t>
      </w:r>
    </w:p>
    <w:p w:rsidR="006B695E" w:rsidRPr="00D81E85" w:rsidRDefault="006B695E" w:rsidP="006B695E">
      <w:pPr>
        <w:pStyle w:val="ConsPlusNormal"/>
        <w:widowControl/>
        <w:ind w:firstLine="540"/>
        <w:jc w:val="both"/>
        <w:rPr>
          <w:rFonts w:ascii="Times New Roman" w:hAnsi="Times New Roman" w:cs="Times New Roman"/>
          <w:b/>
          <w:sz w:val="24"/>
          <w:szCs w:val="24"/>
        </w:rPr>
      </w:pPr>
    </w:p>
    <w:p w:rsidR="006B695E" w:rsidRPr="00D81E85" w:rsidRDefault="006B695E" w:rsidP="006B695E">
      <w:pPr>
        <w:pStyle w:val="ConsPlusNormal"/>
        <w:widowControl/>
        <w:ind w:firstLine="540"/>
        <w:jc w:val="both"/>
      </w:pPr>
      <w:r w:rsidRPr="00D81E85">
        <w:rPr>
          <w:rFonts w:ascii="Times New Roman" w:hAnsi="Times New Roman" w:cs="Times New Roman"/>
          <w:b/>
          <w:sz w:val="24"/>
          <w:szCs w:val="24"/>
        </w:rPr>
        <w:t>Содержание цикла</w:t>
      </w:r>
    </w:p>
    <w:p w:rsidR="006B695E" w:rsidRPr="00D81E85" w:rsidRDefault="006B695E" w:rsidP="006B695E">
      <w:pPr>
        <w:pStyle w:val="ConsPlusNormal"/>
        <w:widowControl/>
        <w:ind w:firstLine="540"/>
        <w:jc w:val="both"/>
        <w:rPr>
          <w:sz w:val="24"/>
          <w:szCs w:val="24"/>
        </w:rPr>
      </w:pPr>
      <w:r w:rsidRPr="00D81E85">
        <w:rPr>
          <w:rFonts w:ascii="Times New Roman" w:hAnsi="Times New Roman" w:cs="Times New Roman"/>
          <w:b/>
          <w:sz w:val="24"/>
          <w:szCs w:val="24"/>
        </w:rPr>
        <w:t>З</w:t>
      </w:r>
      <w:r w:rsidRPr="00D81E85">
        <w:rPr>
          <w:rFonts w:ascii="Times New Roman" w:hAnsi="Times New Roman"/>
          <w:sz w:val="24"/>
          <w:szCs w:val="24"/>
        </w:rPr>
        <w:t xml:space="preserve">амысел будущей работы. Самостоятельное использование способов экономичного применения материалов и проявление бережного отношения к материалам и инструментам. </w:t>
      </w:r>
    </w:p>
    <w:p w:rsidR="006B695E" w:rsidRPr="00D81E85" w:rsidRDefault="006B695E" w:rsidP="006B695E">
      <w:pPr>
        <w:pStyle w:val="ConsPlusNormal"/>
        <w:widowControl/>
        <w:ind w:firstLine="540"/>
        <w:jc w:val="both"/>
        <w:rPr>
          <w:sz w:val="24"/>
          <w:szCs w:val="24"/>
        </w:rPr>
      </w:pPr>
      <w:r w:rsidRPr="00D81E85">
        <w:rPr>
          <w:rFonts w:ascii="Times New Roman" w:hAnsi="Times New Roman"/>
          <w:sz w:val="24"/>
          <w:szCs w:val="24"/>
        </w:rPr>
        <w:t xml:space="preserve">Конструирование из разнообразных геометрических форм, тематических конструкторов: развитие умений анализировать постройку, создавать интересные образы, постройки, сооружения с опорой на опыт освоения архитектуры. </w:t>
      </w:r>
    </w:p>
    <w:p w:rsidR="006B695E" w:rsidRPr="00D81E85" w:rsidRDefault="006B695E" w:rsidP="006B695E">
      <w:pPr>
        <w:pStyle w:val="ConsPlusNormal"/>
        <w:widowControl/>
        <w:ind w:firstLine="540"/>
        <w:jc w:val="both"/>
        <w:rPr>
          <w:sz w:val="24"/>
          <w:szCs w:val="24"/>
        </w:rPr>
      </w:pPr>
      <w:r w:rsidRPr="00D81E85">
        <w:rPr>
          <w:rFonts w:ascii="Times New Roman" w:hAnsi="Times New Roman"/>
          <w:sz w:val="24"/>
          <w:szCs w:val="24"/>
        </w:rPr>
        <w:t>Правила создания прочных построек; проектирование сооружений по заданным теме, условиям, самостоятельному замыслу, схемам, моделям, фотографиям.</w:t>
      </w:r>
    </w:p>
    <w:p w:rsidR="006B695E" w:rsidRPr="00D81E85" w:rsidRDefault="006B695E" w:rsidP="006B695E">
      <w:pPr>
        <w:jc w:val="both"/>
      </w:pPr>
      <w:r w:rsidRPr="00D81E85">
        <w:t xml:space="preserve">     Конструирование из бумаги, природного и бросового материалов: создание интересных игрушек, предметов по замыслу и по схеме сложения; самостоятельное применение разных способов и приемов создания, способов крепления деталей, различных инструментов; создание интересных образов в технике оригами.</w:t>
      </w:r>
    </w:p>
    <w:p w:rsidR="006B695E" w:rsidRPr="00D81E85" w:rsidRDefault="006B695E" w:rsidP="006B695E">
      <w:pPr>
        <w:ind w:firstLine="708"/>
        <w:jc w:val="both"/>
      </w:pPr>
      <w:r w:rsidRPr="00D81E85">
        <w:t xml:space="preserve">Освоение и применение способов плоского, объемного и объемно-пространственного оформления. </w:t>
      </w:r>
    </w:p>
    <w:p w:rsidR="006B695E" w:rsidRPr="00D81E85" w:rsidRDefault="006B695E" w:rsidP="006B695E">
      <w:pPr>
        <w:ind w:firstLine="708"/>
        <w:jc w:val="both"/>
      </w:pPr>
      <w:r w:rsidRPr="00D81E85">
        <w:t>Моделирование и макетирование простых предметов. Совершенствование умений планировать процесс создания предмета; создавать разметки по шаблону.</w:t>
      </w:r>
    </w:p>
    <w:p w:rsidR="006B695E" w:rsidRPr="00D81E85" w:rsidRDefault="006B695E" w:rsidP="006B695E">
      <w:pPr>
        <w:ind w:firstLine="708"/>
        <w:jc w:val="both"/>
      </w:pPr>
      <w:r w:rsidRPr="00D81E85">
        <w:t>Развитие умений работы с тканью, плетение: самостоятельное и качественное изготовление игрушек; безопасное использование ряда инструментов.</w:t>
      </w:r>
    </w:p>
    <w:p w:rsidR="006B695E" w:rsidRPr="00D81E85" w:rsidRDefault="006B695E" w:rsidP="006B695E">
      <w:pPr>
        <w:ind w:firstLine="708"/>
        <w:jc w:val="both"/>
      </w:pPr>
      <w:r w:rsidRPr="00D81E85">
        <w:t xml:space="preserve"> Создание аппликации из ткани, умения наносить контур мелком; подбирать фактуру, цвет ткани к создаваемому образу. </w:t>
      </w:r>
    </w:p>
    <w:p w:rsidR="006B695E" w:rsidRPr="00D81E85" w:rsidRDefault="006B695E" w:rsidP="006B695E">
      <w:pPr>
        <w:ind w:firstLine="708"/>
        <w:jc w:val="both"/>
      </w:pPr>
      <w:r w:rsidRPr="00D81E85">
        <w:t xml:space="preserve">Достижении качественного результата. </w:t>
      </w:r>
    </w:p>
    <w:p w:rsidR="006B695E" w:rsidRPr="00D81E85" w:rsidRDefault="006B695E" w:rsidP="006B695E">
      <w:pPr>
        <w:ind w:firstLine="708"/>
        <w:jc w:val="both"/>
      </w:pPr>
      <w:r w:rsidRPr="00D81E85">
        <w:t>Самооценка  результатов деятельности: стремление к совершенствованию умений, качественному результату; формирование желания прислушиваться к оценке и мнению взрослого.</w:t>
      </w:r>
    </w:p>
    <w:p w:rsidR="006B695E" w:rsidRPr="00D81E85" w:rsidRDefault="006B695E" w:rsidP="006B695E">
      <w:pPr>
        <w:ind w:firstLine="708"/>
        <w:jc w:val="both"/>
      </w:pPr>
    </w:p>
    <w:p w:rsidR="006B695E" w:rsidRPr="00D81E85" w:rsidRDefault="006B695E" w:rsidP="006B695E">
      <w:r w:rsidRPr="00D81E85">
        <w:rPr>
          <w:b/>
        </w:rPr>
        <w:t>Тематический план</w:t>
      </w:r>
    </w:p>
    <w:tbl>
      <w:tblPr>
        <w:tblW w:w="9571" w:type="dxa"/>
        <w:tblLayout w:type="fixed"/>
        <w:tblLook w:val="01E0" w:firstRow="1" w:lastRow="1" w:firstColumn="1" w:lastColumn="1" w:noHBand="0" w:noVBand="0"/>
      </w:tblPr>
      <w:tblGrid>
        <w:gridCol w:w="684"/>
        <w:gridCol w:w="6176"/>
        <w:gridCol w:w="1356"/>
        <w:gridCol w:w="1355"/>
      </w:tblGrid>
      <w:tr w:rsidR="006B695E" w:rsidRPr="00D81E85" w:rsidTr="006B695E">
        <w:trPr>
          <w:trHeight w:val="425"/>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695E" w:rsidRPr="00D81E85" w:rsidRDefault="006B695E" w:rsidP="006B695E">
            <w:pPr>
              <w:widowControl w:val="0"/>
              <w:jc w:val="center"/>
              <w:rPr>
                <w:b/>
              </w:rPr>
            </w:pPr>
            <w:r w:rsidRPr="00D81E85">
              <w:rPr>
                <w:b/>
              </w:rPr>
              <w:t>№ п.п.</w:t>
            </w:r>
          </w:p>
        </w:tc>
        <w:tc>
          <w:tcPr>
            <w:tcW w:w="617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B695E" w:rsidRPr="00D81E85" w:rsidRDefault="006B695E" w:rsidP="006B695E">
            <w:pPr>
              <w:widowControl w:val="0"/>
              <w:jc w:val="center"/>
              <w:rPr>
                <w:b/>
              </w:rPr>
            </w:pPr>
            <w:r w:rsidRPr="00D81E85">
              <w:rPr>
                <w:b/>
              </w:rPr>
              <w:t>Наименование тем</w:t>
            </w:r>
          </w:p>
        </w:tc>
        <w:tc>
          <w:tcPr>
            <w:tcW w:w="2711" w:type="dxa"/>
            <w:gridSpan w:val="2"/>
            <w:tcBorders>
              <w:top w:val="single" w:sz="4" w:space="0" w:color="000000"/>
              <w:left w:val="single" w:sz="4" w:space="0" w:color="000000"/>
              <w:bottom w:val="single" w:sz="4" w:space="0" w:color="000000"/>
              <w:right w:val="single" w:sz="4" w:space="0" w:color="000000"/>
            </w:tcBorders>
            <w:shd w:val="clear" w:color="auto" w:fill="auto"/>
          </w:tcPr>
          <w:p w:rsidR="006B695E" w:rsidRPr="00D81E85" w:rsidRDefault="006B695E" w:rsidP="006B695E">
            <w:pPr>
              <w:widowControl w:val="0"/>
              <w:rPr>
                <w:bCs/>
                <w:kern w:val="2"/>
              </w:rPr>
            </w:pPr>
            <w:r w:rsidRPr="00D81E85">
              <w:rPr>
                <w:bCs/>
                <w:kern w:val="2"/>
                <w:lang w:eastAsia="ru-RU"/>
              </w:rPr>
              <w:t xml:space="preserve">Кол-во  </w:t>
            </w:r>
            <w:r w:rsidRPr="00D81E85">
              <w:rPr>
                <w:kern w:val="2"/>
                <w:lang w:eastAsia="ru-RU"/>
              </w:rPr>
              <w:t>занятий</w:t>
            </w:r>
          </w:p>
        </w:tc>
      </w:tr>
      <w:tr w:rsidR="006B695E" w:rsidRPr="00D81E85" w:rsidTr="006B695E">
        <w:trPr>
          <w:trHeight w:val="290"/>
        </w:trPr>
        <w:tc>
          <w:tcPr>
            <w:tcW w:w="684" w:type="dxa"/>
            <w:vMerge/>
            <w:tcBorders>
              <w:top w:val="single" w:sz="4" w:space="0" w:color="000000"/>
              <w:left w:val="single" w:sz="4" w:space="0" w:color="000000"/>
              <w:bottom w:val="single" w:sz="4" w:space="0" w:color="000000"/>
              <w:right w:val="single" w:sz="4" w:space="0" w:color="000000"/>
            </w:tcBorders>
            <w:shd w:val="clear" w:color="auto" w:fill="auto"/>
          </w:tcPr>
          <w:p w:rsidR="006B695E" w:rsidRPr="00D81E85" w:rsidRDefault="006B695E" w:rsidP="006B695E">
            <w:pPr>
              <w:widowControl w:val="0"/>
              <w:rPr>
                <w:b/>
              </w:rPr>
            </w:pPr>
          </w:p>
        </w:tc>
        <w:tc>
          <w:tcPr>
            <w:tcW w:w="6176" w:type="dxa"/>
            <w:vMerge/>
            <w:tcBorders>
              <w:top w:val="single" w:sz="4" w:space="0" w:color="000000"/>
              <w:left w:val="single" w:sz="4" w:space="0" w:color="000000"/>
              <w:bottom w:val="single" w:sz="4" w:space="0" w:color="000000"/>
              <w:right w:val="single" w:sz="4" w:space="0" w:color="000000"/>
            </w:tcBorders>
            <w:shd w:val="clear" w:color="auto" w:fill="auto"/>
          </w:tcPr>
          <w:p w:rsidR="006B695E" w:rsidRPr="00D81E85" w:rsidRDefault="006B695E" w:rsidP="006B695E">
            <w:pPr>
              <w:pStyle w:val="ConsPlusNormal"/>
              <w:suppressAutoHyphens w:val="0"/>
              <w:ind w:firstLine="0"/>
              <w:rPr>
                <w:sz w:val="24"/>
                <w:szCs w:val="24"/>
              </w:rPr>
            </w:pPr>
          </w:p>
        </w:tc>
        <w:tc>
          <w:tcPr>
            <w:tcW w:w="1356" w:type="dxa"/>
            <w:tcBorders>
              <w:top w:val="single" w:sz="4" w:space="0" w:color="000000"/>
              <w:left w:val="single" w:sz="4" w:space="0" w:color="000000"/>
              <w:bottom w:val="single" w:sz="4" w:space="0" w:color="000000"/>
            </w:tcBorders>
            <w:shd w:val="clear" w:color="auto" w:fill="auto"/>
          </w:tcPr>
          <w:p w:rsidR="006B695E" w:rsidRPr="00D81E85" w:rsidRDefault="00CC635F" w:rsidP="006B695E">
            <w:pPr>
              <w:widowControl w:val="0"/>
              <w:contextualSpacing/>
              <w:rPr>
                <w:color w:val="000000"/>
              </w:rPr>
            </w:pPr>
            <w:r w:rsidRPr="00D81E85">
              <w:t>Группа</w:t>
            </w:r>
          </w:p>
          <w:p w:rsidR="006B695E" w:rsidRPr="00D81E85" w:rsidRDefault="00CC635F" w:rsidP="006B695E">
            <w:pPr>
              <w:widowControl w:val="0"/>
              <w:contextualSpacing/>
              <w:rPr>
                <w:color w:val="000000"/>
              </w:rPr>
            </w:pPr>
            <w:r w:rsidRPr="00D81E85">
              <w:t>6</w:t>
            </w:r>
            <w:r w:rsidR="006B695E" w:rsidRPr="00D81E85">
              <w:t>-го года</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rsidR="006B695E" w:rsidRPr="00D81E85" w:rsidRDefault="006B695E" w:rsidP="006B695E">
            <w:pPr>
              <w:widowControl w:val="0"/>
              <w:contextualSpacing/>
              <w:rPr>
                <w:color w:val="000000"/>
              </w:rPr>
            </w:pPr>
            <w:r w:rsidRPr="00D81E85">
              <w:t>Групп</w:t>
            </w:r>
            <w:r w:rsidR="00CC635F" w:rsidRPr="00D81E85">
              <w:t>а</w:t>
            </w:r>
          </w:p>
          <w:p w:rsidR="006B695E" w:rsidRPr="00D81E85" w:rsidRDefault="006B695E" w:rsidP="006B695E">
            <w:pPr>
              <w:widowControl w:val="0"/>
              <w:contextualSpacing/>
              <w:rPr>
                <w:color w:val="000000"/>
              </w:rPr>
            </w:pPr>
            <w:r w:rsidRPr="00D81E85">
              <w:t>7-го года</w:t>
            </w:r>
          </w:p>
        </w:tc>
      </w:tr>
      <w:tr w:rsidR="00CC635F" w:rsidRPr="00D81E85" w:rsidTr="006B695E">
        <w:trPr>
          <w:trHeight w:val="290"/>
        </w:trPr>
        <w:tc>
          <w:tcPr>
            <w:tcW w:w="684" w:type="dxa"/>
            <w:tcBorders>
              <w:left w:val="single" w:sz="4" w:space="0" w:color="000000"/>
              <w:bottom w:val="single" w:sz="4" w:space="0" w:color="000000"/>
              <w:right w:val="single" w:sz="4" w:space="0" w:color="000000"/>
            </w:tcBorders>
            <w:shd w:val="clear" w:color="auto" w:fill="auto"/>
          </w:tcPr>
          <w:p w:rsidR="00CC635F" w:rsidRPr="00D81E85" w:rsidRDefault="00CC635F" w:rsidP="00CC635F">
            <w:pPr>
              <w:widowControl w:val="0"/>
              <w:rPr>
                <w:b/>
              </w:rPr>
            </w:pPr>
            <w:r w:rsidRPr="00D81E85">
              <w:rPr>
                <w:b/>
              </w:rPr>
              <w:t>1</w:t>
            </w:r>
          </w:p>
        </w:tc>
        <w:tc>
          <w:tcPr>
            <w:tcW w:w="6176" w:type="dxa"/>
            <w:tcBorders>
              <w:left w:val="single" w:sz="4" w:space="0" w:color="000000"/>
              <w:bottom w:val="single" w:sz="4" w:space="0" w:color="000000"/>
              <w:right w:val="single" w:sz="4" w:space="0" w:color="000000"/>
            </w:tcBorders>
            <w:shd w:val="clear" w:color="auto" w:fill="auto"/>
          </w:tcPr>
          <w:p w:rsidR="00CC635F" w:rsidRPr="00D81E85" w:rsidRDefault="00CC635F" w:rsidP="00CC635F">
            <w:pPr>
              <w:pStyle w:val="ConsPlusNormal"/>
              <w:suppressAutoHyphens w:val="0"/>
              <w:ind w:firstLine="0"/>
              <w:rPr>
                <w:sz w:val="24"/>
                <w:szCs w:val="24"/>
              </w:rPr>
            </w:pPr>
            <w:r w:rsidRPr="00D81E85">
              <w:rPr>
                <w:rFonts w:ascii="Times New Roman" w:hAnsi="Times New Roman" w:cs="Times New Roman"/>
                <w:b/>
                <w:sz w:val="24"/>
                <w:szCs w:val="24"/>
              </w:rPr>
              <w:t>З</w:t>
            </w:r>
            <w:r w:rsidRPr="00D81E85">
              <w:rPr>
                <w:rFonts w:ascii="Times New Roman" w:hAnsi="Times New Roman"/>
                <w:sz w:val="24"/>
                <w:szCs w:val="24"/>
              </w:rPr>
              <w:t>амысел будущей работы.</w:t>
            </w:r>
          </w:p>
        </w:tc>
        <w:tc>
          <w:tcPr>
            <w:tcW w:w="1356" w:type="dxa"/>
            <w:tcBorders>
              <w:left w:val="single" w:sz="4" w:space="0" w:color="000000"/>
              <w:bottom w:val="single" w:sz="4" w:space="0" w:color="000000"/>
            </w:tcBorders>
            <w:shd w:val="clear" w:color="auto" w:fill="auto"/>
          </w:tcPr>
          <w:p w:rsidR="00CC635F" w:rsidRPr="00D81E85" w:rsidRDefault="00CC635F" w:rsidP="00CC635F">
            <w:pPr>
              <w:widowControl w:val="0"/>
              <w:jc w:val="center"/>
            </w:pPr>
            <w:r w:rsidRPr="00D81E85">
              <w:t>3</w:t>
            </w:r>
          </w:p>
        </w:tc>
        <w:tc>
          <w:tcPr>
            <w:tcW w:w="1355" w:type="dxa"/>
            <w:tcBorders>
              <w:left w:val="single" w:sz="4" w:space="0" w:color="000000"/>
              <w:bottom w:val="single" w:sz="4" w:space="0" w:color="000000"/>
              <w:right w:val="single" w:sz="4" w:space="0" w:color="000000"/>
            </w:tcBorders>
            <w:shd w:val="clear" w:color="auto" w:fill="auto"/>
          </w:tcPr>
          <w:p w:rsidR="00CC635F" w:rsidRPr="00D81E85" w:rsidRDefault="00CC635F" w:rsidP="00CC635F">
            <w:r w:rsidRPr="00D81E85">
              <w:t>10</w:t>
            </w:r>
          </w:p>
        </w:tc>
      </w:tr>
      <w:tr w:rsidR="00CC635F" w:rsidRPr="00D81E85" w:rsidTr="006B695E">
        <w:trPr>
          <w:trHeight w:val="298"/>
        </w:trPr>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CC635F" w:rsidRPr="00D81E85" w:rsidRDefault="00CC635F" w:rsidP="00CC635F">
            <w:pPr>
              <w:widowControl w:val="0"/>
              <w:rPr>
                <w:b/>
              </w:rPr>
            </w:pPr>
            <w:r w:rsidRPr="00D81E85">
              <w:rPr>
                <w:b/>
              </w:rPr>
              <w:t>2</w:t>
            </w:r>
          </w:p>
        </w:tc>
        <w:tc>
          <w:tcPr>
            <w:tcW w:w="6176" w:type="dxa"/>
            <w:tcBorders>
              <w:top w:val="single" w:sz="4" w:space="0" w:color="000000"/>
              <w:left w:val="single" w:sz="4" w:space="0" w:color="000000"/>
              <w:bottom w:val="single" w:sz="4" w:space="0" w:color="000000"/>
              <w:right w:val="single" w:sz="4" w:space="0" w:color="000000"/>
            </w:tcBorders>
            <w:shd w:val="clear" w:color="auto" w:fill="auto"/>
          </w:tcPr>
          <w:p w:rsidR="00CC635F" w:rsidRPr="00D81E85" w:rsidRDefault="00CC635F" w:rsidP="00CC635F">
            <w:pPr>
              <w:pStyle w:val="ConsPlusNormal"/>
              <w:ind w:firstLine="0"/>
              <w:rPr>
                <w:sz w:val="24"/>
                <w:szCs w:val="24"/>
              </w:rPr>
            </w:pPr>
            <w:r w:rsidRPr="00D81E85">
              <w:rPr>
                <w:rFonts w:ascii="Times New Roman" w:hAnsi="Times New Roman"/>
                <w:sz w:val="24"/>
                <w:szCs w:val="24"/>
              </w:rPr>
              <w:t>Конструирование из разнообразных геометрических форм, тематических конструкторов</w:t>
            </w:r>
          </w:p>
        </w:tc>
        <w:tc>
          <w:tcPr>
            <w:tcW w:w="1356" w:type="dxa"/>
            <w:tcBorders>
              <w:top w:val="single" w:sz="4" w:space="0" w:color="000000"/>
              <w:left w:val="single" w:sz="4" w:space="0" w:color="000000"/>
              <w:bottom w:val="single" w:sz="4" w:space="0" w:color="000000"/>
            </w:tcBorders>
            <w:shd w:val="clear" w:color="auto" w:fill="auto"/>
          </w:tcPr>
          <w:p w:rsidR="00CC635F" w:rsidRPr="00D81E85" w:rsidRDefault="00CC635F" w:rsidP="00CC635F">
            <w:pPr>
              <w:widowControl w:val="0"/>
              <w:jc w:val="center"/>
            </w:pPr>
            <w:r w:rsidRPr="00D81E85">
              <w:t>3</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rsidR="00CC635F" w:rsidRPr="00D81E85" w:rsidRDefault="00CC635F" w:rsidP="00CC635F">
            <w:r w:rsidRPr="00D81E85">
              <w:t>10</w:t>
            </w:r>
          </w:p>
        </w:tc>
      </w:tr>
      <w:tr w:rsidR="00CC635F" w:rsidRPr="00D81E85" w:rsidTr="006B695E">
        <w:trPr>
          <w:trHeight w:val="298"/>
        </w:trPr>
        <w:tc>
          <w:tcPr>
            <w:tcW w:w="684" w:type="dxa"/>
            <w:tcBorders>
              <w:left w:val="single" w:sz="4" w:space="0" w:color="000000"/>
              <w:bottom w:val="single" w:sz="4" w:space="0" w:color="000000"/>
              <w:right w:val="single" w:sz="4" w:space="0" w:color="000000"/>
            </w:tcBorders>
            <w:shd w:val="clear" w:color="auto" w:fill="auto"/>
          </w:tcPr>
          <w:p w:rsidR="00CC635F" w:rsidRPr="00D81E85" w:rsidRDefault="00CC635F" w:rsidP="00CC635F">
            <w:pPr>
              <w:widowControl w:val="0"/>
              <w:rPr>
                <w:b/>
              </w:rPr>
            </w:pPr>
            <w:r w:rsidRPr="00D81E85">
              <w:rPr>
                <w:b/>
              </w:rPr>
              <w:t>3</w:t>
            </w:r>
          </w:p>
        </w:tc>
        <w:tc>
          <w:tcPr>
            <w:tcW w:w="6176" w:type="dxa"/>
            <w:tcBorders>
              <w:left w:val="single" w:sz="4" w:space="0" w:color="000000"/>
              <w:bottom w:val="single" w:sz="4" w:space="0" w:color="000000"/>
              <w:right w:val="single" w:sz="4" w:space="0" w:color="000000"/>
            </w:tcBorders>
            <w:shd w:val="clear" w:color="auto" w:fill="auto"/>
          </w:tcPr>
          <w:p w:rsidR="00CC635F" w:rsidRPr="00D81E85" w:rsidRDefault="00CC635F" w:rsidP="00CC635F">
            <w:pPr>
              <w:pStyle w:val="ConsPlusNormal"/>
              <w:ind w:firstLine="0"/>
              <w:rPr>
                <w:sz w:val="24"/>
                <w:szCs w:val="24"/>
              </w:rPr>
            </w:pPr>
            <w:r w:rsidRPr="00D81E85">
              <w:rPr>
                <w:rFonts w:ascii="Times New Roman" w:hAnsi="Times New Roman"/>
                <w:sz w:val="24"/>
                <w:szCs w:val="24"/>
              </w:rPr>
              <w:t xml:space="preserve">Правила создания прочных построек; проектирование сооружений по заданным теме, условиям, самостоятельному замыслу, схемам, моделям, </w:t>
            </w:r>
            <w:r w:rsidRPr="00D81E85">
              <w:rPr>
                <w:rFonts w:ascii="Times New Roman" w:hAnsi="Times New Roman"/>
                <w:sz w:val="24"/>
                <w:szCs w:val="24"/>
              </w:rPr>
              <w:lastRenderedPageBreak/>
              <w:t>фотографиям.</w:t>
            </w:r>
          </w:p>
        </w:tc>
        <w:tc>
          <w:tcPr>
            <w:tcW w:w="1356" w:type="dxa"/>
            <w:tcBorders>
              <w:left w:val="single" w:sz="4" w:space="0" w:color="000000"/>
              <w:bottom w:val="single" w:sz="4" w:space="0" w:color="000000"/>
            </w:tcBorders>
            <w:shd w:val="clear" w:color="auto" w:fill="auto"/>
          </w:tcPr>
          <w:p w:rsidR="00CC635F" w:rsidRPr="00D81E85" w:rsidRDefault="00CC635F" w:rsidP="00CC635F">
            <w:pPr>
              <w:widowControl w:val="0"/>
              <w:jc w:val="center"/>
            </w:pPr>
            <w:r w:rsidRPr="00D81E85">
              <w:lastRenderedPageBreak/>
              <w:t>3</w:t>
            </w:r>
          </w:p>
        </w:tc>
        <w:tc>
          <w:tcPr>
            <w:tcW w:w="1355" w:type="dxa"/>
            <w:tcBorders>
              <w:left w:val="single" w:sz="4" w:space="0" w:color="000000"/>
              <w:bottom w:val="single" w:sz="4" w:space="0" w:color="000000"/>
              <w:right w:val="single" w:sz="4" w:space="0" w:color="000000"/>
            </w:tcBorders>
            <w:shd w:val="clear" w:color="auto" w:fill="auto"/>
          </w:tcPr>
          <w:p w:rsidR="00CC635F" w:rsidRPr="00D81E85" w:rsidRDefault="00CC635F" w:rsidP="00CC635F">
            <w:r w:rsidRPr="00D81E85">
              <w:t>10</w:t>
            </w:r>
          </w:p>
        </w:tc>
      </w:tr>
      <w:tr w:rsidR="00CC635F" w:rsidRPr="00D81E85" w:rsidTr="006B695E">
        <w:trPr>
          <w:trHeight w:val="298"/>
        </w:trPr>
        <w:tc>
          <w:tcPr>
            <w:tcW w:w="684" w:type="dxa"/>
            <w:tcBorders>
              <w:left w:val="single" w:sz="4" w:space="0" w:color="000000"/>
              <w:bottom w:val="single" w:sz="4" w:space="0" w:color="000000"/>
              <w:right w:val="single" w:sz="4" w:space="0" w:color="000000"/>
            </w:tcBorders>
            <w:shd w:val="clear" w:color="auto" w:fill="auto"/>
          </w:tcPr>
          <w:p w:rsidR="00CC635F" w:rsidRPr="00D81E85" w:rsidRDefault="00CC635F" w:rsidP="00CC635F">
            <w:pPr>
              <w:widowControl w:val="0"/>
              <w:rPr>
                <w:b/>
              </w:rPr>
            </w:pPr>
            <w:r w:rsidRPr="00D81E85">
              <w:rPr>
                <w:b/>
              </w:rPr>
              <w:t>4</w:t>
            </w:r>
          </w:p>
        </w:tc>
        <w:tc>
          <w:tcPr>
            <w:tcW w:w="6176" w:type="dxa"/>
            <w:tcBorders>
              <w:left w:val="single" w:sz="4" w:space="0" w:color="000000"/>
              <w:bottom w:val="single" w:sz="4" w:space="0" w:color="000000"/>
              <w:right w:val="single" w:sz="4" w:space="0" w:color="000000"/>
            </w:tcBorders>
            <w:shd w:val="clear" w:color="auto" w:fill="auto"/>
          </w:tcPr>
          <w:p w:rsidR="00CC635F" w:rsidRPr="00D81E85" w:rsidRDefault="00CC635F" w:rsidP="00CC635F">
            <w:pPr>
              <w:widowControl w:val="0"/>
              <w:jc w:val="both"/>
            </w:pPr>
            <w:r w:rsidRPr="00D81E85">
              <w:t>Конструирование из бумаги, природного и бросового материалов</w:t>
            </w:r>
          </w:p>
        </w:tc>
        <w:tc>
          <w:tcPr>
            <w:tcW w:w="1356" w:type="dxa"/>
            <w:tcBorders>
              <w:left w:val="single" w:sz="4" w:space="0" w:color="000000"/>
              <w:bottom w:val="single" w:sz="4" w:space="0" w:color="000000"/>
            </w:tcBorders>
            <w:shd w:val="clear" w:color="auto" w:fill="auto"/>
          </w:tcPr>
          <w:p w:rsidR="00CC635F" w:rsidRPr="00D81E85" w:rsidRDefault="00CC635F" w:rsidP="00CC635F">
            <w:pPr>
              <w:widowControl w:val="0"/>
              <w:jc w:val="center"/>
            </w:pPr>
            <w:r w:rsidRPr="00D81E85">
              <w:t>3</w:t>
            </w:r>
          </w:p>
        </w:tc>
        <w:tc>
          <w:tcPr>
            <w:tcW w:w="1355" w:type="dxa"/>
            <w:tcBorders>
              <w:left w:val="single" w:sz="4" w:space="0" w:color="000000"/>
              <w:bottom w:val="single" w:sz="4" w:space="0" w:color="000000"/>
              <w:right w:val="single" w:sz="4" w:space="0" w:color="000000"/>
            </w:tcBorders>
            <w:shd w:val="clear" w:color="auto" w:fill="auto"/>
          </w:tcPr>
          <w:p w:rsidR="00CC635F" w:rsidRPr="00D81E85" w:rsidRDefault="00CC635F" w:rsidP="00CC635F">
            <w:r w:rsidRPr="00D81E85">
              <w:t>10</w:t>
            </w:r>
          </w:p>
        </w:tc>
      </w:tr>
      <w:tr w:rsidR="006B695E" w:rsidRPr="00D81E85" w:rsidTr="006B695E">
        <w:trPr>
          <w:trHeight w:val="298"/>
        </w:trPr>
        <w:tc>
          <w:tcPr>
            <w:tcW w:w="684" w:type="dxa"/>
            <w:tcBorders>
              <w:left w:val="single" w:sz="4" w:space="0" w:color="000000"/>
              <w:bottom w:val="single" w:sz="4" w:space="0" w:color="000000"/>
              <w:right w:val="single" w:sz="4" w:space="0" w:color="000000"/>
            </w:tcBorders>
            <w:shd w:val="clear" w:color="auto" w:fill="auto"/>
          </w:tcPr>
          <w:p w:rsidR="006B695E" w:rsidRPr="00D81E85" w:rsidRDefault="006B695E" w:rsidP="006B695E">
            <w:pPr>
              <w:widowControl w:val="0"/>
              <w:rPr>
                <w:b/>
              </w:rPr>
            </w:pPr>
            <w:r w:rsidRPr="00D81E85">
              <w:rPr>
                <w:b/>
              </w:rPr>
              <w:t>5</w:t>
            </w:r>
          </w:p>
        </w:tc>
        <w:tc>
          <w:tcPr>
            <w:tcW w:w="6176" w:type="dxa"/>
            <w:tcBorders>
              <w:left w:val="single" w:sz="4" w:space="0" w:color="000000"/>
              <w:bottom w:val="single" w:sz="4" w:space="0" w:color="000000"/>
              <w:right w:val="single" w:sz="4" w:space="0" w:color="000000"/>
            </w:tcBorders>
            <w:shd w:val="clear" w:color="auto" w:fill="auto"/>
          </w:tcPr>
          <w:p w:rsidR="006B695E" w:rsidRPr="00D81E85" w:rsidRDefault="006B695E" w:rsidP="006B695E">
            <w:pPr>
              <w:widowControl w:val="0"/>
              <w:jc w:val="both"/>
            </w:pPr>
            <w:r w:rsidRPr="00D81E85">
              <w:t xml:space="preserve">Освоение и применение способов плоского, объемного и объемно-пространственного оформления. </w:t>
            </w:r>
          </w:p>
        </w:tc>
        <w:tc>
          <w:tcPr>
            <w:tcW w:w="1356" w:type="dxa"/>
            <w:tcBorders>
              <w:left w:val="single" w:sz="4" w:space="0" w:color="000000"/>
              <w:bottom w:val="single" w:sz="4" w:space="0" w:color="000000"/>
            </w:tcBorders>
            <w:shd w:val="clear" w:color="auto" w:fill="auto"/>
          </w:tcPr>
          <w:p w:rsidR="006B695E" w:rsidRPr="00D81E85" w:rsidRDefault="006B695E" w:rsidP="006B695E">
            <w:pPr>
              <w:widowControl w:val="0"/>
              <w:jc w:val="center"/>
            </w:pPr>
            <w:r w:rsidRPr="00D81E85">
              <w:t>4</w:t>
            </w:r>
          </w:p>
        </w:tc>
        <w:tc>
          <w:tcPr>
            <w:tcW w:w="1355" w:type="dxa"/>
            <w:tcBorders>
              <w:left w:val="single" w:sz="4" w:space="0" w:color="000000"/>
              <w:bottom w:val="single" w:sz="4" w:space="0" w:color="000000"/>
              <w:right w:val="single" w:sz="4" w:space="0" w:color="000000"/>
            </w:tcBorders>
            <w:shd w:val="clear" w:color="auto" w:fill="auto"/>
          </w:tcPr>
          <w:p w:rsidR="006B695E" w:rsidRPr="00D81E85" w:rsidRDefault="00CC635F" w:rsidP="006B695E">
            <w:pPr>
              <w:widowControl w:val="0"/>
              <w:jc w:val="center"/>
            </w:pPr>
            <w:r w:rsidRPr="00D81E85">
              <w:t>13</w:t>
            </w:r>
          </w:p>
        </w:tc>
      </w:tr>
      <w:tr w:rsidR="006B695E" w:rsidRPr="00D81E85" w:rsidTr="006B695E">
        <w:trPr>
          <w:trHeight w:val="298"/>
        </w:trPr>
        <w:tc>
          <w:tcPr>
            <w:tcW w:w="684" w:type="dxa"/>
            <w:tcBorders>
              <w:left w:val="single" w:sz="4" w:space="0" w:color="000000"/>
              <w:bottom w:val="single" w:sz="4" w:space="0" w:color="000000"/>
              <w:right w:val="single" w:sz="4" w:space="0" w:color="000000"/>
            </w:tcBorders>
            <w:shd w:val="clear" w:color="auto" w:fill="auto"/>
          </w:tcPr>
          <w:p w:rsidR="006B695E" w:rsidRPr="00D81E85" w:rsidRDefault="006B695E" w:rsidP="006B695E">
            <w:pPr>
              <w:widowControl w:val="0"/>
              <w:rPr>
                <w:b/>
              </w:rPr>
            </w:pPr>
            <w:r w:rsidRPr="00D81E85">
              <w:rPr>
                <w:b/>
              </w:rPr>
              <w:t>6</w:t>
            </w:r>
          </w:p>
        </w:tc>
        <w:tc>
          <w:tcPr>
            <w:tcW w:w="6176" w:type="dxa"/>
            <w:tcBorders>
              <w:left w:val="single" w:sz="4" w:space="0" w:color="000000"/>
              <w:bottom w:val="single" w:sz="4" w:space="0" w:color="000000"/>
              <w:right w:val="single" w:sz="4" w:space="0" w:color="000000"/>
            </w:tcBorders>
            <w:shd w:val="clear" w:color="auto" w:fill="auto"/>
          </w:tcPr>
          <w:p w:rsidR="006B695E" w:rsidRPr="00D81E85" w:rsidRDefault="006B695E" w:rsidP="006B695E">
            <w:pPr>
              <w:widowControl w:val="0"/>
            </w:pPr>
            <w:r w:rsidRPr="00D81E85">
              <w:t>Моделирование и макетирование простых предметов.</w:t>
            </w:r>
          </w:p>
        </w:tc>
        <w:tc>
          <w:tcPr>
            <w:tcW w:w="1356" w:type="dxa"/>
            <w:tcBorders>
              <w:left w:val="single" w:sz="4" w:space="0" w:color="000000"/>
              <w:bottom w:val="single" w:sz="4" w:space="0" w:color="000000"/>
            </w:tcBorders>
            <w:shd w:val="clear" w:color="auto" w:fill="auto"/>
          </w:tcPr>
          <w:p w:rsidR="006B695E" w:rsidRPr="00D81E85" w:rsidRDefault="006B695E" w:rsidP="006B695E">
            <w:pPr>
              <w:widowControl w:val="0"/>
              <w:jc w:val="center"/>
            </w:pPr>
            <w:r w:rsidRPr="00D81E85">
              <w:t>3</w:t>
            </w:r>
          </w:p>
        </w:tc>
        <w:tc>
          <w:tcPr>
            <w:tcW w:w="1355" w:type="dxa"/>
            <w:tcBorders>
              <w:left w:val="single" w:sz="4" w:space="0" w:color="000000"/>
              <w:bottom w:val="single" w:sz="4" w:space="0" w:color="000000"/>
              <w:right w:val="single" w:sz="4" w:space="0" w:color="000000"/>
            </w:tcBorders>
            <w:shd w:val="clear" w:color="auto" w:fill="auto"/>
          </w:tcPr>
          <w:p w:rsidR="006B695E" w:rsidRPr="00D81E85" w:rsidRDefault="00120AD0" w:rsidP="006B695E">
            <w:pPr>
              <w:widowControl w:val="0"/>
              <w:jc w:val="center"/>
            </w:pPr>
            <w:r w:rsidRPr="00D81E85">
              <w:t>12</w:t>
            </w:r>
          </w:p>
        </w:tc>
      </w:tr>
      <w:tr w:rsidR="006B695E" w:rsidRPr="00D81E85" w:rsidTr="006B695E">
        <w:trPr>
          <w:trHeight w:val="298"/>
        </w:trPr>
        <w:tc>
          <w:tcPr>
            <w:tcW w:w="684" w:type="dxa"/>
            <w:tcBorders>
              <w:left w:val="single" w:sz="4" w:space="0" w:color="000000"/>
              <w:bottom w:val="single" w:sz="4" w:space="0" w:color="000000"/>
              <w:right w:val="single" w:sz="4" w:space="0" w:color="000000"/>
            </w:tcBorders>
            <w:shd w:val="clear" w:color="auto" w:fill="auto"/>
          </w:tcPr>
          <w:p w:rsidR="006B695E" w:rsidRPr="00D81E85" w:rsidRDefault="006B695E" w:rsidP="006B695E">
            <w:pPr>
              <w:widowControl w:val="0"/>
              <w:rPr>
                <w:b/>
              </w:rPr>
            </w:pPr>
            <w:r w:rsidRPr="00D81E85">
              <w:rPr>
                <w:b/>
              </w:rPr>
              <w:t>7</w:t>
            </w:r>
          </w:p>
        </w:tc>
        <w:tc>
          <w:tcPr>
            <w:tcW w:w="6176" w:type="dxa"/>
            <w:tcBorders>
              <w:left w:val="single" w:sz="4" w:space="0" w:color="000000"/>
              <w:bottom w:val="single" w:sz="4" w:space="0" w:color="000000"/>
              <w:right w:val="single" w:sz="4" w:space="0" w:color="000000"/>
            </w:tcBorders>
            <w:shd w:val="clear" w:color="auto" w:fill="auto"/>
          </w:tcPr>
          <w:p w:rsidR="006B695E" w:rsidRPr="00D81E85" w:rsidRDefault="006B695E" w:rsidP="006B695E">
            <w:pPr>
              <w:widowControl w:val="0"/>
            </w:pPr>
            <w:r w:rsidRPr="00D81E85">
              <w:t>Развитие умений работы с тканью, плетение:</w:t>
            </w:r>
          </w:p>
        </w:tc>
        <w:tc>
          <w:tcPr>
            <w:tcW w:w="1356" w:type="dxa"/>
            <w:tcBorders>
              <w:left w:val="single" w:sz="4" w:space="0" w:color="000000"/>
              <w:bottom w:val="single" w:sz="4" w:space="0" w:color="000000"/>
            </w:tcBorders>
            <w:shd w:val="clear" w:color="auto" w:fill="auto"/>
          </w:tcPr>
          <w:p w:rsidR="006B695E" w:rsidRPr="00D81E85" w:rsidRDefault="006B695E" w:rsidP="006B695E">
            <w:pPr>
              <w:widowControl w:val="0"/>
              <w:jc w:val="center"/>
            </w:pPr>
            <w:r w:rsidRPr="00D81E85">
              <w:t>4</w:t>
            </w:r>
          </w:p>
        </w:tc>
        <w:tc>
          <w:tcPr>
            <w:tcW w:w="1355" w:type="dxa"/>
            <w:tcBorders>
              <w:left w:val="single" w:sz="4" w:space="0" w:color="000000"/>
              <w:bottom w:val="single" w:sz="4" w:space="0" w:color="000000"/>
              <w:right w:val="single" w:sz="4" w:space="0" w:color="000000"/>
            </w:tcBorders>
            <w:shd w:val="clear" w:color="auto" w:fill="auto"/>
          </w:tcPr>
          <w:p w:rsidR="006B695E" w:rsidRPr="00D81E85" w:rsidRDefault="00CC635F" w:rsidP="006B695E">
            <w:pPr>
              <w:widowControl w:val="0"/>
              <w:jc w:val="center"/>
            </w:pPr>
            <w:r w:rsidRPr="00D81E85">
              <w:t>12</w:t>
            </w:r>
          </w:p>
        </w:tc>
      </w:tr>
      <w:tr w:rsidR="006B695E" w:rsidRPr="00D81E85" w:rsidTr="006B695E">
        <w:trPr>
          <w:trHeight w:val="298"/>
        </w:trPr>
        <w:tc>
          <w:tcPr>
            <w:tcW w:w="684" w:type="dxa"/>
            <w:tcBorders>
              <w:left w:val="single" w:sz="4" w:space="0" w:color="000000"/>
              <w:bottom w:val="single" w:sz="4" w:space="0" w:color="000000"/>
              <w:right w:val="single" w:sz="4" w:space="0" w:color="000000"/>
            </w:tcBorders>
            <w:shd w:val="clear" w:color="auto" w:fill="auto"/>
          </w:tcPr>
          <w:p w:rsidR="006B695E" w:rsidRPr="00D81E85" w:rsidRDefault="006B695E" w:rsidP="006B695E">
            <w:pPr>
              <w:widowControl w:val="0"/>
              <w:rPr>
                <w:b/>
              </w:rPr>
            </w:pPr>
            <w:r w:rsidRPr="00D81E85">
              <w:rPr>
                <w:b/>
              </w:rPr>
              <w:t>8</w:t>
            </w:r>
          </w:p>
        </w:tc>
        <w:tc>
          <w:tcPr>
            <w:tcW w:w="6176" w:type="dxa"/>
            <w:tcBorders>
              <w:left w:val="single" w:sz="4" w:space="0" w:color="000000"/>
              <w:bottom w:val="single" w:sz="4" w:space="0" w:color="000000"/>
              <w:right w:val="single" w:sz="4" w:space="0" w:color="000000"/>
            </w:tcBorders>
            <w:shd w:val="clear" w:color="auto" w:fill="auto"/>
          </w:tcPr>
          <w:p w:rsidR="006B695E" w:rsidRPr="00D81E85" w:rsidRDefault="006B695E" w:rsidP="006B695E">
            <w:pPr>
              <w:widowControl w:val="0"/>
              <w:jc w:val="both"/>
            </w:pPr>
            <w:r w:rsidRPr="00D81E85">
              <w:t>Создание аппликации из ткани,</w:t>
            </w:r>
          </w:p>
        </w:tc>
        <w:tc>
          <w:tcPr>
            <w:tcW w:w="1356" w:type="dxa"/>
            <w:tcBorders>
              <w:left w:val="single" w:sz="4" w:space="0" w:color="000000"/>
              <w:bottom w:val="single" w:sz="4" w:space="0" w:color="000000"/>
            </w:tcBorders>
            <w:shd w:val="clear" w:color="auto" w:fill="auto"/>
          </w:tcPr>
          <w:p w:rsidR="006B695E" w:rsidRPr="00D81E85" w:rsidRDefault="006B695E" w:rsidP="006B695E">
            <w:pPr>
              <w:widowControl w:val="0"/>
              <w:jc w:val="center"/>
            </w:pPr>
            <w:r w:rsidRPr="00D81E85">
              <w:t>3</w:t>
            </w:r>
          </w:p>
        </w:tc>
        <w:tc>
          <w:tcPr>
            <w:tcW w:w="1355" w:type="dxa"/>
            <w:tcBorders>
              <w:left w:val="single" w:sz="4" w:space="0" w:color="000000"/>
              <w:bottom w:val="single" w:sz="4" w:space="0" w:color="000000"/>
              <w:right w:val="single" w:sz="4" w:space="0" w:color="000000"/>
            </w:tcBorders>
            <w:shd w:val="clear" w:color="auto" w:fill="auto"/>
          </w:tcPr>
          <w:p w:rsidR="006B695E" w:rsidRPr="00D81E85" w:rsidRDefault="00CC635F" w:rsidP="006B695E">
            <w:pPr>
              <w:widowControl w:val="0"/>
              <w:jc w:val="center"/>
            </w:pPr>
            <w:r w:rsidRPr="00D81E85">
              <w:t>10</w:t>
            </w:r>
          </w:p>
        </w:tc>
      </w:tr>
      <w:tr w:rsidR="006B695E" w:rsidRPr="00D81E85" w:rsidTr="006B695E">
        <w:trPr>
          <w:trHeight w:val="298"/>
        </w:trPr>
        <w:tc>
          <w:tcPr>
            <w:tcW w:w="684" w:type="dxa"/>
            <w:tcBorders>
              <w:left w:val="single" w:sz="4" w:space="0" w:color="000000"/>
              <w:bottom w:val="single" w:sz="4" w:space="0" w:color="000000"/>
              <w:right w:val="single" w:sz="4" w:space="0" w:color="000000"/>
            </w:tcBorders>
            <w:shd w:val="clear" w:color="auto" w:fill="auto"/>
          </w:tcPr>
          <w:p w:rsidR="006B695E" w:rsidRPr="00D81E85" w:rsidRDefault="006B695E" w:rsidP="006B695E">
            <w:pPr>
              <w:widowControl w:val="0"/>
              <w:rPr>
                <w:b/>
              </w:rPr>
            </w:pPr>
            <w:r w:rsidRPr="00D81E85">
              <w:rPr>
                <w:b/>
              </w:rPr>
              <w:t>9</w:t>
            </w:r>
          </w:p>
        </w:tc>
        <w:tc>
          <w:tcPr>
            <w:tcW w:w="6176" w:type="dxa"/>
            <w:tcBorders>
              <w:left w:val="single" w:sz="4" w:space="0" w:color="000000"/>
              <w:bottom w:val="single" w:sz="4" w:space="0" w:color="000000"/>
              <w:right w:val="single" w:sz="4" w:space="0" w:color="000000"/>
            </w:tcBorders>
            <w:shd w:val="clear" w:color="auto" w:fill="auto"/>
          </w:tcPr>
          <w:p w:rsidR="006B695E" w:rsidRPr="00D81E85" w:rsidRDefault="006B695E" w:rsidP="006B695E">
            <w:pPr>
              <w:widowControl w:val="0"/>
              <w:ind w:firstLine="708"/>
              <w:jc w:val="both"/>
            </w:pPr>
            <w:r w:rsidRPr="00D81E85">
              <w:t>Достижении качественного результата.</w:t>
            </w:r>
          </w:p>
        </w:tc>
        <w:tc>
          <w:tcPr>
            <w:tcW w:w="1356" w:type="dxa"/>
            <w:tcBorders>
              <w:left w:val="single" w:sz="4" w:space="0" w:color="000000"/>
              <w:bottom w:val="single" w:sz="4" w:space="0" w:color="000000"/>
            </w:tcBorders>
            <w:shd w:val="clear" w:color="auto" w:fill="auto"/>
          </w:tcPr>
          <w:p w:rsidR="006B695E" w:rsidRPr="00D81E85" w:rsidRDefault="006B695E" w:rsidP="006B695E">
            <w:pPr>
              <w:widowControl w:val="0"/>
              <w:jc w:val="center"/>
            </w:pPr>
            <w:r w:rsidRPr="00D81E85">
              <w:t>3</w:t>
            </w:r>
          </w:p>
        </w:tc>
        <w:tc>
          <w:tcPr>
            <w:tcW w:w="1355" w:type="dxa"/>
            <w:tcBorders>
              <w:left w:val="single" w:sz="4" w:space="0" w:color="000000"/>
              <w:bottom w:val="single" w:sz="4" w:space="0" w:color="000000"/>
              <w:right w:val="single" w:sz="4" w:space="0" w:color="000000"/>
            </w:tcBorders>
            <w:shd w:val="clear" w:color="auto" w:fill="auto"/>
          </w:tcPr>
          <w:p w:rsidR="006B695E" w:rsidRPr="00D81E85" w:rsidRDefault="00CC635F" w:rsidP="006B695E">
            <w:pPr>
              <w:widowControl w:val="0"/>
              <w:jc w:val="center"/>
            </w:pPr>
            <w:r w:rsidRPr="00D81E85">
              <w:t>10</w:t>
            </w:r>
          </w:p>
        </w:tc>
      </w:tr>
      <w:tr w:rsidR="006B695E" w:rsidRPr="00D81E85" w:rsidTr="006B695E">
        <w:trPr>
          <w:trHeight w:val="665"/>
        </w:trPr>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6B695E" w:rsidRPr="00D81E85" w:rsidRDefault="006B695E" w:rsidP="006B695E">
            <w:pPr>
              <w:widowControl w:val="0"/>
              <w:rPr>
                <w:b/>
              </w:rPr>
            </w:pPr>
            <w:r w:rsidRPr="00D81E85">
              <w:rPr>
                <w:b/>
              </w:rPr>
              <w:t>10</w:t>
            </w:r>
          </w:p>
        </w:tc>
        <w:tc>
          <w:tcPr>
            <w:tcW w:w="6176" w:type="dxa"/>
            <w:tcBorders>
              <w:top w:val="single" w:sz="4" w:space="0" w:color="000000"/>
              <w:left w:val="single" w:sz="4" w:space="0" w:color="000000"/>
              <w:bottom w:val="single" w:sz="4" w:space="0" w:color="000000"/>
              <w:right w:val="single" w:sz="4" w:space="0" w:color="000000"/>
            </w:tcBorders>
            <w:shd w:val="clear" w:color="auto" w:fill="auto"/>
          </w:tcPr>
          <w:p w:rsidR="006B695E" w:rsidRPr="00D81E85" w:rsidRDefault="006B695E" w:rsidP="006B695E">
            <w:pPr>
              <w:widowControl w:val="0"/>
              <w:ind w:firstLine="432"/>
            </w:pPr>
            <w:r w:rsidRPr="00D81E85">
              <w:rPr>
                <w:lang w:bidi="en-US"/>
              </w:rPr>
              <w:t xml:space="preserve">Промежуточная аттестация — викторина. Подведение (обезличенное, для группы в целом) итогов.    </w:t>
            </w:r>
          </w:p>
        </w:tc>
        <w:tc>
          <w:tcPr>
            <w:tcW w:w="1356" w:type="dxa"/>
            <w:tcBorders>
              <w:top w:val="single" w:sz="4" w:space="0" w:color="000000"/>
              <w:left w:val="single" w:sz="4" w:space="0" w:color="000000"/>
              <w:bottom w:val="single" w:sz="4" w:space="0" w:color="000000"/>
            </w:tcBorders>
            <w:shd w:val="clear" w:color="auto" w:fill="auto"/>
          </w:tcPr>
          <w:p w:rsidR="006B695E" w:rsidRPr="00D81E85" w:rsidRDefault="006B695E" w:rsidP="006B695E">
            <w:pPr>
              <w:widowControl w:val="0"/>
              <w:jc w:val="center"/>
            </w:pPr>
            <w:r w:rsidRPr="00D81E85">
              <w:t>1</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rsidR="006B695E" w:rsidRPr="00D81E85" w:rsidRDefault="00CC635F" w:rsidP="006B695E">
            <w:pPr>
              <w:widowControl w:val="0"/>
              <w:jc w:val="center"/>
            </w:pPr>
            <w:r w:rsidRPr="00D81E85">
              <w:t>2</w:t>
            </w:r>
          </w:p>
        </w:tc>
      </w:tr>
      <w:tr w:rsidR="006B695E" w:rsidRPr="00D81E85" w:rsidTr="006B695E">
        <w:trPr>
          <w:trHeight w:val="665"/>
        </w:trPr>
        <w:tc>
          <w:tcPr>
            <w:tcW w:w="684" w:type="dxa"/>
            <w:tcBorders>
              <w:left w:val="single" w:sz="4" w:space="0" w:color="000000"/>
              <w:bottom w:val="single" w:sz="4" w:space="0" w:color="000000"/>
              <w:right w:val="single" w:sz="4" w:space="0" w:color="000000"/>
            </w:tcBorders>
            <w:shd w:val="clear" w:color="auto" w:fill="auto"/>
          </w:tcPr>
          <w:p w:rsidR="006B695E" w:rsidRPr="00D81E85" w:rsidRDefault="006B695E" w:rsidP="006B695E">
            <w:pPr>
              <w:widowControl w:val="0"/>
              <w:rPr>
                <w:b/>
              </w:rPr>
            </w:pPr>
          </w:p>
        </w:tc>
        <w:tc>
          <w:tcPr>
            <w:tcW w:w="6176" w:type="dxa"/>
            <w:tcBorders>
              <w:left w:val="single" w:sz="4" w:space="0" w:color="000000"/>
              <w:bottom w:val="single" w:sz="4" w:space="0" w:color="000000"/>
              <w:right w:val="single" w:sz="4" w:space="0" w:color="000000"/>
            </w:tcBorders>
            <w:shd w:val="clear" w:color="auto" w:fill="auto"/>
          </w:tcPr>
          <w:p w:rsidR="006B695E" w:rsidRPr="00D81E85" w:rsidRDefault="006B695E" w:rsidP="006B695E">
            <w:pPr>
              <w:widowControl w:val="0"/>
              <w:ind w:firstLine="432"/>
            </w:pPr>
            <w:r w:rsidRPr="00D81E85">
              <w:t>Всего (по учебному плану)</w:t>
            </w:r>
          </w:p>
        </w:tc>
        <w:tc>
          <w:tcPr>
            <w:tcW w:w="1356" w:type="dxa"/>
            <w:tcBorders>
              <w:left w:val="single" w:sz="4" w:space="0" w:color="000000"/>
              <w:bottom w:val="single" w:sz="4" w:space="0" w:color="000000"/>
            </w:tcBorders>
            <w:shd w:val="clear" w:color="auto" w:fill="auto"/>
          </w:tcPr>
          <w:p w:rsidR="006B695E" w:rsidRPr="00D81E85" w:rsidRDefault="00CC635F" w:rsidP="006B695E">
            <w:pPr>
              <w:widowControl w:val="0"/>
              <w:jc w:val="center"/>
              <w:rPr>
                <w:b/>
              </w:rPr>
            </w:pPr>
            <w:r w:rsidRPr="00D81E85">
              <w:rPr>
                <w:b/>
              </w:rPr>
              <w:t>66</w:t>
            </w:r>
          </w:p>
        </w:tc>
        <w:tc>
          <w:tcPr>
            <w:tcW w:w="1355" w:type="dxa"/>
            <w:tcBorders>
              <w:left w:val="single" w:sz="4" w:space="0" w:color="000000"/>
              <w:bottom w:val="single" w:sz="4" w:space="0" w:color="000000"/>
              <w:right w:val="single" w:sz="4" w:space="0" w:color="000000"/>
            </w:tcBorders>
            <w:shd w:val="clear" w:color="auto" w:fill="auto"/>
          </w:tcPr>
          <w:p w:rsidR="006B695E" w:rsidRPr="00D81E85" w:rsidRDefault="00120AD0" w:rsidP="006B695E">
            <w:pPr>
              <w:widowControl w:val="0"/>
              <w:jc w:val="center"/>
              <w:rPr>
                <w:b/>
              </w:rPr>
            </w:pPr>
            <w:r w:rsidRPr="00D81E85">
              <w:rPr>
                <w:b/>
              </w:rPr>
              <w:t>99</w:t>
            </w:r>
          </w:p>
        </w:tc>
      </w:tr>
    </w:tbl>
    <w:p w:rsidR="006B695E" w:rsidRPr="00D81E85" w:rsidRDefault="006B695E" w:rsidP="00533511">
      <w:pPr>
        <w:rPr>
          <w:sz w:val="28"/>
          <w:szCs w:val="28"/>
        </w:rPr>
      </w:pPr>
    </w:p>
    <w:p w:rsidR="00BE04E6" w:rsidRPr="00D81E85" w:rsidRDefault="00BE04E6"/>
    <w:p w:rsidR="00BE04E6" w:rsidRPr="00D81E85" w:rsidRDefault="007655E6">
      <w:pPr>
        <w:jc w:val="center"/>
      </w:pPr>
      <w:r w:rsidRPr="00D81E85">
        <w:rPr>
          <w:b/>
          <w:bCs/>
          <w:sz w:val="28"/>
          <w:szCs w:val="28"/>
        </w:rPr>
        <w:t>3. Организационный раздел</w:t>
      </w:r>
    </w:p>
    <w:p w:rsidR="00BE04E6" w:rsidRPr="00D81E85" w:rsidRDefault="00BE04E6">
      <w:pPr>
        <w:rPr>
          <w:b/>
          <w:bCs/>
        </w:rPr>
      </w:pPr>
    </w:p>
    <w:p w:rsidR="00BE04E6" w:rsidRPr="00D81E85" w:rsidRDefault="007655E6">
      <w:pPr>
        <w:pStyle w:val="21"/>
        <w:rPr>
          <w:sz w:val="24"/>
          <w:szCs w:val="24"/>
        </w:rPr>
      </w:pPr>
      <w:r w:rsidRPr="00D81E85">
        <w:rPr>
          <w:sz w:val="24"/>
          <w:szCs w:val="24"/>
        </w:rPr>
        <w:t>3.1. Учебный план</w:t>
      </w:r>
    </w:p>
    <w:p w:rsidR="00BE04E6" w:rsidRPr="00D81E85" w:rsidRDefault="007655E6">
      <w:pPr>
        <w:rPr>
          <w:color w:val="000000"/>
        </w:rPr>
      </w:pPr>
      <w:r w:rsidRPr="00D81E85">
        <w:t xml:space="preserve">     Учебный план  по данной программе дополнительного образования (подвид-дополнительное образование детей и взрослых), дополнительной общеобразовательной программе - дополнительной общеразвивающей  программе  </w:t>
      </w:r>
      <w:r w:rsidR="00B7311A" w:rsidRPr="00D81E85">
        <w:rPr>
          <w:spacing w:val="-2"/>
        </w:rPr>
        <w:t>социально-гуманитарной  направленности</w:t>
      </w:r>
      <w:r w:rsidRPr="00D81E85">
        <w:rPr>
          <w:spacing w:val="-2"/>
        </w:rPr>
        <w:t xml:space="preserve"> устанавливает годичный срок обучения для каждой возрастной группы (6-го и 7-го годов)  и </w:t>
      </w:r>
      <w:r w:rsidRPr="00D81E85">
        <w:t>базируется на действующих нормативных актах:</w:t>
      </w:r>
    </w:p>
    <w:p w:rsidR="00BE04E6" w:rsidRPr="00D81E85" w:rsidRDefault="007655E6">
      <w:pPr>
        <w:rPr>
          <w:color w:val="000000"/>
        </w:rPr>
      </w:pPr>
      <w:r w:rsidRPr="00D81E85">
        <w:t>- Федеральный закон от 29.12.2012 № 273-ФЗ "Об образовании в Российской Федерации";</w:t>
      </w:r>
    </w:p>
    <w:p w:rsidR="00BE04E6" w:rsidRPr="00D81E85" w:rsidRDefault="007655E6">
      <w:pPr>
        <w:rPr>
          <w:color w:val="000000"/>
        </w:rPr>
      </w:pPr>
      <w:r w:rsidRPr="00D81E85">
        <w:t xml:space="preserve">-   </w:t>
      </w:r>
      <w:r w:rsidRPr="00D81E85">
        <w:rPr>
          <w:lang w:eastAsia="ru-RU"/>
        </w:rPr>
        <w:t xml:space="preserve"> </w:t>
      </w:r>
      <w:r w:rsidRPr="00D81E85">
        <w:rPr>
          <w:color w:val="22272F"/>
          <w:lang w:eastAsia="ru-RU"/>
        </w:rPr>
        <w:t xml:space="preserve">Порядок организации и осуществления образовательной деятельности по дополнительным общеобразовательным программам, </w:t>
      </w:r>
      <w:r w:rsidRPr="00D81E85">
        <w:rPr>
          <w:bCs/>
          <w:color w:val="22272F"/>
          <w:lang w:eastAsia="ru-RU"/>
        </w:rPr>
        <w:t>утвержденный приказом Министерства просвещения Российской Федерации от 27 июля 2022 года № 629</w:t>
      </w:r>
      <w:r w:rsidRPr="00D81E85">
        <w:rPr>
          <w:bCs/>
          <w:color w:val="22272F"/>
          <w:spacing w:val="-2"/>
          <w:lang w:eastAsia="ru-RU"/>
        </w:rPr>
        <w:t>;</w:t>
      </w:r>
    </w:p>
    <w:p w:rsidR="00BE04E6" w:rsidRPr="00D81E85" w:rsidRDefault="007655E6">
      <w:pPr>
        <w:rPr>
          <w:color w:val="000000"/>
        </w:rPr>
      </w:pPr>
      <w:r w:rsidRPr="00D81E85">
        <w:rPr>
          <w:bCs/>
          <w:color w:val="22272F"/>
          <w:spacing w:val="-2"/>
          <w:lang w:eastAsia="ru-RU"/>
        </w:rPr>
        <w:t xml:space="preserve">-  </w:t>
      </w:r>
      <w:r w:rsidRPr="00D81E85">
        <w:rPr>
          <w:rStyle w:val="a6"/>
          <w:color w:val="22272F"/>
          <w:spacing w:val="-2"/>
          <w:lang w:eastAsia="ru-RU"/>
        </w:rPr>
        <w:t>СП 2.4.3648-20 "Санитарно-эпидемиологические требования к организациям воспитания и обучения, отдыха и оздоровления детей и молодежи"</w:t>
      </w:r>
      <w:r w:rsidRPr="00D81E85">
        <w:rPr>
          <w:bCs/>
          <w:color w:val="22272F"/>
          <w:spacing w:val="-2"/>
          <w:lang w:eastAsia="ru-RU"/>
        </w:rPr>
        <w:t>; утвержденные Постановлением</w:t>
      </w:r>
      <w:r w:rsidRPr="00D81E85">
        <w:rPr>
          <w:b/>
          <w:bCs/>
          <w:color w:val="22272F"/>
          <w:spacing w:val="-2"/>
          <w:lang w:eastAsia="ru-RU"/>
        </w:rPr>
        <w:t xml:space="preserve"> </w:t>
      </w:r>
      <w:r w:rsidRPr="00D81E85">
        <w:rPr>
          <w:rStyle w:val="a6"/>
          <w:color w:val="22272F"/>
          <w:spacing w:val="-2"/>
          <w:lang w:eastAsia="ru-RU"/>
        </w:rPr>
        <w:t>главного государственного санитарного врача РФ</w:t>
      </w:r>
      <w:r w:rsidRPr="00D81E85">
        <w:rPr>
          <w:b/>
          <w:bCs/>
          <w:color w:val="22272F"/>
          <w:spacing w:val="-2"/>
          <w:lang w:eastAsia="ru-RU"/>
        </w:rPr>
        <w:t xml:space="preserve"> </w:t>
      </w:r>
      <w:r w:rsidRPr="00D81E85">
        <w:rPr>
          <w:rStyle w:val="a6"/>
          <w:color w:val="22272F"/>
          <w:spacing w:val="-2"/>
          <w:lang w:eastAsia="ru-RU"/>
        </w:rPr>
        <w:t>от 28 сентября 2020 года № 28</w:t>
      </w:r>
    </w:p>
    <w:p w:rsidR="00BE04E6" w:rsidRPr="00D81E85" w:rsidRDefault="007655E6">
      <w:pPr>
        <w:rPr>
          <w:color w:val="000000"/>
        </w:rPr>
      </w:pPr>
      <w:r w:rsidRPr="00D81E85">
        <w:rPr>
          <w:rStyle w:val="a6"/>
          <w:color w:val="22272F"/>
          <w:spacing w:val="-2"/>
          <w:lang w:eastAsia="ru-RU"/>
        </w:rPr>
        <w:t xml:space="preserve">- </w:t>
      </w:r>
      <w:r w:rsidRPr="00D81E85">
        <w:t>СанПиН 1.2.3685-21 «Гигиенические нормативы и требования к обеспечению безопасности и (или) безвредности для человека факторов среды обитания», утвержденные Постановлением</w:t>
      </w:r>
      <w:r w:rsidRPr="00D81E85">
        <w:rPr>
          <w:b/>
        </w:rPr>
        <w:t xml:space="preserve"> </w:t>
      </w:r>
      <w:r w:rsidRPr="00D81E85">
        <w:rPr>
          <w:rStyle w:val="a6"/>
        </w:rPr>
        <w:t>главного государственного санитарного врача РФ</w:t>
      </w:r>
      <w:r w:rsidRPr="00D81E85">
        <w:rPr>
          <w:b/>
        </w:rPr>
        <w:t xml:space="preserve"> </w:t>
      </w:r>
      <w:r w:rsidRPr="00D81E85">
        <w:rPr>
          <w:rStyle w:val="a6"/>
        </w:rPr>
        <w:t>от 28 января 2020 года № 2;</w:t>
      </w:r>
    </w:p>
    <w:p w:rsidR="00BE04E6" w:rsidRPr="00D81E85" w:rsidRDefault="007655E6">
      <w:pPr>
        <w:rPr>
          <w:color w:val="000000"/>
        </w:rPr>
      </w:pPr>
      <w:r w:rsidRPr="00D81E85">
        <w:rPr>
          <w:rStyle w:val="a6"/>
        </w:rPr>
        <w:t xml:space="preserve">- </w:t>
      </w:r>
      <w:r w:rsidRPr="00D81E85">
        <w:t>СП 3.1/2.4. 3598-20 «Санитарно-эпидемиологические требования  к устройству, содержанию и организации работы образовательных организаций … в условиях распространения  новой коронавирусной инфекции», утвержденые Постановлением Главного государственного санитарного врача РФ от 30.06.2020 г.</w:t>
      </w:r>
    </w:p>
    <w:p w:rsidR="00BE04E6" w:rsidRPr="00D81E85" w:rsidRDefault="007655E6">
      <w:pPr>
        <w:rPr>
          <w:color w:val="000000"/>
        </w:rPr>
      </w:pPr>
      <w:r w:rsidRPr="00D81E85">
        <w:t xml:space="preserve">- Федеральные требования к образовательным учреждениям в части охраны здоровья обучающихся, воспитанников, утвержденные </w:t>
      </w:r>
      <w:hyperlink r:id="rId9">
        <w:r w:rsidRPr="00D81E85">
          <w:t>Приказом Министерства образования</w:t>
        </w:r>
        <w:r w:rsidRPr="00D81E85">
          <w:br/>
          <w:t>и науки Российской Федерации  от «28» декабря 2010 г. N 2106</w:t>
        </w:r>
      </w:hyperlink>
      <w:r w:rsidRPr="00D81E85">
        <w:t>;</w:t>
      </w:r>
    </w:p>
    <w:p w:rsidR="00BE04E6" w:rsidRPr="00D81E85" w:rsidRDefault="007655E6">
      <w:pPr>
        <w:rPr>
          <w:color w:val="000000"/>
        </w:rPr>
      </w:pPr>
      <w:r w:rsidRPr="00D81E85">
        <w:rPr>
          <w:bCs/>
          <w:color w:val="22272F"/>
          <w:spacing w:val="-2"/>
          <w:lang w:eastAsia="ru-RU"/>
        </w:rPr>
        <w:t>- Федеральный закон от 29.12.2010 N 436-ФЗ (ред. от 29.06.2015) "О защите детей от информации, причиняющей вред их здоровью и развитию"</w:t>
      </w:r>
    </w:p>
    <w:p w:rsidR="00BE04E6" w:rsidRPr="00D81E85" w:rsidRDefault="007655E6">
      <w:pPr>
        <w:rPr>
          <w:color w:val="000000"/>
        </w:rPr>
      </w:pPr>
      <w:r w:rsidRPr="00D81E85">
        <w:rPr>
          <w:bCs/>
          <w:color w:val="22272F"/>
          <w:spacing w:val="-2"/>
          <w:lang w:eastAsia="ru-RU"/>
        </w:rPr>
        <w:t>- письмо Минобрнауки России от 18.08.2017 N 09-1672, таблица ОСОБЕННОСТИ РЕАЛИЗАЦИИ ВНЕУРОЧНОЙ ДЕЯТЕЛЬНОСТИ И ДОПОЛНИТЕЛЬНОГО ОБРАЗОВАНИЯ ДЕТЕЙ И ВЗРОСЛЫХ;</w:t>
      </w:r>
    </w:p>
    <w:p w:rsidR="00BE04E6" w:rsidRPr="00D81E85" w:rsidRDefault="007655E6">
      <w:pPr>
        <w:rPr>
          <w:color w:val="000000"/>
        </w:rPr>
      </w:pPr>
      <w:r w:rsidRPr="00D81E85">
        <w:rPr>
          <w:bCs/>
          <w:color w:val="000000"/>
          <w:spacing w:val="-2"/>
          <w:lang w:eastAsia="ru-RU"/>
        </w:rPr>
        <w:t xml:space="preserve">- </w:t>
      </w:r>
      <w:bookmarkStart w:id="11" w:name="_GoBack2"/>
      <w:bookmarkEnd w:id="11"/>
      <w:r w:rsidRPr="00D81E85">
        <w:rPr>
          <w:bCs/>
          <w:color w:val="000000"/>
          <w:spacing w:val="-2"/>
          <w:lang w:eastAsia="ru-RU"/>
        </w:rPr>
        <w:t>Правила оказания платных образовательных услуг, утвержденные   Постановлением Правительства РФ от 15.09.2020 № 1441;</w:t>
      </w:r>
    </w:p>
    <w:p w:rsidR="00BE04E6" w:rsidRPr="00D81E85" w:rsidRDefault="007655E6">
      <w:pPr>
        <w:rPr>
          <w:color w:val="000000"/>
        </w:rPr>
      </w:pPr>
      <w:r w:rsidRPr="00D81E85">
        <w:rPr>
          <w:bCs/>
          <w:color w:val="000000"/>
          <w:spacing w:val="-2"/>
          <w:lang w:eastAsia="ru-RU"/>
        </w:rPr>
        <w:t xml:space="preserve">- </w:t>
      </w:r>
      <w:r w:rsidR="00BA6F13" w:rsidRPr="00D81E85">
        <w:t xml:space="preserve">ПРАВИЛА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w:t>
      </w:r>
      <w:r w:rsidR="00BA6F13" w:rsidRPr="00D81E85">
        <w:lastRenderedPageBreak/>
        <w:t>образовательных программ, утвержденны Постановлением Правительства  РФ от 11.10.2023 № 1678</w:t>
      </w:r>
      <w:r w:rsidRPr="00D81E85">
        <w:rPr>
          <w:bCs/>
          <w:color w:val="000000"/>
          <w:spacing w:val="-2"/>
          <w:lang w:eastAsia="ru-RU"/>
        </w:rPr>
        <w:t xml:space="preserve">; </w:t>
      </w:r>
    </w:p>
    <w:p w:rsidR="00BE04E6" w:rsidRPr="00D81E85" w:rsidRDefault="007655E6">
      <w:pPr>
        <w:rPr>
          <w:color w:val="000000"/>
        </w:rPr>
      </w:pPr>
      <w:r w:rsidRPr="00D81E85">
        <w:rPr>
          <w:bCs/>
          <w:color w:val="000000"/>
          <w:spacing w:val="-2"/>
          <w:lang w:eastAsia="ru-RU"/>
        </w:rPr>
        <w:t xml:space="preserve">- </w:t>
      </w:r>
      <w:r w:rsidR="00BA6F13" w:rsidRPr="00D81E85">
        <w:rPr>
          <w:bCs/>
          <w:color w:val="000000"/>
          <w:spacing w:val="-2"/>
          <w:lang w:eastAsia="ru-RU"/>
        </w:rPr>
        <w:t>Федеральная образовательная программа дошкольного образования, утверждена приказом Министерства просвещения РФ от 25.11.2022, № 1028;</w:t>
      </w:r>
    </w:p>
    <w:p w:rsidR="00BE04E6" w:rsidRPr="00D81E85" w:rsidRDefault="007655E6">
      <w:pPr>
        <w:rPr>
          <w:color w:val="000000"/>
        </w:rPr>
      </w:pPr>
      <w:r w:rsidRPr="00D81E85">
        <w:rPr>
          <w:bCs/>
          <w:color w:val="000000"/>
          <w:spacing w:val="-2"/>
          <w:lang w:eastAsia="ru-RU"/>
        </w:rPr>
        <w:t>- Приказ Министерства просвещения Российской Федерации от 13.03.2019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10 основным программам профессионального обучения, дополнительным общеобразовательным программам» ;</w:t>
      </w:r>
    </w:p>
    <w:p w:rsidR="00BE04E6" w:rsidRPr="00D81E85" w:rsidRDefault="007655E6">
      <w:pPr>
        <w:rPr>
          <w:color w:val="000000"/>
        </w:rPr>
      </w:pPr>
      <w:r w:rsidRPr="00D81E85">
        <w:rPr>
          <w:bCs/>
          <w:color w:val="000000"/>
          <w:spacing w:val="-2"/>
          <w:lang w:eastAsia="ru-RU"/>
        </w:rPr>
        <w:t>- Методические рекомендации по проектированию дополнительных общеразвивающих программ (включая разноуровневые программы) (разработанные Минобрнауки России совместно с ГАОУ ВО «Московский государственный педагогический университет», ФГАУ «Федеральный институт развития образования», АНО ДПО «Открытое образование», 2015 г.) (Письмо Министерства образования и науки РФ от 18.11.2015 № 09-3242) ;</w:t>
      </w:r>
    </w:p>
    <w:p w:rsidR="00BE04E6" w:rsidRPr="00D81E85" w:rsidRDefault="007655E6">
      <w:pPr>
        <w:rPr>
          <w:color w:val="000000"/>
        </w:rPr>
      </w:pPr>
      <w:r w:rsidRPr="00D81E85">
        <w:rPr>
          <w:bCs/>
          <w:color w:val="22272F"/>
          <w:spacing w:val="-2"/>
          <w:lang w:eastAsia="ru-RU"/>
        </w:rPr>
        <w:t>- Устав АНО СОШ «Росток»;</w:t>
      </w:r>
    </w:p>
    <w:p w:rsidR="00BE04E6" w:rsidRPr="00D81E85" w:rsidRDefault="007655E6">
      <w:pPr>
        <w:rPr>
          <w:color w:val="000000"/>
        </w:rPr>
      </w:pPr>
      <w:r w:rsidRPr="00D81E85">
        <w:rPr>
          <w:bCs/>
          <w:color w:val="22272F"/>
          <w:spacing w:val="-2"/>
          <w:lang w:eastAsia="ru-RU"/>
        </w:rPr>
        <w:t>- локальные нормативные акты АНО СОШ «РОСТОК».</w:t>
      </w:r>
    </w:p>
    <w:p w:rsidR="00BE04E6" w:rsidRPr="00D81E85" w:rsidRDefault="00BE04E6">
      <w:pPr>
        <w:rPr>
          <w:color w:val="000000"/>
        </w:rPr>
      </w:pPr>
    </w:p>
    <w:p w:rsidR="00BE04E6" w:rsidRPr="00D81E85" w:rsidRDefault="007655E6">
      <w:pPr>
        <w:rPr>
          <w:color w:val="000000"/>
        </w:rPr>
      </w:pPr>
      <w:r w:rsidRPr="00D81E85">
        <w:t xml:space="preserve">     Программа  предназначена для подготовки детей к школе. Содержание, модули, разделы, задачи, цели, принципы обучения, формы занятий, планируемые результаты отражены в п.1 и п.2 данной программы.</w:t>
      </w:r>
    </w:p>
    <w:p w:rsidR="00BE04E6" w:rsidRPr="00D81E85" w:rsidRDefault="00BE04E6">
      <w:pPr>
        <w:rPr>
          <w:color w:val="000000"/>
        </w:rPr>
      </w:pPr>
    </w:p>
    <w:p w:rsidR="00BE04E6" w:rsidRPr="00D81E85" w:rsidRDefault="007655E6">
      <w:pPr>
        <w:rPr>
          <w:b/>
        </w:rPr>
      </w:pPr>
      <w:r w:rsidRPr="00D81E85">
        <w:rPr>
          <w:b/>
        </w:rPr>
        <w:t>Продолжительность обучения</w:t>
      </w:r>
    </w:p>
    <w:p w:rsidR="00BE04E6" w:rsidRPr="00D81E85" w:rsidRDefault="007655E6">
      <w:pPr>
        <w:rPr>
          <w:color w:val="000000"/>
        </w:rPr>
      </w:pPr>
      <w:r w:rsidRPr="00D81E85">
        <w:t xml:space="preserve">     Подготовка осуществляетс</w:t>
      </w:r>
      <w:r w:rsidR="00533511" w:rsidRPr="00D81E85">
        <w:t>я в группах для детей 4-го -</w:t>
      </w:r>
      <w:r w:rsidRPr="00D81E85">
        <w:t xml:space="preserve"> 7-го</w:t>
      </w:r>
      <w:r w:rsidR="00533511" w:rsidRPr="00D81E85">
        <w:t xml:space="preserve"> годов</w:t>
      </w:r>
      <w:r w:rsidRPr="00D81E85">
        <w:t xml:space="preserve"> жизни без ограниченных возможностей в здоровье, до 15 детей в группе кратковременного пребывания </w:t>
      </w:r>
    </w:p>
    <w:p w:rsidR="00BE04E6" w:rsidRPr="00D81E85" w:rsidRDefault="007655E6">
      <w:pPr>
        <w:rPr>
          <w:color w:val="000000"/>
        </w:rPr>
      </w:pPr>
      <w:r w:rsidRPr="00D81E85">
        <w:t xml:space="preserve">     Продолжительность учебной недели: </w:t>
      </w:r>
      <w:r w:rsidR="00533511" w:rsidRPr="00D81E85">
        <w:t xml:space="preserve">группы – 5 дней для детей 4-года (от 3-х до 4-х лет), 5-го года (от 4-х до 5-ти лет), 6-го года (от 5-ти до 6-ти лет), </w:t>
      </w:r>
      <w:r w:rsidR="00AD142D" w:rsidRPr="00D81E85">
        <w:t xml:space="preserve">7-го года (от 6-ти до 7-ми лет) , </w:t>
      </w:r>
      <w:r w:rsidRPr="00D81E85">
        <w:t>группы – 3 дня, группы 2 дня и группы – 1 день для детей 7-го года; группы – 1 д</w:t>
      </w:r>
      <w:r w:rsidR="00533511" w:rsidRPr="00D81E85">
        <w:t xml:space="preserve">ень для детей 6-го года, </w:t>
      </w:r>
    </w:p>
    <w:p w:rsidR="00BE04E6" w:rsidRPr="00D81E85" w:rsidRDefault="007655E6">
      <w:pPr>
        <w:rPr>
          <w:color w:val="000000"/>
        </w:rPr>
      </w:pPr>
      <w:r w:rsidRPr="00D81E85">
        <w:t xml:space="preserve">     Годовая продолжительность обучения – 30 учебных недель (до 30.04.20 … г. с каникулами как во 2-4-х классах).</w:t>
      </w:r>
    </w:p>
    <w:p w:rsidR="00BE04E6" w:rsidRPr="00D81E85" w:rsidRDefault="007655E6">
      <w:pPr>
        <w:rPr>
          <w:color w:val="000000"/>
        </w:rPr>
      </w:pPr>
      <w:r w:rsidRPr="00D81E85">
        <w:rPr>
          <w:lang w:eastAsia="ru-RU"/>
        </w:rPr>
        <w:t xml:space="preserve">    Продолжительность дополнительной общеобразовательной программы дополнительного образования определяется образовательной организацией.</w:t>
      </w:r>
    </w:p>
    <w:p w:rsidR="00BE04E6" w:rsidRPr="00D81E85" w:rsidRDefault="007655E6">
      <w:pPr>
        <w:rPr>
          <w:color w:val="000000"/>
        </w:rPr>
      </w:pPr>
      <w:r w:rsidRPr="00D81E85">
        <w:t xml:space="preserve">     Продолжительность Программы соответствует СанПиН 1.2.1.36785-21  согласно которому (таблица 6.6.)</w:t>
      </w:r>
      <w:r w:rsidRPr="00D81E85">
        <w:rPr>
          <w:bCs/>
          <w:iCs/>
        </w:rPr>
        <w:t>:</w:t>
      </w:r>
    </w:p>
    <w:p w:rsidR="00BE04E6" w:rsidRPr="00D81E85" w:rsidRDefault="007655E6">
      <w:r w:rsidRPr="00D81E85">
        <w:rPr>
          <w:bCs/>
          <w:iCs/>
        </w:rPr>
        <w:t>- начало занятий не ранее 8:00, окончание занятий 19:30;</w:t>
      </w:r>
    </w:p>
    <w:p w:rsidR="00BE04E6" w:rsidRPr="00D81E85" w:rsidRDefault="007655E6">
      <w:r w:rsidRPr="00D81E85">
        <w:rPr>
          <w:bCs/>
          <w:iCs/>
        </w:rPr>
        <w:t>- продолжительность перерывов между занятиями не менее 10 мин;</w:t>
      </w:r>
    </w:p>
    <w:p w:rsidR="00BE04E6" w:rsidRPr="00D81E85" w:rsidRDefault="007655E6">
      <w:r w:rsidRPr="00D81E85">
        <w:rPr>
          <w:bCs/>
          <w:iCs/>
        </w:rPr>
        <w:t>- перерыв во время занятий для гимнастики, не менее 2-х мин;</w:t>
      </w:r>
    </w:p>
    <w:p w:rsidR="00BE04E6" w:rsidRPr="00D81E85" w:rsidRDefault="007655E6">
      <w:pPr>
        <w:rPr>
          <w:shd w:val="clear" w:color="auto" w:fill="FFFF00"/>
        </w:rPr>
      </w:pPr>
      <w:r w:rsidRPr="00D81E85">
        <w:t xml:space="preserve">- продолжительность занятий  для детей </w:t>
      </w:r>
      <w:r w:rsidR="00FC11D3" w:rsidRPr="00D81E85">
        <w:t xml:space="preserve">4-го года жизни – не более 15 минут,  </w:t>
      </w:r>
      <w:r w:rsidRPr="00D81E85">
        <w:t>5-го года жизни - не более 20 минут, для детей 6-го года жизни - не более 25 минут, а для детей 7-го года жизни - не более 30 минут;</w:t>
      </w:r>
    </w:p>
    <w:p w:rsidR="00BE04E6" w:rsidRPr="00D81E85" w:rsidRDefault="007655E6">
      <w:r w:rsidRPr="00D81E85">
        <w:t>- продолжительность дневной суммарной образовательной нагрузки не более: для детей</w:t>
      </w:r>
      <w:r w:rsidR="00FC11D3" w:rsidRPr="00D81E85">
        <w:t xml:space="preserve"> от 3-х до 4-х лет – 30 мин,</w:t>
      </w:r>
      <w:r w:rsidRPr="00D81E85">
        <w:t xml:space="preserve"> от 4-х до 5-ти лет — 40 мин, для детей от 5 до 6 лет — 50 мин, для детей 6-7 лет — 90 мин.</w:t>
      </w:r>
    </w:p>
    <w:p w:rsidR="00BE04E6" w:rsidRPr="00D81E85" w:rsidRDefault="007655E6">
      <w:r w:rsidRPr="00D81E85">
        <w:t xml:space="preserve">     Согласно СанПиН 1.2.3685-21 на одного ребенка норматив площади  помещения для игр, занятий для детей 3-7 лет составляет не менее 2 кв. м.</w:t>
      </w:r>
    </w:p>
    <w:p w:rsidR="00BE04E6" w:rsidRPr="00D81E85" w:rsidRDefault="007655E6">
      <w:pPr>
        <w:rPr>
          <w:b/>
          <w:bCs/>
        </w:rPr>
      </w:pPr>
      <w:r w:rsidRPr="00D81E85">
        <w:rPr>
          <w:b/>
          <w:bCs/>
        </w:rPr>
        <w:t>Продолжительность использования электронных средств обучения (ЭСО)</w:t>
      </w:r>
    </w:p>
    <w:p w:rsidR="00BE04E6" w:rsidRPr="00D81E85" w:rsidRDefault="007655E6">
      <w:pPr>
        <w:shd w:val="clear" w:color="auto" w:fill="FFFFFF"/>
      </w:pPr>
      <w:r w:rsidRPr="00D81E85">
        <w:t>Дети 5-7 лет:</w:t>
      </w:r>
    </w:p>
    <w:p w:rsidR="00BE04E6" w:rsidRPr="00D81E85" w:rsidRDefault="007655E6">
      <w:pPr>
        <w:shd w:val="clear" w:color="auto" w:fill="FFFFFF"/>
      </w:pPr>
      <w:r w:rsidRPr="00D81E85">
        <w:t>- интерактивная доска (на занятии — не более 7 мин, суммарно в день - не более 20 мин);</w:t>
      </w:r>
    </w:p>
    <w:p w:rsidR="00BE04E6" w:rsidRPr="00D81E85" w:rsidRDefault="007655E6">
      <w:pPr>
        <w:shd w:val="clear" w:color="auto" w:fill="FFFFFF"/>
      </w:pPr>
      <w:r w:rsidRPr="00D81E85">
        <w:t>- интерактивная модель (на занятии — не более 5 мин, суммарно в день -  не более 10 мин).</w:t>
      </w:r>
    </w:p>
    <w:p w:rsidR="00BE04E6" w:rsidRPr="00D81E85" w:rsidRDefault="007655E6">
      <w:pPr>
        <w:shd w:val="clear" w:color="auto" w:fill="FFFFFF"/>
      </w:pPr>
      <w:r w:rsidRPr="00D81E85">
        <w:t>Дети 6-7 лет:</w:t>
      </w:r>
    </w:p>
    <w:p w:rsidR="00BE04E6" w:rsidRPr="00D81E85" w:rsidRDefault="007655E6">
      <w:pPr>
        <w:shd w:val="clear" w:color="auto" w:fill="FFFFFF"/>
      </w:pPr>
      <w:r w:rsidRPr="00D81E85">
        <w:lastRenderedPageBreak/>
        <w:t>- ноутбук (на занятии — не более 15 мин, суммарно в день - не более 20 мин);</w:t>
      </w:r>
    </w:p>
    <w:p w:rsidR="00BE04E6" w:rsidRPr="00D81E85" w:rsidRDefault="007655E6">
      <w:pPr>
        <w:shd w:val="clear" w:color="auto" w:fill="FFFFFF"/>
      </w:pPr>
      <w:r w:rsidRPr="00D81E85">
        <w:t>- планшет (на занятии — не более 10 мин, суммарно в день не более 10 мин).</w:t>
      </w:r>
    </w:p>
    <w:p w:rsidR="00BE04E6" w:rsidRPr="00D81E85" w:rsidRDefault="007655E6">
      <w:pPr>
        <w:shd w:val="clear" w:color="auto" w:fill="FFFFFF"/>
        <w:spacing w:beforeAutospacing="1" w:afterAutospacing="1"/>
        <w:rPr>
          <w:color w:val="22272F"/>
          <w:lang w:eastAsia="ru-RU"/>
        </w:rPr>
      </w:pPr>
      <w:r w:rsidRPr="00D81E85">
        <w:t xml:space="preserve">      </w:t>
      </w:r>
      <w:r w:rsidRPr="00D81E85">
        <w:rPr>
          <w:color w:val="22272F"/>
          <w:lang w:eastAsia="ru-RU"/>
        </w:rPr>
        <w:t xml:space="preserve">Организации, осуществляющие образовательную деятельность, могут реализовывать дополнительные общеобразовательные программы в течение всего календарного года, включая каникулярное время (п.6  Порядок организации и осуществления образовательной деятельности по дополнительным общеобразовательным программам, </w:t>
      </w:r>
      <w:r w:rsidRPr="00D81E85">
        <w:rPr>
          <w:bCs/>
          <w:color w:val="22272F"/>
          <w:lang w:eastAsia="ru-RU"/>
        </w:rPr>
        <w:t xml:space="preserve"> утвержденного приказом Министерства просвещения Российской Федерации от 27 июля 2022 года № 629).</w:t>
      </w:r>
    </w:p>
    <w:p w:rsidR="001346B2" w:rsidRPr="00D81E85" w:rsidRDefault="001346B2">
      <w:pPr>
        <w:ind w:left="-142"/>
        <w:jc w:val="both"/>
        <w:rPr>
          <w:b/>
        </w:rPr>
      </w:pPr>
    </w:p>
    <w:p w:rsidR="001346B2" w:rsidRPr="00D81E85" w:rsidRDefault="001346B2">
      <w:pPr>
        <w:ind w:left="-142"/>
        <w:jc w:val="both"/>
        <w:rPr>
          <w:b/>
        </w:rPr>
      </w:pPr>
    </w:p>
    <w:p w:rsidR="00BE04E6" w:rsidRPr="00D81E85" w:rsidRDefault="007655E6">
      <w:pPr>
        <w:ind w:left="-142"/>
        <w:jc w:val="both"/>
        <w:rPr>
          <w:b/>
        </w:rPr>
      </w:pPr>
      <w:r w:rsidRPr="00D81E85">
        <w:rPr>
          <w:b/>
        </w:rPr>
        <w:t>Формы подведения итогов реализации дополнительной образовательной программы</w:t>
      </w:r>
    </w:p>
    <w:p w:rsidR="00806DD8" w:rsidRPr="00D81E85" w:rsidRDefault="00982E7A" w:rsidP="006B695E">
      <w:r w:rsidRPr="00D81E85">
        <w:t>Подведение итогов реализации программ в группах 4-го и 5-го годов осуществляется через педагогическую диагностику (с учетом п.2.1.3, в частности п.2.1.3.1., п.2.1.3.3. и п.2.1.3.4.).</w:t>
      </w:r>
    </w:p>
    <w:p w:rsidR="00BE04E6" w:rsidRPr="00D81E85" w:rsidRDefault="00982E7A" w:rsidP="006B695E">
      <w:r w:rsidRPr="00D81E85">
        <w:t>Формы подведения итогов реализации программ в группах 6-го, 7-го годов указаны в таблице:</w:t>
      </w:r>
    </w:p>
    <w:p w:rsidR="00982E7A" w:rsidRPr="00D81E85" w:rsidRDefault="00982E7A">
      <w:pPr>
        <w:ind w:left="-142"/>
        <w:jc w:val="both"/>
        <w:rPr>
          <w:shd w:val="clear" w:color="auto" w:fill="FFFF00"/>
        </w:rPr>
      </w:pPr>
    </w:p>
    <w:tbl>
      <w:tblPr>
        <w:tblW w:w="9685" w:type="dxa"/>
        <w:tblInd w:w="-113" w:type="dxa"/>
        <w:tblLayout w:type="fixed"/>
        <w:tblCellMar>
          <w:left w:w="5" w:type="dxa"/>
          <w:right w:w="0" w:type="dxa"/>
        </w:tblCellMar>
        <w:tblLook w:val="0000" w:firstRow="0" w:lastRow="0" w:firstColumn="0" w:lastColumn="0" w:noHBand="0" w:noVBand="0"/>
      </w:tblPr>
      <w:tblGrid>
        <w:gridCol w:w="1898"/>
        <w:gridCol w:w="1906"/>
        <w:gridCol w:w="1559"/>
        <w:gridCol w:w="1276"/>
        <w:gridCol w:w="1276"/>
        <w:gridCol w:w="1770"/>
      </w:tblGrid>
      <w:tr w:rsidR="00BE04E6" w:rsidRPr="00D81E85" w:rsidTr="005E6F86">
        <w:trPr>
          <w:cantSplit/>
          <w:trHeight w:val="283"/>
        </w:trPr>
        <w:tc>
          <w:tcPr>
            <w:tcW w:w="3804" w:type="dxa"/>
            <w:gridSpan w:val="2"/>
            <w:vMerge w:val="restart"/>
            <w:tcBorders>
              <w:top w:val="single" w:sz="8"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t>Циклы (разделы) программы</w:t>
            </w:r>
          </w:p>
        </w:tc>
        <w:tc>
          <w:tcPr>
            <w:tcW w:w="5881" w:type="dxa"/>
            <w:gridSpan w:val="4"/>
            <w:tcBorders>
              <w:top w:val="single" w:sz="8" w:space="0" w:color="000000"/>
              <w:left w:val="single" w:sz="4" w:space="0" w:color="000000"/>
              <w:bottom w:val="single" w:sz="8" w:space="0" w:color="000000"/>
              <w:right w:val="single" w:sz="8" w:space="0" w:color="000000"/>
            </w:tcBorders>
            <w:shd w:val="clear" w:color="auto" w:fill="auto"/>
          </w:tcPr>
          <w:p w:rsidR="00BE04E6" w:rsidRPr="00D81E85" w:rsidRDefault="007655E6">
            <w:pPr>
              <w:widowControl w:val="0"/>
              <w:rPr>
                <w:color w:val="000000"/>
              </w:rPr>
            </w:pPr>
            <w:r w:rsidRPr="00D81E85">
              <w:t>Формы подведения итогов по модулям</w:t>
            </w:r>
          </w:p>
        </w:tc>
      </w:tr>
      <w:tr w:rsidR="00BE04E6" w:rsidRPr="00D81E85" w:rsidTr="00057B7A">
        <w:trPr>
          <w:cantSplit/>
          <w:trHeight w:val="195"/>
        </w:trPr>
        <w:tc>
          <w:tcPr>
            <w:tcW w:w="3804" w:type="dxa"/>
            <w:gridSpan w:val="2"/>
            <w:vMerge/>
            <w:tcBorders>
              <w:top w:val="single" w:sz="8" w:space="0" w:color="000000"/>
              <w:left w:val="single" w:sz="4" w:space="0" w:color="000000"/>
              <w:bottom w:val="single" w:sz="8" w:space="0" w:color="000000"/>
            </w:tcBorders>
            <w:shd w:val="clear" w:color="auto" w:fill="auto"/>
            <w:vAlign w:val="center"/>
          </w:tcPr>
          <w:p w:rsidR="00BE04E6" w:rsidRPr="00D81E85" w:rsidRDefault="00BE04E6">
            <w:pPr>
              <w:widowControl w:val="0"/>
              <w:snapToGrid w:val="0"/>
              <w:rPr>
                <w:color w:val="000000"/>
              </w:rPr>
            </w:pPr>
          </w:p>
        </w:tc>
        <w:tc>
          <w:tcPr>
            <w:tcW w:w="1559" w:type="dxa"/>
            <w:tcBorders>
              <w:top w:val="single" w:sz="8"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t xml:space="preserve"> В гр. 6-го года </w:t>
            </w:r>
          </w:p>
        </w:tc>
        <w:tc>
          <w:tcPr>
            <w:tcW w:w="4322" w:type="dxa"/>
            <w:gridSpan w:val="3"/>
            <w:tcBorders>
              <w:top w:val="single" w:sz="4" w:space="0" w:color="000000"/>
              <w:left w:val="single" w:sz="8" w:space="0" w:color="000000"/>
              <w:bottom w:val="single" w:sz="8" w:space="0" w:color="000000"/>
              <w:right w:val="single" w:sz="8" w:space="0" w:color="000000"/>
            </w:tcBorders>
            <w:shd w:val="clear" w:color="auto" w:fill="auto"/>
          </w:tcPr>
          <w:p w:rsidR="00BE04E6" w:rsidRPr="00D81E85" w:rsidRDefault="007655E6">
            <w:pPr>
              <w:widowControl w:val="0"/>
              <w:rPr>
                <w:color w:val="000000"/>
              </w:rPr>
            </w:pPr>
            <w:r w:rsidRPr="00D81E85">
              <w:t>В группах 7-го года</w:t>
            </w:r>
          </w:p>
        </w:tc>
      </w:tr>
      <w:tr w:rsidR="00BE04E6" w:rsidRPr="00D81E85" w:rsidTr="006B695E">
        <w:trPr>
          <w:trHeight w:val="177"/>
        </w:trPr>
        <w:tc>
          <w:tcPr>
            <w:tcW w:w="3804" w:type="dxa"/>
            <w:gridSpan w:val="2"/>
            <w:tcBorders>
              <w:top w:val="single" w:sz="8" w:space="0" w:color="000000"/>
              <w:left w:val="single" w:sz="4" w:space="0" w:color="000000"/>
              <w:bottom w:val="single" w:sz="8" w:space="0" w:color="000000"/>
            </w:tcBorders>
            <w:shd w:val="clear" w:color="auto" w:fill="auto"/>
          </w:tcPr>
          <w:p w:rsidR="00BE04E6" w:rsidRPr="00D81E85" w:rsidRDefault="00BE04E6">
            <w:pPr>
              <w:widowControl w:val="0"/>
              <w:rPr>
                <w:color w:val="000000"/>
              </w:rPr>
            </w:pPr>
          </w:p>
        </w:tc>
        <w:tc>
          <w:tcPr>
            <w:tcW w:w="1559" w:type="dxa"/>
            <w:tcBorders>
              <w:top w:val="single" w:sz="8"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t>1 раз в нед.</w:t>
            </w:r>
          </w:p>
        </w:tc>
        <w:tc>
          <w:tcPr>
            <w:tcW w:w="1276" w:type="dxa"/>
            <w:tcBorders>
              <w:top w:val="single" w:sz="8" w:space="0" w:color="000000"/>
              <w:left w:val="single" w:sz="8" w:space="0" w:color="000000"/>
              <w:bottom w:val="single" w:sz="8" w:space="0" w:color="000000"/>
              <w:right w:val="single" w:sz="4" w:space="0" w:color="000000"/>
            </w:tcBorders>
            <w:shd w:val="clear" w:color="auto" w:fill="auto"/>
          </w:tcPr>
          <w:p w:rsidR="00BE04E6" w:rsidRPr="00D81E85" w:rsidRDefault="007655E6">
            <w:pPr>
              <w:widowControl w:val="0"/>
              <w:rPr>
                <w:color w:val="000000"/>
              </w:rPr>
            </w:pPr>
            <w:r w:rsidRPr="00D81E85">
              <w:t>1 раз в нед.</w:t>
            </w:r>
          </w:p>
        </w:tc>
        <w:tc>
          <w:tcPr>
            <w:tcW w:w="1276" w:type="dxa"/>
            <w:tcBorders>
              <w:top w:val="single" w:sz="8" w:space="0" w:color="000000"/>
              <w:left w:val="single" w:sz="4" w:space="0" w:color="000000"/>
              <w:bottom w:val="single" w:sz="8" w:space="0" w:color="000000"/>
              <w:right w:val="single" w:sz="4" w:space="0" w:color="000000"/>
            </w:tcBorders>
            <w:shd w:val="clear" w:color="auto" w:fill="auto"/>
          </w:tcPr>
          <w:p w:rsidR="00BE04E6" w:rsidRPr="00D81E85" w:rsidRDefault="007655E6">
            <w:pPr>
              <w:widowControl w:val="0"/>
              <w:rPr>
                <w:color w:val="000000"/>
              </w:rPr>
            </w:pPr>
            <w:r w:rsidRPr="00D81E85">
              <w:t>2 раза в нед.</w:t>
            </w:r>
          </w:p>
        </w:tc>
        <w:tc>
          <w:tcPr>
            <w:tcW w:w="1770" w:type="dxa"/>
            <w:tcBorders>
              <w:top w:val="single" w:sz="8" w:space="0" w:color="000000"/>
              <w:left w:val="single" w:sz="4" w:space="0" w:color="000000"/>
              <w:bottom w:val="single" w:sz="8" w:space="0" w:color="000000"/>
              <w:right w:val="single" w:sz="8" w:space="0" w:color="000000"/>
            </w:tcBorders>
            <w:shd w:val="clear" w:color="auto" w:fill="auto"/>
          </w:tcPr>
          <w:p w:rsidR="00BE04E6" w:rsidRPr="00D81E85" w:rsidRDefault="007655E6">
            <w:pPr>
              <w:widowControl w:val="0"/>
              <w:rPr>
                <w:color w:val="000000"/>
              </w:rPr>
            </w:pPr>
            <w:r w:rsidRPr="00D81E85">
              <w:t>3</w:t>
            </w:r>
            <w:r w:rsidR="00057B7A" w:rsidRPr="00D81E85">
              <w:rPr>
                <w:lang w:val="en-US"/>
              </w:rPr>
              <w:t>-5</w:t>
            </w:r>
            <w:r w:rsidR="00057B7A" w:rsidRPr="00D81E85">
              <w:t xml:space="preserve"> раз</w:t>
            </w:r>
            <w:r w:rsidRPr="00D81E85">
              <w:t xml:space="preserve"> в нед.</w:t>
            </w:r>
          </w:p>
        </w:tc>
      </w:tr>
      <w:tr w:rsidR="00BE04E6" w:rsidRPr="00D81E85" w:rsidTr="006B695E">
        <w:trPr>
          <w:trHeight w:val="177"/>
        </w:trPr>
        <w:tc>
          <w:tcPr>
            <w:tcW w:w="3804" w:type="dxa"/>
            <w:gridSpan w:val="2"/>
            <w:tcBorders>
              <w:top w:val="single" w:sz="8"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t>Меняем мир (труд)</w:t>
            </w:r>
          </w:p>
        </w:tc>
        <w:tc>
          <w:tcPr>
            <w:tcW w:w="1559" w:type="dxa"/>
            <w:tcBorders>
              <w:top w:val="single" w:sz="8" w:space="0" w:color="000000"/>
              <w:left w:val="single" w:sz="4" w:space="0" w:color="000000"/>
              <w:bottom w:val="single" w:sz="8" w:space="0" w:color="000000"/>
            </w:tcBorders>
            <w:shd w:val="clear" w:color="auto" w:fill="auto"/>
          </w:tcPr>
          <w:p w:rsidR="00BE04E6" w:rsidRPr="00D81E85" w:rsidRDefault="007655E6" w:rsidP="006B695E">
            <w:r w:rsidRPr="00D81E85">
              <w:t>Выставка</w:t>
            </w:r>
          </w:p>
        </w:tc>
        <w:tc>
          <w:tcPr>
            <w:tcW w:w="1276" w:type="dxa"/>
            <w:tcBorders>
              <w:top w:val="single" w:sz="8" w:space="0" w:color="000000"/>
              <w:left w:val="single" w:sz="8" w:space="0" w:color="000000"/>
              <w:bottom w:val="single" w:sz="8" w:space="0" w:color="000000"/>
              <w:right w:val="single" w:sz="4" w:space="0" w:color="000000"/>
            </w:tcBorders>
            <w:shd w:val="clear" w:color="auto" w:fill="auto"/>
          </w:tcPr>
          <w:p w:rsidR="00BE04E6" w:rsidRPr="00D81E85" w:rsidRDefault="007655E6" w:rsidP="006B695E">
            <w:r w:rsidRPr="00D81E85">
              <w:t>Выставка</w:t>
            </w:r>
          </w:p>
        </w:tc>
        <w:tc>
          <w:tcPr>
            <w:tcW w:w="1276" w:type="dxa"/>
            <w:tcBorders>
              <w:top w:val="single" w:sz="8" w:space="0" w:color="000000"/>
              <w:left w:val="single" w:sz="4" w:space="0" w:color="000000"/>
              <w:bottom w:val="single" w:sz="8" w:space="0" w:color="000000"/>
              <w:right w:val="single" w:sz="4" w:space="0" w:color="000000"/>
            </w:tcBorders>
            <w:shd w:val="clear" w:color="auto" w:fill="auto"/>
          </w:tcPr>
          <w:p w:rsidR="00BE04E6" w:rsidRPr="00D81E85" w:rsidRDefault="007655E6" w:rsidP="006B695E">
            <w:r w:rsidRPr="00D81E85">
              <w:t>Выставка</w:t>
            </w:r>
          </w:p>
        </w:tc>
        <w:tc>
          <w:tcPr>
            <w:tcW w:w="1770" w:type="dxa"/>
            <w:tcBorders>
              <w:top w:val="single" w:sz="8" w:space="0" w:color="000000"/>
              <w:left w:val="single" w:sz="4" w:space="0" w:color="000000"/>
              <w:bottom w:val="single" w:sz="8" w:space="0" w:color="000000"/>
              <w:right w:val="single" w:sz="8" w:space="0" w:color="000000"/>
            </w:tcBorders>
            <w:shd w:val="clear" w:color="auto" w:fill="auto"/>
          </w:tcPr>
          <w:p w:rsidR="00BE04E6" w:rsidRPr="00D81E85" w:rsidRDefault="007655E6" w:rsidP="006B695E">
            <w:r w:rsidRPr="00D81E85">
              <w:t>Выставка</w:t>
            </w:r>
          </w:p>
        </w:tc>
      </w:tr>
      <w:tr w:rsidR="00BE04E6" w:rsidRPr="00D81E85" w:rsidTr="006B695E">
        <w:trPr>
          <w:trHeight w:val="177"/>
        </w:trPr>
        <w:tc>
          <w:tcPr>
            <w:tcW w:w="3804" w:type="dxa"/>
            <w:gridSpan w:val="2"/>
            <w:tcBorders>
              <w:top w:val="single" w:sz="8"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t>Скажем по  английски</w:t>
            </w:r>
          </w:p>
        </w:tc>
        <w:tc>
          <w:tcPr>
            <w:tcW w:w="1559" w:type="dxa"/>
            <w:tcBorders>
              <w:top w:val="single" w:sz="8" w:space="0" w:color="000000"/>
              <w:left w:val="single" w:sz="4" w:space="0" w:color="000000"/>
              <w:bottom w:val="single" w:sz="8" w:space="0" w:color="000000"/>
            </w:tcBorders>
            <w:shd w:val="clear" w:color="auto" w:fill="auto"/>
          </w:tcPr>
          <w:p w:rsidR="00BE04E6" w:rsidRPr="00D81E85" w:rsidRDefault="00D93856" w:rsidP="006B695E">
            <w:r w:rsidRPr="00D81E85">
              <w:t>Викторина</w:t>
            </w:r>
          </w:p>
        </w:tc>
        <w:tc>
          <w:tcPr>
            <w:tcW w:w="1276" w:type="dxa"/>
            <w:tcBorders>
              <w:top w:val="single" w:sz="8" w:space="0" w:color="000000"/>
              <w:left w:val="single" w:sz="8" w:space="0" w:color="000000"/>
              <w:bottom w:val="single" w:sz="8" w:space="0" w:color="000000"/>
              <w:right w:val="single" w:sz="4" w:space="0" w:color="000000"/>
            </w:tcBorders>
            <w:shd w:val="clear" w:color="auto" w:fill="auto"/>
          </w:tcPr>
          <w:p w:rsidR="00BE04E6" w:rsidRPr="00D81E85" w:rsidRDefault="00D93856" w:rsidP="006B695E">
            <w:r w:rsidRPr="00D81E85">
              <w:t>Викторина</w:t>
            </w:r>
          </w:p>
        </w:tc>
        <w:tc>
          <w:tcPr>
            <w:tcW w:w="1276" w:type="dxa"/>
            <w:tcBorders>
              <w:top w:val="single" w:sz="8" w:space="0" w:color="000000"/>
              <w:left w:val="single" w:sz="4" w:space="0" w:color="000000"/>
              <w:bottom w:val="single" w:sz="8" w:space="0" w:color="000000"/>
              <w:right w:val="single" w:sz="4" w:space="0" w:color="000000"/>
            </w:tcBorders>
            <w:shd w:val="clear" w:color="auto" w:fill="auto"/>
          </w:tcPr>
          <w:p w:rsidR="00BE04E6" w:rsidRPr="00D81E85" w:rsidRDefault="00D93856" w:rsidP="006B695E">
            <w:r w:rsidRPr="00D81E85">
              <w:t>Викторина</w:t>
            </w:r>
          </w:p>
        </w:tc>
        <w:tc>
          <w:tcPr>
            <w:tcW w:w="1770" w:type="dxa"/>
            <w:tcBorders>
              <w:top w:val="single" w:sz="8" w:space="0" w:color="000000"/>
              <w:left w:val="single" w:sz="4" w:space="0" w:color="000000"/>
              <w:bottom w:val="single" w:sz="8" w:space="0" w:color="000000"/>
              <w:right w:val="single" w:sz="8" w:space="0" w:color="000000"/>
            </w:tcBorders>
            <w:shd w:val="clear" w:color="auto" w:fill="auto"/>
          </w:tcPr>
          <w:p w:rsidR="00BE04E6" w:rsidRPr="00D81E85" w:rsidRDefault="00D93856" w:rsidP="006B695E">
            <w:r w:rsidRPr="00D81E85">
              <w:t>Викторина</w:t>
            </w:r>
          </w:p>
        </w:tc>
      </w:tr>
      <w:tr w:rsidR="00BE04E6" w:rsidRPr="00D81E85" w:rsidTr="006B695E">
        <w:trPr>
          <w:trHeight w:val="177"/>
        </w:trPr>
        <w:tc>
          <w:tcPr>
            <w:tcW w:w="3804" w:type="dxa"/>
            <w:gridSpan w:val="2"/>
            <w:tcBorders>
              <w:top w:val="single" w:sz="8"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t>Учимся считать</w:t>
            </w:r>
          </w:p>
        </w:tc>
        <w:tc>
          <w:tcPr>
            <w:tcW w:w="1559" w:type="dxa"/>
            <w:tcBorders>
              <w:top w:val="single" w:sz="8" w:space="0" w:color="000000"/>
              <w:left w:val="single" w:sz="4" w:space="0" w:color="000000"/>
              <w:bottom w:val="single" w:sz="8" w:space="0" w:color="000000"/>
            </w:tcBorders>
            <w:shd w:val="clear" w:color="auto" w:fill="auto"/>
          </w:tcPr>
          <w:p w:rsidR="00BE04E6" w:rsidRPr="00D81E85" w:rsidRDefault="007655E6" w:rsidP="006B695E">
            <w:r w:rsidRPr="00D81E85">
              <w:t>Викторина</w:t>
            </w:r>
          </w:p>
        </w:tc>
        <w:tc>
          <w:tcPr>
            <w:tcW w:w="1276" w:type="dxa"/>
            <w:tcBorders>
              <w:top w:val="single" w:sz="8" w:space="0" w:color="000000"/>
              <w:left w:val="single" w:sz="8" w:space="0" w:color="000000"/>
              <w:bottom w:val="single" w:sz="8" w:space="0" w:color="000000"/>
              <w:right w:val="single" w:sz="4" w:space="0" w:color="000000"/>
            </w:tcBorders>
            <w:shd w:val="clear" w:color="auto" w:fill="auto"/>
          </w:tcPr>
          <w:p w:rsidR="00BE04E6" w:rsidRPr="00D81E85" w:rsidRDefault="007655E6" w:rsidP="006B695E">
            <w:r w:rsidRPr="00D81E85">
              <w:t>Викторина</w:t>
            </w:r>
          </w:p>
        </w:tc>
        <w:tc>
          <w:tcPr>
            <w:tcW w:w="1276" w:type="dxa"/>
            <w:tcBorders>
              <w:top w:val="single" w:sz="8" w:space="0" w:color="000000"/>
              <w:left w:val="single" w:sz="4" w:space="0" w:color="000000"/>
              <w:bottom w:val="single" w:sz="8" w:space="0" w:color="000000"/>
              <w:right w:val="single" w:sz="4" w:space="0" w:color="000000"/>
            </w:tcBorders>
            <w:shd w:val="clear" w:color="auto" w:fill="auto"/>
          </w:tcPr>
          <w:p w:rsidR="00BE04E6" w:rsidRPr="00D81E85" w:rsidRDefault="007655E6" w:rsidP="006B695E">
            <w:r w:rsidRPr="00D81E85">
              <w:t>Викторина</w:t>
            </w:r>
          </w:p>
        </w:tc>
        <w:tc>
          <w:tcPr>
            <w:tcW w:w="1770" w:type="dxa"/>
            <w:tcBorders>
              <w:top w:val="single" w:sz="8" w:space="0" w:color="000000"/>
              <w:left w:val="single" w:sz="4" w:space="0" w:color="000000"/>
              <w:bottom w:val="single" w:sz="8" w:space="0" w:color="000000"/>
              <w:right w:val="single" w:sz="8" w:space="0" w:color="000000"/>
            </w:tcBorders>
            <w:shd w:val="clear" w:color="auto" w:fill="auto"/>
          </w:tcPr>
          <w:p w:rsidR="00BE04E6" w:rsidRPr="00D81E85" w:rsidRDefault="007655E6" w:rsidP="006B695E">
            <w:r w:rsidRPr="00D81E85">
              <w:t>Викторина</w:t>
            </w:r>
          </w:p>
        </w:tc>
      </w:tr>
      <w:tr w:rsidR="00BE04E6" w:rsidRPr="00D81E85" w:rsidTr="006B695E">
        <w:trPr>
          <w:trHeight w:val="177"/>
        </w:trPr>
        <w:tc>
          <w:tcPr>
            <w:tcW w:w="3804" w:type="dxa"/>
            <w:gridSpan w:val="2"/>
            <w:tcBorders>
              <w:top w:val="single" w:sz="8"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t>Рисуем мир</w:t>
            </w:r>
          </w:p>
        </w:tc>
        <w:tc>
          <w:tcPr>
            <w:tcW w:w="1559" w:type="dxa"/>
            <w:tcBorders>
              <w:top w:val="single" w:sz="8" w:space="0" w:color="000000"/>
              <w:left w:val="single" w:sz="4" w:space="0" w:color="000000"/>
              <w:bottom w:val="single" w:sz="8" w:space="0" w:color="000000"/>
            </w:tcBorders>
            <w:shd w:val="clear" w:color="auto" w:fill="auto"/>
          </w:tcPr>
          <w:p w:rsidR="00BE04E6" w:rsidRPr="00D81E85" w:rsidRDefault="007655E6" w:rsidP="006B695E">
            <w:r w:rsidRPr="00D81E85">
              <w:t>Выставка</w:t>
            </w:r>
          </w:p>
        </w:tc>
        <w:tc>
          <w:tcPr>
            <w:tcW w:w="1276" w:type="dxa"/>
            <w:tcBorders>
              <w:top w:val="single" w:sz="8" w:space="0" w:color="000000"/>
              <w:left w:val="single" w:sz="8" w:space="0" w:color="000000"/>
              <w:bottom w:val="single" w:sz="8" w:space="0" w:color="000000"/>
              <w:right w:val="single" w:sz="4" w:space="0" w:color="000000"/>
            </w:tcBorders>
            <w:shd w:val="clear" w:color="auto" w:fill="auto"/>
          </w:tcPr>
          <w:p w:rsidR="00BE04E6" w:rsidRPr="00D81E85" w:rsidRDefault="007655E6" w:rsidP="006B695E">
            <w:r w:rsidRPr="00D81E85">
              <w:t>Выставка</w:t>
            </w:r>
          </w:p>
        </w:tc>
        <w:tc>
          <w:tcPr>
            <w:tcW w:w="1276" w:type="dxa"/>
            <w:tcBorders>
              <w:top w:val="single" w:sz="8" w:space="0" w:color="000000"/>
              <w:left w:val="single" w:sz="4" w:space="0" w:color="000000"/>
              <w:bottom w:val="single" w:sz="8" w:space="0" w:color="000000"/>
              <w:right w:val="single" w:sz="4" w:space="0" w:color="000000"/>
            </w:tcBorders>
            <w:shd w:val="clear" w:color="auto" w:fill="auto"/>
          </w:tcPr>
          <w:p w:rsidR="00BE04E6" w:rsidRPr="00D81E85" w:rsidRDefault="007655E6" w:rsidP="006B695E">
            <w:r w:rsidRPr="00D81E85">
              <w:t>Выставка</w:t>
            </w:r>
          </w:p>
        </w:tc>
        <w:tc>
          <w:tcPr>
            <w:tcW w:w="1770" w:type="dxa"/>
            <w:tcBorders>
              <w:top w:val="single" w:sz="8" w:space="0" w:color="000000"/>
              <w:left w:val="single" w:sz="4" w:space="0" w:color="000000"/>
              <w:bottom w:val="single" w:sz="8" w:space="0" w:color="000000"/>
              <w:right w:val="single" w:sz="8" w:space="0" w:color="000000"/>
            </w:tcBorders>
            <w:shd w:val="clear" w:color="auto" w:fill="auto"/>
          </w:tcPr>
          <w:p w:rsidR="00BE04E6" w:rsidRPr="00D81E85" w:rsidRDefault="007655E6" w:rsidP="006B695E">
            <w:r w:rsidRPr="00D81E85">
              <w:t>Выставка</w:t>
            </w:r>
          </w:p>
        </w:tc>
      </w:tr>
      <w:tr w:rsidR="00BE04E6" w:rsidRPr="00D81E85" w:rsidTr="006B695E">
        <w:trPr>
          <w:trHeight w:val="177"/>
        </w:trPr>
        <w:tc>
          <w:tcPr>
            <w:tcW w:w="1898" w:type="dxa"/>
            <w:vMerge w:val="restart"/>
            <w:tcBorders>
              <w:top w:val="single" w:sz="8"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t xml:space="preserve">Учимся родному </w:t>
            </w:r>
          </w:p>
          <w:p w:rsidR="00BE04E6" w:rsidRPr="00D81E85" w:rsidRDefault="007655E6">
            <w:pPr>
              <w:widowControl w:val="0"/>
              <w:rPr>
                <w:color w:val="000000"/>
              </w:rPr>
            </w:pPr>
            <w:r w:rsidRPr="00D81E85">
              <w:t>Языку</w:t>
            </w:r>
          </w:p>
        </w:tc>
        <w:tc>
          <w:tcPr>
            <w:tcW w:w="1906" w:type="dxa"/>
            <w:tcBorders>
              <w:top w:val="single" w:sz="8" w:space="0" w:color="000000"/>
              <w:left w:val="single" w:sz="4" w:space="0" w:color="000000"/>
              <w:bottom w:val="single" w:sz="4" w:space="0" w:color="000000"/>
            </w:tcBorders>
            <w:shd w:val="clear" w:color="auto" w:fill="auto"/>
          </w:tcPr>
          <w:p w:rsidR="00BE04E6" w:rsidRPr="00D81E85" w:rsidRDefault="007655E6">
            <w:pPr>
              <w:widowControl w:val="0"/>
              <w:rPr>
                <w:color w:val="000000"/>
              </w:rPr>
            </w:pPr>
            <w:r w:rsidRPr="00D81E85">
              <w:t>Пишем грамотно</w:t>
            </w:r>
          </w:p>
        </w:tc>
        <w:tc>
          <w:tcPr>
            <w:tcW w:w="1559" w:type="dxa"/>
            <w:tcBorders>
              <w:top w:val="single" w:sz="8" w:space="0" w:color="000000"/>
              <w:left w:val="single" w:sz="4" w:space="0" w:color="000000"/>
              <w:bottom w:val="single" w:sz="8" w:space="0" w:color="000000"/>
            </w:tcBorders>
            <w:shd w:val="clear" w:color="auto" w:fill="auto"/>
          </w:tcPr>
          <w:p w:rsidR="00BE04E6" w:rsidRPr="00D81E85" w:rsidRDefault="007655E6" w:rsidP="006B695E">
            <w:r w:rsidRPr="00D81E85">
              <w:t>Викторина</w:t>
            </w:r>
          </w:p>
        </w:tc>
        <w:tc>
          <w:tcPr>
            <w:tcW w:w="1276" w:type="dxa"/>
            <w:tcBorders>
              <w:top w:val="single" w:sz="8" w:space="0" w:color="000000"/>
              <w:left w:val="single" w:sz="8" w:space="0" w:color="000000"/>
              <w:bottom w:val="single" w:sz="8" w:space="0" w:color="000000"/>
              <w:right w:val="single" w:sz="4" w:space="0" w:color="000000"/>
            </w:tcBorders>
            <w:shd w:val="clear" w:color="auto" w:fill="auto"/>
          </w:tcPr>
          <w:p w:rsidR="00BE04E6" w:rsidRPr="00D81E85" w:rsidRDefault="007655E6" w:rsidP="006B695E">
            <w:r w:rsidRPr="00D81E85">
              <w:t>Викторина</w:t>
            </w:r>
          </w:p>
        </w:tc>
        <w:tc>
          <w:tcPr>
            <w:tcW w:w="1276" w:type="dxa"/>
            <w:tcBorders>
              <w:top w:val="single" w:sz="8" w:space="0" w:color="000000"/>
              <w:left w:val="single" w:sz="4" w:space="0" w:color="000000"/>
              <w:bottom w:val="single" w:sz="8" w:space="0" w:color="000000"/>
              <w:right w:val="single" w:sz="4" w:space="0" w:color="000000"/>
            </w:tcBorders>
            <w:shd w:val="clear" w:color="auto" w:fill="auto"/>
          </w:tcPr>
          <w:p w:rsidR="00BE04E6" w:rsidRPr="00D81E85" w:rsidRDefault="007655E6" w:rsidP="006B695E">
            <w:r w:rsidRPr="00D81E85">
              <w:t>Викторина</w:t>
            </w:r>
          </w:p>
        </w:tc>
        <w:tc>
          <w:tcPr>
            <w:tcW w:w="1770" w:type="dxa"/>
            <w:tcBorders>
              <w:top w:val="single" w:sz="8" w:space="0" w:color="000000"/>
              <w:left w:val="single" w:sz="4" w:space="0" w:color="000000"/>
              <w:bottom w:val="single" w:sz="8" w:space="0" w:color="000000"/>
              <w:right w:val="single" w:sz="8" w:space="0" w:color="000000"/>
            </w:tcBorders>
            <w:shd w:val="clear" w:color="auto" w:fill="auto"/>
          </w:tcPr>
          <w:p w:rsidR="00BE04E6" w:rsidRPr="00D81E85" w:rsidRDefault="007655E6" w:rsidP="006B695E">
            <w:r w:rsidRPr="00D81E85">
              <w:t>Викторина</w:t>
            </w:r>
          </w:p>
        </w:tc>
      </w:tr>
      <w:tr w:rsidR="00BE04E6" w:rsidRPr="00D81E85" w:rsidTr="006B695E">
        <w:trPr>
          <w:trHeight w:val="177"/>
        </w:trPr>
        <w:tc>
          <w:tcPr>
            <w:tcW w:w="1898" w:type="dxa"/>
            <w:vMerge/>
            <w:tcBorders>
              <w:top w:val="single" w:sz="8" w:space="0" w:color="000000"/>
              <w:left w:val="single" w:sz="4" w:space="0" w:color="000000"/>
              <w:bottom w:val="single" w:sz="8" w:space="0" w:color="000000"/>
            </w:tcBorders>
            <w:shd w:val="clear" w:color="auto" w:fill="auto"/>
            <w:vAlign w:val="center"/>
          </w:tcPr>
          <w:p w:rsidR="00BE04E6" w:rsidRPr="00D81E85" w:rsidRDefault="00BE04E6">
            <w:pPr>
              <w:widowControl w:val="0"/>
              <w:snapToGrid w:val="0"/>
              <w:rPr>
                <w:color w:val="000000"/>
              </w:rPr>
            </w:pPr>
          </w:p>
        </w:tc>
        <w:tc>
          <w:tcPr>
            <w:tcW w:w="1906" w:type="dxa"/>
            <w:tcBorders>
              <w:top w:val="single" w:sz="4"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t>Читаем</w:t>
            </w:r>
          </w:p>
        </w:tc>
        <w:tc>
          <w:tcPr>
            <w:tcW w:w="1559" w:type="dxa"/>
            <w:tcBorders>
              <w:top w:val="single" w:sz="8" w:space="0" w:color="000000"/>
              <w:left w:val="single" w:sz="4" w:space="0" w:color="000000"/>
              <w:bottom w:val="single" w:sz="8" w:space="0" w:color="000000"/>
            </w:tcBorders>
            <w:shd w:val="clear" w:color="auto" w:fill="auto"/>
          </w:tcPr>
          <w:p w:rsidR="00BE04E6" w:rsidRPr="00D81E85" w:rsidRDefault="00D93856" w:rsidP="006B695E">
            <w:r w:rsidRPr="00D81E85">
              <w:t>Виеторина</w:t>
            </w:r>
          </w:p>
        </w:tc>
        <w:tc>
          <w:tcPr>
            <w:tcW w:w="1276" w:type="dxa"/>
            <w:tcBorders>
              <w:top w:val="single" w:sz="8" w:space="0" w:color="000000"/>
              <w:left w:val="single" w:sz="8" w:space="0" w:color="000000"/>
              <w:bottom w:val="single" w:sz="8" w:space="0" w:color="000000"/>
              <w:right w:val="single" w:sz="4" w:space="0" w:color="000000"/>
            </w:tcBorders>
            <w:shd w:val="clear" w:color="auto" w:fill="auto"/>
          </w:tcPr>
          <w:p w:rsidR="00BE04E6" w:rsidRPr="00D81E85" w:rsidRDefault="00D93856" w:rsidP="006B695E">
            <w:r w:rsidRPr="00D81E85">
              <w:t>Викторина</w:t>
            </w:r>
          </w:p>
        </w:tc>
        <w:tc>
          <w:tcPr>
            <w:tcW w:w="1276" w:type="dxa"/>
            <w:tcBorders>
              <w:top w:val="single" w:sz="8" w:space="0" w:color="000000"/>
              <w:left w:val="single" w:sz="4" w:space="0" w:color="000000"/>
              <w:bottom w:val="single" w:sz="8" w:space="0" w:color="000000"/>
              <w:right w:val="single" w:sz="4" w:space="0" w:color="000000"/>
            </w:tcBorders>
            <w:shd w:val="clear" w:color="auto" w:fill="auto"/>
          </w:tcPr>
          <w:p w:rsidR="00BE04E6" w:rsidRPr="00D81E85" w:rsidRDefault="00D93856" w:rsidP="006B695E">
            <w:r w:rsidRPr="00D81E85">
              <w:t>Викторина</w:t>
            </w:r>
          </w:p>
        </w:tc>
        <w:tc>
          <w:tcPr>
            <w:tcW w:w="1770" w:type="dxa"/>
            <w:tcBorders>
              <w:top w:val="single" w:sz="8" w:space="0" w:color="000000"/>
              <w:left w:val="single" w:sz="4" w:space="0" w:color="000000"/>
              <w:bottom w:val="single" w:sz="8" w:space="0" w:color="000000"/>
              <w:right w:val="single" w:sz="8" w:space="0" w:color="000000"/>
            </w:tcBorders>
            <w:shd w:val="clear" w:color="auto" w:fill="auto"/>
          </w:tcPr>
          <w:p w:rsidR="00BE04E6" w:rsidRPr="00D81E85" w:rsidRDefault="00D93856" w:rsidP="006B695E">
            <w:r w:rsidRPr="00D81E85">
              <w:t>Викторина</w:t>
            </w:r>
          </w:p>
        </w:tc>
      </w:tr>
      <w:tr w:rsidR="00BE04E6" w:rsidRPr="00D81E85" w:rsidTr="006B695E">
        <w:trPr>
          <w:trHeight w:val="177"/>
        </w:trPr>
        <w:tc>
          <w:tcPr>
            <w:tcW w:w="3804" w:type="dxa"/>
            <w:gridSpan w:val="2"/>
            <w:tcBorders>
              <w:left w:val="single" w:sz="4" w:space="0" w:color="000000"/>
              <w:bottom w:val="single" w:sz="8" w:space="0" w:color="000000"/>
            </w:tcBorders>
            <w:shd w:val="clear" w:color="auto" w:fill="auto"/>
            <w:vAlign w:val="center"/>
          </w:tcPr>
          <w:p w:rsidR="00BE04E6" w:rsidRPr="00D81E85" w:rsidRDefault="007655E6">
            <w:pPr>
              <w:widowControl w:val="0"/>
              <w:snapToGrid w:val="0"/>
              <w:rPr>
                <w:color w:val="000000"/>
              </w:rPr>
            </w:pPr>
            <w:r w:rsidRPr="00D81E85">
              <w:rPr>
                <w:color w:val="000000"/>
              </w:rPr>
              <w:t>Учимся играть в шахматы</w:t>
            </w:r>
          </w:p>
        </w:tc>
        <w:tc>
          <w:tcPr>
            <w:tcW w:w="1559" w:type="dxa"/>
            <w:tcBorders>
              <w:left w:val="single" w:sz="4" w:space="0" w:color="000000"/>
              <w:bottom w:val="single" w:sz="8" w:space="0" w:color="000000"/>
            </w:tcBorders>
            <w:shd w:val="clear" w:color="auto" w:fill="auto"/>
          </w:tcPr>
          <w:p w:rsidR="00BE04E6" w:rsidRPr="00D81E85" w:rsidRDefault="007655E6" w:rsidP="006B695E">
            <w:r w:rsidRPr="00D81E85">
              <w:t>Викторина</w:t>
            </w:r>
          </w:p>
        </w:tc>
        <w:tc>
          <w:tcPr>
            <w:tcW w:w="1276" w:type="dxa"/>
            <w:tcBorders>
              <w:left w:val="single" w:sz="8" w:space="0" w:color="000000"/>
              <w:bottom w:val="single" w:sz="8" w:space="0" w:color="000000"/>
              <w:right w:val="single" w:sz="4" w:space="0" w:color="000000"/>
            </w:tcBorders>
            <w:shd w:val="clear" w:color="auto" w:fill="auto"/>
          </w:tcPr>
          <w:p w:rsidR="00BE04E6" w:rsidRPr="00D81E85" w:rsidRDefault="007655E6" w:rsidP="006B695E">
            <w:r w:rsidRPr="00D81E85">
              <w:t>Викторина</w:t>
            </w:r>
          </w:p>
        </w:tc>
        <w:tc>
          <w:tcPr>
            <w:tcW w:w="1276" w:type="dxa"/>
            <w:tcBorders>
              <w:left w:val="single" w:sz="4" w:space="0" w:color="000000"/>
              <w:bottom w:val="single" w:sz="8" w:space="0" w:color="000000"/>
              <w:right w:val="single" w:sz="4" w:space="0" w:color="000000"/>
            </w:tcBorders>
            <w:shd w:val="clear" w:color="auto" w:fill="auto"/>
          </w:tcPr>
          <w:p w:rsidR="00BE04E6" w:rsidRPr="00D81E85" w:rsidRDefault="007655E6" w:rsidP="006B695E">
            <w:r w:rsidRPr="00D81E85">
              <w:t>Викторина</w:t>
            </w:r>
          </w:p>
        </w:tc>
        <w:tc>
          <w:tcPr>
            <w:tcW w:w="1770" w:type="dxa"/>
            <w:tcBorders>
              <w:left w:val="single" w:sz="4" w:space="0" w:color="000000"/>
              <w:bottom w:val="single" w:sz="8" w:space="0" w:color="000000"/>
              <w:right w:val="single" w:sz="8" w:space="0" w:color="000000"/>
            </w:tcBorders>
            <w:shd w:val="clear" w:color="auto" w:fill="auto"/>
          </w:tcPr>
          <w:p w:rsidR="00BE04E6" w:rsidRPr="00D81E85" w:rsidRDefault="007655E6" w:rsidP="006B695E">
            <w:r w:rsidRPr="00D81E85">
              <w:t>Викторина</w:t>
            </w:r>
          </w:p>
        </w:tc>
      </w:tr>
    </w:tbl>
    <w:p w:rsidR="00BE04E6" w:rsidRPr="00D81E85" w:rsidRDefault="00BE04E6">
      <w:pPr>
        <w:ind w:hanging="142"/>
        <w:jc w:val="both"/>
        <w:rPr>
          <w:sz w:val="22"/>
          <w:szCs w:val="22"/>
        </w:rPr>
      </w:pPr>
    </w:p>
    <w:p w:rsidR="00BE04E6" w:rsidRPr="00D81E85" w:rsidRDefault="007655E6">
      <w:r w:rsidRPr="00D81E85">
        <w:rPr>
          <w:b/>
          <w:sz w:val="28"/>
          <w:szCs w:val="28"/>
        </w:rPr>
        <w:t>Учебный план - Модуль одноразовы</w:t>
      </w:r>
      <w:r w:rsidRPr="00D81E85">
        <w:rPr>
          <w:b/>
          <w:bCs/>
          <w:sz w:val="28"/>
          <w:szCs w:val="28"/>
        </w:rPr>
        <w:t>х занятий в неделю</w:t>
      </w:r>
    </w:p>
    <w:p w:rsidR="00BE04E6" w:rsidRPr="00D81E85" w:rsidRDefault="007655E6">
      <w:r w:rsidRPr="00D81E85">
        <w:t>В группах 6-го года 2 занятия в один день недели. Продолжительность каждого занятия 25 минут:</w:t>
      </w:r>
    </w:p>
    <w:p w:rsidR="00BE04E6" w:rsidRPr="00D81E85" w:rsidRDefault="007655E6">
      <w:r w:rsidRPr="00D81E85">
        <w:t>- одно занятие включает чередующиеся  (через неделю) циклы: «Учимся считать» и  «Рукоделие», «Рисование» в соотношении 0.5 и 0.25, 0.25 соответственно, с перерывами в каждом занятии для гимнастики не менее 2-х минут. Ведут занятия разные учителя;</w:t>
      </w:r>
    </w:p>
    <w:p w:rsidR="00BE04E6" w:rsidRPr="00D81E85" w:rsidRDefault="007655E6">
      <w:r w:rsidRPr="00D81E85">
        <w:t>- второе занятие включает циклы: «Учимся родному языку» и «Скажем по английски», в соотношении 0.75 и о.25 соответственно. Ведут занятия разные  учителя;</w:t>
      </w:r>
    </w:p>
    <w:p w:rsidR="00BE04E6" w:rsidRPr="00D81E85" w:rsidRDefault="007655E6">
      <w:r w:rsidRPr="00D81E85">
        <w:t>Группа 7-го года:</w:t>
      </w:r>
    </w:p>
    <w:p w:rsidR="00BE04E6" w:rsidRPr="00D81E85" w:rsidRDefault="007655E6">
      <w:r w:rsidRPr="00D81E85">
        <w:t>В группах 7-го года 4 занятия в один день недели.  Продолжительность каждого занятия 25 минут:</w:t>
      </w:r>
    </w:p>
    <w:p w:rsidR="00BE04E6" w:rsidRPr="00D81E85" w:rsidRDefault="007655E6">
      <w:r w:rsidRPr="00D81E85">
        <w:t>- одно занятие включает чередующиеся (через неделю) циклы: «Рукоделие» (Меняем мир) или «Рисуем мир» (Рисование),  или «Шахматы» в соотношении 0.4, 0.3, 0.3 соответственно, которые ведут разные учителя;</w:t>
      </w:r>
    </w:p>
    <w:p w:rsidR="00BE04E6" w:rsidRPr="00D81E85" w:rsidRDefault="007655E6">
      <w:r w:rsidRPr="00D81E85">
        <w:t>- второе занятие из цикла  «Учимся родному языку»,</w:t>
      </w:r>
    </w:p>
    <w:p w:rsidR="00BE04E6" w:rsidRPr="00D81E85" w:rsidRDefault="007655E6">
      <w:r w:rsidRPr="00D81E85">
        <w:t>- третье занятие из цикла «Скажем по  английски» (Английский язык);</w:t>
      </w:r>
    </w:p>
    <w:p w:rsidR="00BE04E6" w:rsidRPr="00D81E85" w:rsidRDefault="007655E6">
      <w:r w:rsidRPr="00D81E85">
        <w:t>- четвертое занятие из цикла «Учимся считать» (Математика).</w:t>
      </w:r>
    </w:p>
    <w:p w:rsidR="00BE04E6" w:rsidRPr="00D81E85" w:rsidRDefault="00BE04E6"/>
    <w:tbl>
      <w:tblPr>
        <w:tblW w:w="9940" w:type="dxa"/>
        <w:tblInd w:w="-368" w:type="dxa"/>
        <w:tblLayout w:type="fixed"/>
        <w:tblCellMar>
          <w:left w:w="5" w:type="dxa"/>
          <w:right w:w="0" w:type="dxa"/>
        </w:tblCellMar>
        <w:tblLook w:val="04A0" w:firstRow="1" w:lastRow="0" w:firstColumn="1" w:lastColumn="0" w:noHBand="0" w:noVBand="1"/>
      </w:tblPr>
      <w:tblGrid>
        <w:gridCol w:w="5030"/>
        <w:gridCol w:w="1287"/>
        <w:gridCol w:w="1244"/>
        <w:gridCol w:w="1272"/>
        <w:gridCol w:w="1107"/>
      </w:tblGrid>
      <w:tr w:rsidR="00BE04E6" w:rsidRPr="00D81E85">
        <w:trPr>
          <w:cantSplit/>
          <w:trHeight w:val="541"/>
        </w:trPr>
        <w:tc>
          <w:tcPr>
            <w:tcW w:w="5030" w:type="dxa"/>
            <w:vMerge w:val="restart"/>
            <w:tcBorders>
              <w:top w:val="single" w:sz="8" w:space="0" w:color="000000"/>
              <w:left w:val="single" w:sz="4" w:space="0" w:color="000000"/>
              <w:bottom w:val="single" w:sz="8" w:space="0" w:color="000000"/>
            </w:tcBorders>
          </w:tcPr>
          <w:p w:rsidR="00BE04E6" w:rsidRPr="00D81E85" w:rsidRDefault="007655E6">
            <w:pPr>
              <w:widowControl w:val="0"/>
            </w:pPr>
            <w:r w:rsidRPr="00D81E85">
              <w:t>Циклы (разделы) программы</w:t>
            </w:r>
          </w:p>
        </w:tc>
        <w:tc>
          <w:tcPr>
            <w:tcW w:w="2531" w:type="dxa"/>
            <w:gridSpan w:val="2"/>
            <w:tcBorders>
              <w:top w:val="single" w:sz="8" w:space="0" w:color="000000"/>
              <w:left w:val="single" w:sz="4" w:space="0" w:color="000000"/>
              <w:bottom w:val="single" w:sz="8" w:space="0" w:color="000000"/>
            </w:tcBorders>
          </w:tcPr>
          <w:p w:rsidR="00BE04E6" w:rsidRPr="00D81E85" w:rsidRDefault="007655E6">
            <w:pPr>
              <w:widowControl w:val="0"/>
            </w:pPr>
            <w:r w:rsidRPr="00D81E85">
              <w:t xml:space="preserve">Число учебных занятий в неделю </w:t>
            </w:r>
            <w:r w:rsidR="001346B2" w:rsidRPr="00D81E85">
              <w:rPr>
                <w:color w:val="000000"/>
              </w:rPr>
              <w:t>–</w:t>
            </w:r>
            <w:r w:rsidRPr="00D81E85">
              <w:rPr>
                <w:color w:val="000000"/>
              </w:rPr>
              <w:t xml:space="preserve"> минут</w:t>
            </w:r>
          </w:p>
        </w:tc>
        <w:tc>
          <w:tcPr>
            <w:tcW w:w="2379" w:type="dxa"/>
            <w:gridSpan w:val="2"/>
            <w:tcBorders>
              <w:top w:val="single" w:sz="8" w:space="0" w:color="000000"/>
              <w:left w:val="single" w:sz="8" w:space="0" w:color="000000"/>
              <w:bottom w:val="single" w:sz="4" w:space="0" w:color="000000"/>
              <w:right w:val="single" w:sz="8" w:space="0" w:color="000000"/>
            </w:tcBorders>
          </w:tcPr>
          <w:p w:rsidR="00BE04E6" w:rsidRPr="00D81E85" w:rsidRDefault="007655E6">
            <w:pPr>
              <w:widowControl w:val="0"/>
            </w:pPr>
            <w:r w:rsidRPr="00D81E85">
              <w:t>Число учебных занятий в год</w:t>
            </w:r>
          </w:p>
        </w:tc>
      </w:tr>
      <w:tr w:rsidR="00BE04E6" w:rsidRPr="00D81E85">
        <w:trPr>
          <w:cantSplit/>
          <w:trHeight w:val="195"/>
        </w:trPr>
        <w:tc>
          <w:tcPr>
            <w:tcW w:w="5030" w:type="dxa"/>
            <w:vMerge/>
            <w:tcBorders>
              <w:top w:val="single" w:sz="8" w:space="0" w:color="000000"/>
              <w:left w:val="single" w:sz="4" w:space="0" w:color="000000"/>
              <w:bottom w:val="single" w:sz="8" w:space="0" w:color="000000"/>
            </w:tcBorders>
          </w:tcPr>
          <w:p w:rsidR="00BE04E6" w:rsidRPr="00D81E85" w:rsidRDefault="00BE04E6">
            <w:pPr>
              <w:widowControl w:val="0"/>
              <w:snapToGrid w:val="0"/>
            </w:pPr>
          </w:p>
        </w:tc>
        <w:tc>
          <w:tcPr>
            <w:tcW w:w="1287" w:type="dxa"/>
            <w:tcBorders>
              <w:top w:val="single" w:sz="8" w:space="0" w:color="000000"/>
              <w:left w:val="single" w:sz="4" w:space="0" w:color="000000"/>
              <w:bottom w:val="single" w:sz="8" w:space="0" w:color="000000"/>
            </w:tcBorders>
          </w:tcPr>
          <w:p w:rsidR="00BE04E6" w:rsidRPr="00D81E85" w:rsidRDefault="007655E6">
            <w:pPr>
              <w:widowControl w:val="0"/>
            </w:pPr>
            <w:r w:rsidRPr="00D81E85">
              <w:t xml:space="preserve">Группа </w:t>
            </w:r>
          </w:p>
          <w:p w:rsidR="00BE04E6" w:rsidRPr="00D81E85" w:rsidRDefault="007655E6">
            <w:pPr>
              <w:widowControl w:val="0"/>
            </w:pPr>
            <w:r w:rsidRPr="00D81E85">
              <w:t xml:space="preserve">6-го года </w:t>
            </w:r>
          </w:p>
        </w:tc>
        <w:tc>
          <w:tcPr>
            <w:tcW w:w="1244" w:type="dxa"/>
            <w:tcBorders>
              <w:top w:val="single" w:sz="8" w:space="0" w:color="000000"/>
              <w:left w:val="single" w:sz="8" w:space="0" w:color="000000"/>
              <w:bottom w:val="single" w:sz="8" w:space="0" w:color="000000"/>
            </w:tcBorders>
          </w:tcPr>
          <w:p w:rsidR="00BE04E6" w:rsidRPr="00D81E85" w:rsidRDefault="007655E6">
            <w:pPr>
              <w:widowControl w:val="0"/>
            </w:pPr>
            <w:r w:rsidRPr="00D81E85">
              <w:t xml:space="preserve">Группа </w:t>
            </w:r>
          </w:p>
          <w:p w:rsidR="00BE04E6" w:rsidRPr="00D81E85" w:rsidRDefault="007655E6">
            <w:pPr>
              <w:widowControl w:val="0"/>
            </w:pPr>
            <w:r w:rsidRPr="00D81E85">
              <w:t>7-го года</w:t>
            </w:r>
          </w:p>
        </w:tc>
        <w:tc>
          <w:tcPr>
            <w:tcW w:w="1272" w:type="dxa"/>
            <w:tcBorders>
              <w:top w:val="single" w:sz="4" w:space="0" w:color="000000"/>
              <w:left w:val="single" w:sz="8" w:space="0" w:color="000000"/>
              <w:bottom w:val="single" w:sz="8" w:space="0" w:color="000000"/>
            </w:tcBorders>
          </w:tcPr>
          <w:p w:rsidR="00BE04E6" w:rsidRPr="00D81E85" w:rsidRDefault="007655E6">
            <w:pPr>
              <w:widowControl w:val="0"/>
            </w:pPr>
            <w:r w:rsidRPr="00D81E85">
              <w:t xml:space="preserve">Группа </w:t>
            </w:r>
          </w:p>
          <w:p w:rsidR="00BE04E6" w:rsidRPr="00D81E85" w:rsidRDefault="007655E6">
            <w:pPr>
              <w:widowControl w:val="0"/>
            </w:pPr>
            <w:r w:rsidRPr="00D81E85">
              <w:t>6-го года</w:t>
            </w:r>
          </w:p>
        </w:tc>
        <w:tc>
          <w:tcPr>
            <w:tcW w:w="1107" w:type="dxa"/>
            <w:tcBorders>
              <w:top w:val="single" w:sz="4" w:space="0" w:color="000000"/>
              <w:left w:val="single" w:sz="4" w:space="0" w:color="000000"/>
              <w:bottom w:val="single" w:sz="8" w:space="0" w:color="000000"/>
              <w:right w:val="single" w:sz="8" w:space="0" w:color="000000"/>
            </w:tcBorders>
          </w:tcPr>
          <w:p w:rsidR="00BE04E6" w:rsidRPr="00D81E85" w:rsidRDefault="007655E6">
            <w:pPr>
              <w:widowControl w:val="0"/>
            </w:pPr>
            <w:r w:rsidRPr="00D81E85">
              <w:t xml:space="preserve">Группа </w:t>
            </w:r>
          </w:p>
          <w:p w:rsidR="00BE04E6" w:rsidRPr="00D81E85" w:rsidRDefault="007655E6">
            <w:pPr>
              <w:widowControl w:val="0"/>
            </w:pPr>
            <w:r w:rsidRPr="00D81E85">
              <w:t>7-го года</w:t>
            </w:r>
          </w:p>
        </w:tc>
      </w:tr>
      <w:tr w:rsidR="00BE04E6" w:rsidRPr="00D81E85">
        <w:trPr>
          <w:trHeight w:val="177"/>
        </w:trPr>
        <w:tc>
          <w:tcPr>
            <w:tcW w:w="5030" w:type="dxa"/>
            <w:tcBorders>
              <w:top w:val="single" w:sz="8" w:space="0" w:color="000000"/>
              <w:left w:val="single" w:sz="4" w:space="0" w:color="000000"/>
              <w:bottom w:val="single" w:sz="8" w:space="0" w:color="000000"/>
            </w:tcBorders>
          </w:tcPr>
          <w:p w:rsidR="00BE04E6" w:rsidRPr="00D81E85" w:rsidRDefault="007655E6">
            <w:pPr>
              <w:widowControl w:val="0"/>
            </w:pPr>
            <w:r w:rsidRPr="00D81E85">
              <w:t>Рукоделие)</w:t>
            </w:r>
            <w:r w:rsidRPr="00D81E85">
              <w:rPr>
                <w:color w:val="000000"/>
              </w:rPr>
              <w:t>/Рисование/Шахматы</w:t>
            </w:r>
          </w:p>
        </w:tc>
        <w:tc>
          <w:tcPr>
            <w:tcW w:w="1287" w:type="dxa"/>
            <w:tcBorders>
              <w:top w:val="single" w:sz="8" w:space="0" w:color="000000"/>
              <w:left w:val="single" w:sz="4" w:space="0" w:color="000000"/>
              <w:bottom w:val="single" w:sz="8" w:space="0" w:color="000000"/>
            </w:tcBorders>
          </w:tcPr>
          <w:p w:rsidR="00BE04E6" w:rsidRPr="00D81E85" w:rsidRDefault="00BE04E6">
            <w:pPr>
              <w:widowControl w:val="0"/>
              <w:rPr>
                <w:rFonts w:eastAsia="Calibri"/>
                <w:shd w:val="clear" w:color="auto" w:fill="83CAFF"/>
              </w:rPr>
            </w:pPr>
          </w:p>
        </w:tc>
        <w:tc>
          <w:tcPr>
            <w:tcW w:w="1244" w:type="dxa"/>
            <w:tcBorders>
              <w:top w:val="single" w:sz="8" w:space="0" w:color="000000"/>
              <w:left w:val="single" w:sz="8" w:space="0" w:color="000000"/>
              <w:bottom w:val="single" w:sz="8" w:space="0" w:color="000000"/>
            </w:tcBorders>
          </w:tcPr>
          <w:p w:rsidR="00BE04E6" w:rsidRPr="00D81E85" w:rsidRDefault="007655E6">
            <w:pPr>
              <w:widowControl w:val="0"/>
            </w:pPr>
            <w:r w:rsidRPr="00D81E85">
              <w:t>1 - 15/15/15</w:t>
            </w:r>
          </w:p>
        </w:tc>
        <w:tc>
          <w:tcPr>
            <w:tcW w:w="1272" w:type="dxa"/>
            <w:tcBorders>
              <w:top w:val="single" w:sz="8" w:space="0" w:color="000000"/>
              <w:left w:val="single" w:sz="8" w:space="0" w:color="000000"/>
              <w:bottom w:val="single" w:sz="8" w:space="0" w:color="000000"/>
            </w:tcBorders>
          </w:tcPr>
          <w:p w:rsidR="00BE04E6" w:rsidRPr="00D81E85" w:rsidRDefault="00BE04E6">
            <w:pPr>
              <w:widowControl w:val="0"/>
              <w:jc w:val="center"/>
              <w:rPr>
                <w:rFonts w:eastAsia="Calibri"/>
              </w:rPr>
            </w:pPr>
          </w:p>
        </w:tc>
        <w:tc>
          <w:tcPr>
            <w:tcW w:w="1107" w:type="dxa"/>
            <w:tcBorders>
              <w:top w:val="single" w:sz="8" w:space="0" w:color="000000"/>
              <w:left w:val="single" w:sz="4" w:space="0" w:color="000000"/>
              <w:bottom w:val="single" w:sz="8" w:space="0" w:color="000000"/>
              <w:right w:val="single" w:sz="8" w:space="0" w:color="000000"/>
            </w:tcBorders>
          </w:tcPr>
          <w:p w:rsidR="00BE04E6" w:rsidRPr="00D81E85" w:rsidRDefault="007655E6">
            <w:pPr>
              <w:widowControl w:val="0"/>
            </w:pPr>
            <w:r w:rsidRPr="00D81E85">
              <w:t>10/10/10</w:t>
            </w:r>
          </w:p>
        </w:tc>
      </w:tr>
      <w:tr w:rsidR="00BE04E6" w:rsidRPr="00D81E85">
        <w:trPr>
          <w:trHeight w:val="177"/>
        </w:trPr>
        <w:tc>
          <w:tcPr>
            <w:tcW w:w="5030" w:type="dxa"/>
            <w:tcBorders>
              <w:top w:val="single" w:sz="8" w:space="0" w:color="000000"/>
              <w:left w:val="single" w:sz="4" w:space="0" w:color="000000"/>
              <w:bottom w:val="single" w:sz="8" w:space="0" w:color="000000"/>
            </w:tcBorders>
          </w:tcPr>
          <w:p w:rsidR="00BE04E6" w:rsidRPr="00D81E85" w:rsidRDefault="007655E6">
            <w:pPr>
              <w:widowControl w:val="0"/>
            </w:pPr>
            <w:r w:rsidRPr="00D81E85">
              <w:t>Скажем по  английски (английский язык)</w:t>
            </w:r>
          </w:p>
        </w:tc>
        <w:tc>
          <w:tcPr>
            <w:tcW w:w="1287" w:type="dxa"/>
            <w:tcBorders>
              <w:top w:val="single" w:sz="8" w:space="0" w:color="000000"/>
              <w:left w:val="single" w:sz="4" w:space="0" w:color="000000"/>
              <w:bottom w:val="single" w:sz="8" w:space="0" w:color="000000"/>
            </w:tcBorders>
          </w:tcPr>
          <w:p w:rsidR="00BE04E6" w:rsidRPr="00D81E85" w:rsidRDefault="007655E6">
            <w:pPr>
              <w:widowControl w:val="0"/>
            </w:pPr>
            <w:r w:rsidRPr="00D81E85">
              <w:rPr>
                <w:rFonts w:eastAsia="Calibri"/>
                <w:shd w:val="clear" w:color="auto" w:fill="83CAFF"/>
              </w:rPr>
              <w:t xml:space="preserve"> </w:t>
            </w:r>
          </w:p>
        </w:tc>
        <w:tc>
          <w:tcPr>
            <w:tcW w:w="1244" w:type="dxa"/>
            <w:tcBorders>
              <w:top w:val="single" w:sz="8" w:space="0" w:color="000000"/>
              <w:left w:val="single" w:sz="8" w:space="0" w:color="000000"/>
              <w:bottom w:val="single" w:sz="8" w:space="0" w:color="000000"/>
            </w:tcBorders>
          </w:tcPr>
          <w:p w:rsidR="00BE04E6" w:rsidRPr="00D81E85" w:rsidRDefault="007655E6">
            <w:pPr>
              <w:widowControl w:val="0"/>
            </w:pPr>
            <w:r w:rsidRPr="00D81E85">
              <w:t xml:space="preserve">1 </w:t>
            </w:r>
            <w:r w:rsidR="001346B2" w:rsidRPr="00D81E85">
              <w:t>–</w:t>
            </w:r>
            <w:r w:rsidRPr="00D81E85">
              <w:t xml:space="preserve"> 25</w:t>
            </w:r>
          </w:p>
        </w:tc>
        <w:tc>
          <w:tcPr>
            <w:tcW w:w="1272" w:type="dxa"/>
            <w:tcBorders>
              <w:top w:val="single" w:sz="8" w:space="0" w:color="000000"/>
              <w:left w:val="single" w:sz="8" w:space="0" w:color="000000"/>
              <w:bottom w:val="single" w:sz="8" w:space="0" w:color="000000"/>
            </w:tcBorders>
          </w:tcPr>
          <w:p w:rsidR="00BE04E6" w:rsidRPr="00D81E85" w:rsidRDefault="00BE04E6">
            <w:pPr>
              <w:widowControl w:val="0"/>
              <w:jc w:val="center"/>
              <w:rPr>
                <w:rFonts w:eastAsia="Calibri"/>
              </w:rPr>
            </w:pPr>
          </w:p>
        </w:tc>
        <w:tc>
          <w:tcPr>
            <w:tcW w:w="1107" w:type="dxa"/>
            <w:tcBorders>
              <w:top w:val="single" w:sz="8" w:space="0" w:color="000000"/>
              <w:left w:val="single" w:sz="4" w:space="0" w:color="000000"/>
              <w:bottom w:val="single" w:sz="8" w:space="0" w:color="000000"/>
              <w:right w:val="single" w:sz="8" w:space="0" w:color="000000"/>
            </w:tcBorders>
          </w:tcPr>
          <w:p w:rsidR="00BE04E6" w:rsidRPr="00D81E85" w:rsidRDefault="007655E6">
            <w:pPr>
              <w:widowControl w:val="0"/>
            </w:pPr>
            <w:r w:rsidRPr="00D81E85">
              <w:t>30</w:t>
            </w:r>
          </w:p>
        </w:tc>
      </w:tr>
      <w:tr w:rsidR="00BE04E6" w:rsidRPr="00D81E85">
        <w:trPr>
          <w:trHeight w:val="177"/>
        </w:trPr>
        <w:tc>
          <w:tcPr>
            <w:tcW w:w="5030" w:type="dxa"/>
            <w:tcBorders>
              <w:left w:val="single" w:sz="4" w:space="0" w:color="000000"/>
              <w:bottom w:val="single" w:sz="8" w:space="0" w:color="000000"/>
            </w:tcBorders>
          </w:tcPr>
          <w:p w:rsidR="00BE04E6" w:rsidRPr="00D81E85" w:rsidRDefault="007655E6">
            <w:pPr>
              <w:widowControl w:val="0"/>
            </w:pPr>
            <w:r w:rsidRPr="00D81E85">
              <w:lastRenderedPageBreak/>
              <w:t>Учимся считать (математика)</w:t>
            </w:r>
          </w:p>
        </w:tc>
        <w:tc>
          <w:tcPr>
            <w:tcW w:w="1287" w:type="dxa"/>
            <w:tcBorders>
              <w:left w:val="single" w:sz="4" w:space="0" w:color="000000"/>
              <w:bottom w:val="single" w:sz="8" w:space="0" w:color="000000"/>
            </w:tcBorders>
          </w:tcPr>
          <w:p w:rsidR="00BE04E6" w:rsidRPr="00D81E85" w:rsidRDefault="00BE04E6">
            <w:pPr>
              <w:widowControl w:val="0"/>
            </w:pPr>
          </w:p>
        </w:tc>
        <w:tc>
          <w:tcPr>
            <w:tcW w:w="1244" w:type="dxa"/>
            <w:tcBorders>
              <w:left w:val="single" w:sz="8" w:space="0" w:color="000000"/>
              <w:bottom w:val="single" w:sz="8" w:space="0" w:color="000000"/>
            </w:tcBorders>
          </w:tcPr>
          <w:p w:rsidR="00BE04E6" w:rsidRPr="00D81E85" w:rsidRDefault="007655E6">
            <w:pPr>
              <w:widowControl w:val="0"/>
            </w:pPr>
            <w:r w:rsidRPr="00D81E85">
              <w:t xml:space="preserve">1 </w:t>
            </w:r>
            <w:r w:rsidR="001346B2" w:rsidRPr="00D81E85">
              <w:t>–</w:t>
            </w:r>
            <w:r w:rsidRPr="00D81E85">
              <w:t xml:space="preserve"> 25</w:t>
            </w:r>
          </w:p>
        </w:tc>
        <w:tc>
          <w:tcPr>
            <w:tcW w:w="1272" w:type="dxa"/>
            <w:tcBorders>
              <w:left w:val="single" w:sz="8" w:space="0" w:color="000000"/>
              <w:bottom w:val="single" w:sz="8" w:space="0" w:color="000000"/>
            </w:tcBorders>
          </w:tcPr>
          <w:p w:rsidR="00BE04E6" w:rsidRPr="00D81E85" w:rsidRDefault="00BE04E6">
            <w:pPr>
              <w:widowControl w:val="0"/>
              <w:jc w:val="center"/>
              <w:rPr>
                <w:rFonts w:eastAsia="Calibri"/>
              </w:rPr>
            </w:pPr>
          </w:p>
        </w:tc>
        <w:tc>
          <w:tcPr>
            <w:tcW w:w="1107" w:type="dxa"/>
            <w:tcBorders>
              <w:left w:val="single" w:sz="4" w:space="0" w:color="000000"/>
              <w:bottom w:val="single" w:sz="8" w:space="0" w:color="000000"/>
              <w:right w:val="single" w:sz="8" w:space="0" w:color="000000"/>
            </w:tcBorders>
          </w:tcPr>
          <w:p w:rsidR="00BE04E6" w:rsidRPr="00D81E85" w:rsidRDefault="007655E6">
            <w:pPr>
              <w:widowControl w:val="0"/>
            </w:pPr>
            <w:r w:rsidRPr="00D81E85">
              <w:t>30</w:t>
            </w:r>
          </w:p>
        </w:tc>
      </w:tr>
      <w:tr w:rsidR="00BE04E6" w:rsidRPr="00D81E85">
        <w:trPr>
          <w:trHeight w:val="177"/>
        </w:trPr>
        <w:tc>
          <w:tcPr>
            <w:tcW w:w="5030" w:type="dxa"/>
            <w:tcBorders>
              <w:top w:val="single" w:sz="8" w:space="0" w:color="000000"/>
              <w:left w:val="single" w:sz="4" w:space="0" w:color="000000"/>
              <w:bottom w:val="single" w:sz="8" w:space="0" w:color="000000"/>
            </w:tcBorders>
          </w:tcPr>
          <w:p w:rsidR="00BE04E6" w:rsidRPr="00D81E85" w:rsidRDefault="007655E6">
            <w:pPr>
              <w:widowControl w:val="0"/>
            </w:pPr>
            <w:r w:rsidRPr="00D81E85">
              <w:t>Учимся считать</w:t>
            </w:r>
            <w:r w:rsidRPr="00D81E85">
              <w:rPr>
                <w:lang w:val="en-US"/>
              </w:rPr>
              <w:t>/</w:t>
            </w:r>
            <w:r w:rsidRPr="00D81E85">
              <w:t>(Рукоделие /</w:t>
            </w:r>
            <w:r w:rsidRPr="00D81E85">
              <w:rPr>
                <w:color w:val="000000"/>
                <w:lang w:val="en-US"/>
              </w:rPr>
              <w:t>Рис</w:t>
            </w:r>
            <w:r w:rsidRPr="00D81E85">
              <w:rPr>
                <w:color w:val="000000"/>
              </w:rPr>
              <w:t>ование)</w:t>
            </w:r>
          </w:p>
        </w:tc>
        <w:tc>
          <w:tcPr>
            <w:tcW w:w="1287" w:type="dxa"/>
            <w:tcBorders>
              <w:top w:val="single" w:sz="8" w:space="0" w:color="000000"/>
              <w:left w:val="single" w:sz="4" w:space="0" w:color="000000"/>
              <w:bottom w:val="single" w:sz="8" w:space="0" w:color="000000"/>
            </w:tcBorders>
          </w:tcPr>
          <w:p w:rsidR="00BE04E6" w:rsidRPr="00D81E85" w:rsidRDefault="007655E6">
            <w:pPr>
              <w:widowControl w:val="0"/>
            </w:pPr>
            <w:r w:rsidRPr="00D81E85">
              <w:t xml:space="preserve">1 - </w:t>
            </w:r>
            <w:r w:rsidRPr="00D81E85">
              <w:rPr>
                <w:lang w:val="en-US"/>
              </w:rPr>
              <w:t>25</w:t>
            </w:r>
          </w:p>
        </w:tc>
        <w:tc>
          <w:tcPr>
            <w:tcW w:w="1244" w:type="dxa"/>
            <w:tcBorders>
              <w:top w:val="single" w:sz="8" w:space="0" w:color="000000"/>
              <w:left w:val="single" w:sz="8" w:space="0" w:color="000000"/>
              <w:bottom w:val="single" w:sz="8" w:space="0" w:color="000000"/>
            </w:tcBorders>
          </w:tcPr>
          <w:p w:rsidR="00BE04E6" w:rsidRPr="00D81E85" w:rsidRDefault="00BE04E6">
            <w:pPr>
              <w:widowControl w:val="0"/>
              <w:rPr>
                <w:shd w:val="clear" w:color="auto" w:fill="AECF00"/>
              </w:rPr>
            </w:pPr>
          </w:p>
        </w:tc>
        <w:tc>
          <w:tcPr>
            <w:tcW w:w="1272" w:type="dxa"/>
            <w:tcBorders>
              <w:top w:val="single" w:sz="8" w:space="0" w:color="000000"/>
              <w:left w:val="single" w:sz="8" w:space="0" w:color="000000"/>
              <w:bottom w:val="single" w:sz="8" w:space="0" w:color="000000"/>
            </w:tcBorders>
          </w:tcPr>
          <w:p w:rsidR="00BE04E6" w:rsidRPr="00D81E85" w:rsidRDefault="007655E6">
            <w:pPr>
              <w:widowControl w:val="0"/>
              <w:jc w:val="center"/>
            </w:pPr>
            <w:r w:rsidRPr="00D81E85">
              <w:t>30(15/8/7)</w:t>
            </w:r>
          </w:p>
        </w:tc>
        <w:tc>
          <w:tcPr>
            <w:tcW w:w="1107" w:type="dxa"/>
            <w:tcBorders>
              <w:top w:val="single" w:sz="8" w:space="0" w:color="000000"/>
              <w:left w:val="single" w:sz="4" w:space="0" w:color="000000"/>
              <w:bottom w:val="single" w:sz="8" w:space="0" w:color="000000"/>
              <w:right w:val="single" w:sz="8" w:space="0" w:color="000000"/>
            </w:tcBorders>
          </w:tcPr>
          <w:p w:rsidR="00BE04E6" w:rsidRPr="00D81E85" w:rsidRDefault="00BE04E6">
            <w:pPr>
              <w:widowControl w:val="0"/>
            </w:pPr>
          </w:p>
        </w:tc>
      </w:tr>
      <w:tr w:rsidR="00BE04E6" w:rsidRPr="00D81E85">
        <w:trPr>
          <w:cantSplit/>
          <w:trHeight w:val="177"/>
        </w:trPr>
        <w:tc>
          <w:tcPr>
            <w:tcW w:w="5030" w:type="dxa"/>
            <w:tcBorders>
              <w:top w:val="single" w:sz="8" w:space="0" w:color="000000"/>
              <w:left w:val="single" w:sz="4" w:space="0" w:color="000000"/>
              <w:bottom w:val="single" w:sz="4" w:space="0" w:color="000000"/>
            </w:tcBorders>
          </w:tcPr>
          <w:p w:rsidR="00BE04E6" w:rsidRPr="00D81E85" w:rsidRDefault="007655E6">
            <w:pPr>
              <w:widowControl w:val="0"/>
            </w:pPr>
            <w:r w:rsidRPr="00D81E85">
              <w:t>Учимся родному языку/Скажем по  английски</w:t>
            </w:r>
          </w:p>
        </w:tc>
        <w:tc>
          <w:tcPr>
            <w:tcW w:w="1287" w:type="dxa"/>
            <w:tcBorders>
              <w:top w:val="single" w:sz="8" w:space="0" w:color="000000"/>
              <w:left w:val="single" w:sz="4" w:space="0" w:color="000000"/>
              <w:bottom w:val="single" w:sz="8" w:space="0" w:color="000000"/>
            </w:tcBorders>
          </w:tcPr>
          <w:p w:rsidR="00BE04E6" w:rsidRPr="00D81E85" w:rsidRDefault="007655E6">
            <w:pPr>
              <w:widowControl w:val="0"/>
            </w:pPr>
            <w:r w:rsidRPr="00D81E85">
              <w:rPr>
                <w:rFonts w:eastAsia="Calibri"/>
              </w:rPr>
              <w:t>1 -</w:t>
            </w:r>
            <w:r w:rsidRPr="00D81E85">
              <w:rPr>
                <w:rFonts w:eastAsia="Calibri"/>
                <w:lang w:val="en-US"/>
              </w:rPr>
              <w:t xml:space="preserve"> </w:t>
            </w:r>
            <w:r w:rsidRPr="00D81E85">
              <w:rPr>
                <w:rFonts w:eastAsia="Calibri"/>
              </w:rPr>
              <w:t>25</w:t>
            </w:r>
          </w:p>
        </w:tc>
        <w:tc>
          <w:tcPr>
            <w:tcW w:w="1244" w:type="dxa"/>
            <w:tcBorders>
              <w:top w:val="single" w:sz="8" w:space="0" w:color="000000"/>
              <w:left w:val="single" w:sz="8" w:space="0" w:color="000000"/>
              <w:bottom w:val="single" w:sz="8" w:space="0" w:color="000000"/>
            </w:tcBorders>
          </w:tcPr>
          <w:p w:rsidR="00BE04E6" w:rsidRPr="00D81E85" w:rsidRDefault="00BE04E6">
            <w:pPr>
              <w:widowControl w:val="0"/>
              <w:rPr>
                <w:shd w:val="clear" w:color="auto" w:fill="83CAFF"/>
              </w:rPr>
            </w:pPr>
          </w:p>
        </w:tc>
        <w:tc>
          <w:tcPr>
            <w:tcW w:w="1272" w:type="dxa"/>
            <w:tcBorders>
              <w:top w:val="single" w:sz="8" w:space="0" w:color="000000"/>
              <w:left w:val="single" w:sz="8" w:space="0" w:color="000000"/>
              <w:bottom w:val="single" w:sz="8" w:space="0" w:color="000000"/>
            </w:tcBorders>
          </w:tcPr>
          <w:p w:rsidR="00BE04E6" w:rsidRPr="00D81E85" w:rsidRDefault="007655E6">
            <w:pPr>
              <w:widowControl w:val="0"/>
              <w:jc w:val="center"/>
            </w:pPr>
            <w:r w:rsidRPr="00D81E85">
              <w:t>30(23/7)</w:t>
            </w:r>
          </w:p>
        </w:tc>
        <w:tc>
          <w:tcPr>
            <w:tcW w:w="1107" w:type="dxa"/>
            <w:tcBorders>
              <w:top w:val="single" w:sz="8" w:space="0" w:color="000000"/>
              <w:left w:val="single" w:sz="4" w:space="0" w:color="000000"/>
              <w:bottom w:val="single" w:sz="8" w:space="0" w:color="000000"/>
              <w:right w:val="single" w:sz="8" w:space="0" w:color="000000"/>
            </w:tcBorders>
          </w:tcPr>
          <w:p w:rsidR="00BE04E6" w:rsidRPr="00D81E85" w:rsidRDefault="00BE04E6">
            <w:pPr>
              <w:widowControl w:val="0"/>
            </w:pPr>
          </w:p>
        </w:tc>
      </w:tr>
      <w:tr w:rsidR="00BE04E6" w:rsidRPr="00D81E85">
        <w:trPr>
          <w:trHeight w:val="177"/>
        </w:trPr>
        <w:tc>
          <w:tcPr>
            <w:tcW w:w="5030" w:type="dxa"/>
            <w:tcBorders>
              <w:left w:val="single" w:sz="4" w:space="0" w:color="000000"/>
              <w:bottom w:val="single" w:sz="4" w:space="0" w:color="000000"/>
            </w:tcBorders>
          </w:tcPr>
          <w:p w:rsidR="00BE04E6" w:rsidRPr="00D81E85" w:rsidRDefault="007655E6">
            <w:pPr>
              <w:widowControl w:val="0"/>
            </w:pPr>
            <w:r w:rsidRPr="00D81E85">
              <w:t>Учимся родному языку</w:t>
            </w:r>
          </w:p>
        </w:tc>
        <w:tc>
          <w:tcPr>
            <w:tcW w:w="1287" w:type="dxa"/>
            <w:tcBorders>
              <w:left w:val="single" w:sz="4" w:space="0" w:color="000000"/>
              <w:bottom w:val="single" w:sz="8" w:space="0" w:color="000000"/>
            </w:tcBorders>
          </w:tcPr>
          <w:p w:rsidR="00BE04E6" w:rsidRPr="00D81E85" w:rsidRDefault="00BE04E6">
            <w:pPr>
              <w:widowControl w:val="0"/>
            </w:pPr>
          </w:p>
        </w:tc>
        <w:tc>
          <w:tcPr>
            <w:tcW w:w="1244" w:type="dxa"/>
            <w:tcBorders>
              <w:left w:val="single" w:sz="8" w:space="0" w:color="000000"/>
              <w:bottom w:val="single" w:sz="8" w:space="0" w:color="000000"/>
            </w:tcBorders>
          </w:tcPr>
          <w:p w:rsidR="00BE04E6" w:rsidRPr="00D81E85" w:rsidRDefault="007655E6">
            <w:pPr>
              <w:widowControl w:val="0"/>
            </w:pPr>
            <w:r w:rsidRPr="00D81E85">
              <w:t xml:space="preserve">1 </w:t>
            </w:r>
            <w:r w:rsidR="001346B2" w:rsidRPr="00D81E85">
              <w:t>–</w:t>
            </w:r>
            <w:r w:rsidRPr="00D81E85">
              <w:t xml:space="preserve"> 25</w:t>
            </w:r>
          </w:p>
        </w:tc>
        <w:tc>
          <w:tcPr>
            <w:tcW w:w="1272" w:type="dxa"/>
            <w:tcBorders>
              <w:left w:val="single" w:sz="8" w:space="0" w:color="000000"/>
              <w:bottom w:val="single" w:sz="8" w:space="0" w:color="000000"/>
            </w:tcBorders>
          </w:tcPr>
          <w:p w:rsidR="00BE04E6" w:rsidRPr="00D81E85" w:rsidRDefault="00BE04E6">
            <w:pPr>
              <w:widowControl w:val="0"/>
              <w:ind w:firstLine="174"/>
            </w:pPr>
          </w:p>
        </w:tc>
        <w:tc>
          <w:tcPr>
            <w:tcW w:w="1107" w:type="dxa"/>
            <w:tcBorders>
              <w:left w:val="single" w:sz="4" w:space="0" w:color="000000"/>
              <w:bottom w:val="single" w:sz="8" w:space="0" w:color="000000"/>
              <w:right w:val="single" w:sz="8" w:space="0" w:color="000000"/>
            </w:tcBorders>
          </w:tcPr>
          <w:p w:rsidR="00BE04E6" w:rsidRPr="00D81E85" w:rsidRDefault="007655E6">
            <w:pPr>
              <w:widowControl w:val="0"/>
            </w:pPr>
            <w:r w:rsidRPr="00D81E85">
              <w:t>30</w:t>
            </w:r>
          </w:p>
        </w:tc>
      </w:tr>
      <w:tr w:rsidR="00BE04E6" w:rsidRPr="00D81E85">
        <w:trPr>
          <w:trHeight w:val="177"/>
        </w:trPr>
        <w:tc>
          <w:tcPr>
            <w:tcW w:w="5030" w:type="dxa"/>
            <w:tcBorders>
              <w:left w:val="single" w:sz="4" w:space="0" w:color="000000"/>
              <w:bottom w:val="single" w:sz="4" w:space="0" w:color="000000"/>
            </w:tcBorders>
          </w:tcPr>
          <w:p w:rsidR="00BE04E6" w:rsidRPr="00D81E85" w:rsidRDefault="007655E6">
            <w:pPr>
              <w:widowControl w:val="0"/>
              <w:rPr>
                <w:b/>
                <w:bCs/>
              </w:rPr>
            </w:pPr>
            <w:r w:rsidRPr="00D81E85">
              <w:rPr>
                <w:b/>
                <w:bCs/>
              </w:rPr>
              <w:t>Итого</w:t>
            </w:r>
          </w:p>
        </w:tc>
        <w:tc>
          <w:tcPr>
            <w:tcW w:w="1287" w:type="dxa"/>
            <w:tcBorders>
              <w:left w:val="single" w:sz="4" w:space="0" w:color="000000"/>
              <w:bottom w:val="single" w:sz="8" w:space="0" w:color="000000"/>
            </w:tcBorders>
          </w:tcPr>
          <w:p w:rsidR="00BE04E6" w:rsidRPr="00D81E85" w:rsidRDefault="007655E6">
            <w:pPr>
              <w:widowControl w:val="0"/>
              <w:rPr>
                <w:b/>
                <w:bCs/>
              </w:rPr>
            </w:pPr>
            <w:r w:rsidRPr="00D81E85">
              <w:rPr>
                <w:b/>
                <w:bCs/>
              </w:rPr>
              <w:t>2 - 50</w:t>
            </w:r>
          </w:p>
        </w:tc>
        <w:tc>
          <w:tcPr>
            <w:tcW w:w="1244" w:type="dxa"/>
            <w:tcBorders>
              <w:left w:val="single" w:sz="8" w:space="0" w:color="000000"/>
              <w:bottom w:val="single" w:sz="8" w:space="0" w:color="000000"/>
            </w:tcBorders>
          </w:tcPr>
          <w:p w:rsidR="00BE04E6" w:rsidRPr="00D81E85" w:rsidRDefault="007655E6">
            <w:pPr>
              <w:widowControl w:val="0"/>
              <w:rPr>
                <w:b/>
                <w:bCs/>
              </w:rPr>
            </w:pPr>
            <w:r w:rsidRPr="00D81E85">
              <w:rPr>
                <w:b/>
                <w:bCs/>
              </w:rPr>
              <w:t xml:space="preserve">4 </w:t>
            </w:r>
            <w:r w:rsidR="001346B2" w:rsidRPr="00D81E85">
              <w:rPr>
                <w:b/>
                <w:bCs/>
              </w:rPr>
              <w:t>–</w:t>
            </w:r>
            <w:r w:rsidRPr="00D81E85">
              <w:rPr>
                <w:b/>
                <w:bCs/>
              </w:rPr>
              <w:t xml:space="preserve"> 90</w:t>
            </w:r>
          </w:p>
        </w:tc>
        <w:tc>
          <w:tcPr>
            <w:tcW w:w="1272" w:type="dxa"/>
            <w:tcBorders>
              <w:left w:val="single" w:sz="8" w:space="0" w:color="000000"/>
              <w:bottom w:val="single" w:sz="8" w:space="0" w:color="000000"/>
            </w:tcBorders>
          </w:tcPr>
          <w:p w:rsidR="00BE04E6" w:rsidRPr="00D81E85" w:rsidRDefault="007655E6">
            <w:pPr>
              <w:widowControl w:val="0"/>
              <w:ind w:firstLine="174"/>
              <w:rPr>
                <w:b/>
                <w:bCs/>
              </w:rPr>
            </w:pPr>
            <w:r w:rsidRPr="00D81E85">
              <w:rPr>
                <w:b/>
                <w:bCs/>
              </w:rPr>
              <w:t>60</w:t>
            </w:r>
          </w:p>
        </w:tc>
        <w:tc>
          <w:tcPr>
            <w:tcW w:w="1107" w:type="dxa"/>
            <w:tcBorders>
              <w:left w:val="single" w:sz="4" w:space="0" w:color="000000"/>
              <w:bottom w:val="single" w:sz="8" w:space="0" w:color="000000"/>
              <w:right w:val="single" w:sz="8" w:space="0" w:color="000000"/>
            </w:tcBorders>
          </w:tcPr>
          <w:p w:rsidR="00BE04E6" w:rsidRPr="00D81E85" w:rsidRDefault="007655E6">
            <w:pPr>
              <w:widowControl w:val="0"/>
              <w:rPr>
                <w:b/>
                <w:bCs/>
              </w:rPr>
            </w:pPr>
            <w:r w:rsidRPr="00D81E85">
              <w:rPr>
                <w:b/>
                <w:bCs/>
              </w:rPr>
              <w:t>120</w:t>
            </w:r>
          </w:p>
        </w:tc>
      </w:tr>
      <w:tr w:rsidR="00BE04E6" w:rsidRPr="00D81E85">
        <w:trPr>
          <w:trHeight w:val="177"/>
        </w:trPr>
        <w:tc>
          <w:tcPr>
            <w:tcW w:w="5030" w:type="dxa"/>
            <w:tcBorders>
              <w:top w:val="single" w:sz="4" w:space="0" w:color="000000"/>
              <w:left w:val="single" w:sz="4" w:space="0" w:color="000000"/>
              <w:bottom w:val="single" w:sz="8" w:space="0" w:color="000000"/>
            </w:tcBorders>
          </w:tcPr>
          <w:p w:rsidR="00BE04E6" w:rsidRPr="00D81E85" w:rsidRDefault="007655E6">
            <w:pPr>
              <w:widowControl w:val="0"/>
            </w:pPr>
            <w:r w:rsidRPr="00D81E85">
              <w:t>Максимально допустимая нагрузка в день</w:t>
            </w:r>
          </w:p>
        </w:tc>
        <w:tc>
          <w:tcPr>
            <w:tcW w:w="1287" w:type="dxa"/>
            <w:tcBorders>
              <w:top w:val="single" w:sz="8" w:space="0" w:color="000000"/>
              <w:left w:val="single" w:sz="4" w:space="0" w:color="000000"/>
              <w:bottom w:val="single" w:sz="8" w:space="0" w:color="000000"/>
            </w:tcBorders>
          </w:tcPr>
          <w:p w:rsidR="00BE04E6" w:rsidRPr="00D81E85" w:rsidRDefault="007655E6">
            <w:pPr>
              <w:widowControl w:val="0"/>
            </w:pPr>
            <w:r w:rsidRPr="00D81E85">
              <w:t xml:space="preserve">50 мин </w:t>
            </w:r>
          </w:p>
        </w:tc>
        <w:tc>
          <w:tcPr>
            <w:tcW w:w="1244" w:type="dxa"/>
            <w:tcBorders>
              <w:top w:val="single" w:sz="8" w:space="0" w:color="000000"/>
              <w:left w:val="single" w:sz="8" w:space="0" w:color="000000"/>
              <w:bottom w:val="single" w:sz="8" w:space="0" w:color="000000"/>
            </w:tcBorders>
          </w:tcPr>
          <w:p w:rsidR="00BE04E6" w:rsidRPr="00D81E85" w:rsidRDefault="007655E6">
            <w:pPr>
              <w:widowControl w:val="0"/>
            </w:pPr>
            <w:r w:rsidRPr="00D81E85">
              <w:t xml:space="preserve">90 мин </w:t>
            </w:r>
          </w:p>
        </w:tc>
        <w:tc>
          <w:tcPr>
            <w:tcW w:w="1272" w:type="dxa"/>
            <w:tcBorders>
              <w:top w:val="single" w:sz="8" w:space="0" w:color="000000"/>
              <w:left w:val="single" w:sz="8" w:space="0" w:color="000000"/>
              <w:bottom w:val="single" w:sz="8" w:space="0" w:color="000000"/>
            </w:tcBorders>
          </w:tcPr>
          <w:p w:rsidR="00BE04E6" w:rsidRPr="00D81E85" w:rsidRDefault="00BE04E6">
            <w:pPr>
              <w:widowControl w:val="0"/>
              <w:snapToGrid w:val="0"/>
              <w:rPr>
                <w:color w:val="000000"/>
              </w:rPr>
            </w:pPr>
          </w:p>
        </w:tc>
        <w:tc>
          <w:tcPr>
            <w:tcW w:w="1107" w:type="dxa"/>
            <w:tcBorders>
              <w:top w:val="single" w:sz="8" w:space="0" w:color="000000"/>
              <w:left w:val="single" w:sz="4" w:space="0" w:color="000000"/>
              <w:bottom w:val="single" w:sz="8" w:space="0" w:color="000000"/>
              <w:right w:val="single" w:sz="8" w:space="0" w:color="000000"/>
            </w:tcBorders>
          </w:tcPr>
          <w:p w:rsidR="00BE04E6" w:rsidRPr="00D81E85" w:rsidRDefault="00BE04E6">
            <w:pPr>
              <w:widowControl w:val="0"/>
              <w:snapToGrid w:val="0"/>
              <w:rPr>
                <w:color w:val="000000"/>
              </w:rPr>
            </w:pPr>
          </w:p>
        </w:tc>
      </w:tr>
      <w:tr w:rsidR="00BE04E6" w:rsidRPr="00D81E85">
        <w:trPr>
          <w:trHeight w:val="177"/>
        </w:trPr>
        <w:tc>
          <w:tcPr>
            <w:tcW w:w="9940" w:type="dxa"/>
            <w:gridSpan w:val="5"/>
            <w:tcBorders>
              <w:top w:val="single" w:sz="4" w:space="0" w:color="000000"/>
              <w:left w:val="single" w:sz="4" w:space="0" w:color="000000"/>
              <w:bottom w:val="single" w:sz="8" w:space="0" w:color="000000"/>
              <w:right w:val="single" w:sz="8" w:space="0" w:color="000000"/>
            </w:tcBorders>
          </w:tcPr>
          <w:p w:rsidR="00BE04E6" w:rsidRPr="00D81E85" w:rsidRDefault="007655E6">
            <w:pPr>
              <w:widowControl w:val="0"/>
              <w:rPr>
                <w:bCs/>
                <w:iCs/>
                <w:color w:val="000000"/>
              </w:rPr>
            </w:pPr>
            <w:r w:rsidRPr="00D81E85">
              <w:rPr>
                <w:bCs/>
                <w:iCs/>
                <w:color w:val="000000"/>
              </w:rPr>
              <w:t>Перерыв во время занятия для гимнастики, не менее 2-х минут</w:t>
            </w:r>
          </w:p>
        </w:tc>
      </w:tr>
    </w:tbl>
    <w:p w:rsidR="00BE04E6" w:rsidRPr="00D81E85" w:rsidRDefault="00BE04E6">
      <w:pPr>
        <w:rPr>
          <w:b/>
          <w:bCs/>
          <w:sz w:val="32"/>
          <w:szCs w:val="32"/>
        </w:rPr>
      </w:pPr>
    </w:p>
    <w:p w:rsidR="00BE04E6" w:rsidRPr="00D81E85" w:rsidRDefault="00BE04E6">
      <w:pPr>
        <w:rPr>
          <w:b/>
        </w:rPr>
      </w:pPr>
    </w:p>
    <w:p w:rsidR="00BE04E6" w:rsidRPr="00D81E85" w:rsidRDefault="007655E6">
      <w:r w:rsidRPr="00D81E85">
        <w:rPr>
          <w:b/>
          <w:sz w:val="28"/>
          <w:szCs w:val="28"/>
        </w:rPr>
        <w:t xml:space="preserve">Учебный план - Модуль трехразовых (7.3) и двухразовых (7.2) </w:t>
      </w:r>
      <w:r w:rsidRPr="00D81E85">
        <w:rPr>
          <w:b/>
          <w:bCs/>
          <w:sz w:val="28"/>
          <w:szCs w:val="28"/>
        </w:rPr>
        <w:t>занятий в неделю для группы 7-го года</w:t>
      </w:r>
    </w:p>
    <w:p w:rsidR="00BE04E6" w:rsidRPr="00D81E85" w:rsidRDefault="007655E6">
      <w:r w:rsidRPr="00D81E85">
        <w:t>В группах 7.2  - по 3 и 4 занятия  два дня (два раза)  в неделю.  Продолжительность каждого занятия 25 минут.</w:t>
      </w:r>
    </w:p>
    <w:p w:rsidR="00BE04E6" w:rsidRPr="00D81E85" w:rsidRDefault="007655E6">
      <w:r w:rsidRPr="00D81E85">
        <w:t>В группах 7.3  - по 3, 3 и 4 занятия  три дня (три раза) в неделю.  Продолжительность каждого занятия 25 минут:</w:t>
      </w:r>
    </w:p>
    <w:p w:rsidR="00BE04E6" w:rsidRPr="00D81E85" w:rsidRDefault="00BE04E6">
      <w:pPr>
        <w:rPr>
          <w:sz w:val="28"/>
          <w:szCs w:val="28"/>
        </w:rPr>
      </w:pPr>
    </w:p>
    <w:tbl>
      <w:tblPr>
        <w:tblW w:w="9685" w:type="dxa"/>
        <w:tblInd w:w="-113" w:type="dxa"/>
        <w:tblLayout w:type="fixed"/>
        <w:tblCellMar>
          <w:left w:w="5" w:type="dxa"/>
          <w:right w:w="0" w:type="dxa"/>
        </w:tblCellMar>
        <w:tblLook w:val="0000" w:firstRow="0" w:lastRow="0" w:firstColumn="0" w:lastColumn="0" w:noHBand="0" w:noVBand="0"/>
      </w:tblPr>
      <w:tblGrid>
        <w:gridCol w:w="1898"/>
        <w:gridCol w:w="2882"/>
        <w:gridCol w:w="1282"/>
        <w:gridCol w:w="1245"/>
        <w:gridCol w:w="1167"/>
        <w:gridCol w:w="1211"/>
      </w:tblGrid>
      <w:tr w:rsidR="00BE04E6" w:rsidRPr="00D81E85">
        <w:trPr>
          <w:cantSplit/>
          <w:trHeight w:val="780"/>
        </w:trPr>
        <w:tc>
          <w:tcPr>
            <w:tcW w:w="4779" w:type="dxa"/>
            <w:gridSpan w:val="2"/>
            <w:vMerge w:val="restart"/>
            <w:tcBorders>
              <w:top w:val="single" w:sz="8"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t>Разделы программы</w:t>
            </w:r>
          </w:p>
        </w:tc>
        <w:tc>
          <w:tcPr>
            <w:tcW w:w="2527" w:type="dxa"/>
            <w:gridSpan w:val="2"/>
            <w:tcBorders>
              <w:top w:val="single" w:sz="8"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t>Число учебных занятий в неделю</w:t>
            </w:r>
            <w:r w:rsidRPr="00D81E85">
              <w:rPr>
                <w:color w:val="000000"/>
              </w:rPr>
              <w:t xml:space="preserve"> </w:t>
            </w:r>
            <w:r w:rsidR="001346B2" w:rsidRPr="00D81E85">
              <w:rPr>
                <w:color w:val="000000"/>
              </w:rPr>
              <w:t>–</w:t>
            </w:r>
            <w:r w:rsidRPr="00D81E85">
              <w:rPr>
                <w:color w:val="000000"/>
              </w:rPr>
              <w:t xml:space="preserve"> минут</w:t>
            </w:r>
          </w:p>
        </w:tc>
        <w:tc>
          <w:tcPr>
            <w:tcW w:w="2378" w:type="dxa"/>
            <w:gridSpan w:val="2"/>
            <w:tcBorders>
              <w:top w:val="single" w:sz="8" w:space="0" w:color="000000"/>
              <w:left w:val="single" w:sz="8" w:space="0" w:color="000000"/>
              <w:bottom w:val="single" w:sz="4" w:space="0" w:color="000000"/>
              <w:right w:val="single" w:sz="8" w:space="0" w:color="000000"/>
            </w:tcBorders>
            <w:shd w:val="clear" w:color="auto" w:fill="auto"/>
          </w:tcPr>
          <w:p w:rsidR="00BE04E6" w:rsidRPr="00D81E85" w:rsidRDefault="007655E6">
            <w:pPr>
              <w:widowControl w:val="0"/>
              <w:rPr>
                <w:color w:val="000000"/>
              </w:rPr>
            </w:pPr>
            <w:r w:rsidRPr="00D81E85">
              <w:t>Число учебных занятий в год</w:t>
            </w:r>
          </w:p>
        </w:tc>
      </w:tr>
      <w:tr w:rsidR="00BE04E6" w:rsidRPr="00D81E85">
        <w:trPr>
          <w:cantSplit/>
          <w:trHeight w:val="195"/>
        </w:trPr>
        <w:tc>
          <w:tcPr>
            <w:tcW w:w="4779" w:type="dxa"/>
            <w:gridSpan w:val="2"/>
            <w:vMerge/>
            <w:tcBorders>
              <w:top w:val="single" w:sz="8" w:space="0" w:color="000000"/>
              <w:left w:val="single" w:sz="4" w:space="0" w:color="000000"/>
              <w:bottom w:val="single" w:sz="8" w:space="0" w:color="000000"/>
            </w:tcBorders>
            <w:shd w:val="clear" w:color="auto" w:fill="auto"/>
            <w:vAlign w:val="center"/>
          </w:tcPr>
          <w:p w:rsidR="00BE04E6" w:rsidRPr="00D81E85" w:rsidRDefault="00BE04E6">
            <w:pPr>
              <w:widowControl w:val="0"/>
              <w:snapToGrid w:val="0"/>
              <w:rPr>
                <w:color w:val="000000"/>
              </w:rPr>
            </w:pPr>
          </w:p>
        </w:tc>
        <w:tc>
          <w:tcPr>
            <w:tcW w:w="1282" w:type="dxa"/>
            <w:tcBorders>
              <w:top w:val="single" w:sz="8" w:space="0" w:color="000000"/>
              <w:left w:val="single" w:sz="4" w:space="0" w:color="000000"/>
              <w:bottom w:val="single" w:sz="8" w:space="0" w:color="000000"/>
            </w:tcBorders>
            <w:shd w:val="clear" w:color="auto" w:fill="auto"/>
          </w:tcPr>
          <w:p w:rsidR="00BE04E6" w:rsidRPr="00D81E85" w:rsidRDefault="007655E6">
            <w:pPr>
              <w:widowControl w:val="0"/>
              <w:contextualSpacing/>
              <w:rPr>
                <w:color w:val="000000"/>
              </w:rPr>
            </w:pPr>
            <w:r w:rsidRPr="00D81E85">
              <w:t>Группа 7.3</w:t>
            </w:r>
          </w:p>
          <w:p w:rsidR="00BE04E6" w:rsidRPr="00D81E85" w:rsidRDefault="007655E6">
            <w:pPr>
              <w:widowControl w:val="0"/>
              <w:contextualSpacing/>
              <w:rPr>
                <w:color w:val="000000"/>
              </w:rPr>
            </w:pPr>
            <w:r w:rsidRPr="00D81E85">
              <w:t>7-го года</w:t>
            </w:r>
          </w:p>
        </w:tc>
        <w:tc>
          <w:tcPr>
            <w:tcW w:w="1245" w:type="dxa"/>
            <w:tcBorders>
              <w:top w:val="single" w:sz="8" w:space="0" w:color="000000"/>
              <w:left w:val="single" w:sz="4" w:space="0" w:color="000000"/>
              <w:bottom w:val="single" w:sz="8" w:space="0" w:color="000000"/>
            </w:tcBorders>
            <w:shd w:val="clear" w:color="auto" w:fill="auto"/>
          </w:tcPr>
          <w:p w:rsidR="00BE04E6" w:rsidRPr="00D81E85" w:rsidRDefault="007655E6">
            <w:pPr>
              <w:widowControl w:val="0"/>
              <w:contextualSpacing/>
              <w:rPr>
                <w:color w:val="000000"/>
              </w:rPr>
            </w:pPr>
            <w:r w:rsidRPr="00D81E85">
              <w:t>Группа 7.2</w:t>
            </w:r>
          </w:p>
          <w:p w:rsidR="00BE04E6" w:rsidRPr="00D81E85" w:rsidRDefault="007655E6">
            <w:pPr>
              <w:widowControl w:val="0"/>
              <w:contextualSpacing/>
              <w:rPr>
                <w:color w:val="000000"/>
              </w:rPr>
            </w:pPr>
            <w:r w:rsidRPr="00D81E85">
              <w:t>7-го года</w:t>
            </w:r>
          </w:p>
        </w:tc>
        <w:tc>
          <w:tcPr>
            <w:tcW w:w="1167" w:type="dxa"/>
            <w:tcBorders>
              <w:top w:val="single" w:sz="4" w:space="0" w:color="000000"/>
              <w:left w:val="single" w:sz="8" w:space="0" w:color="000000"/>
              <w:bottom w:val="single" w:sz="8" w:space="0" w:color="000000"/>
            </w:tcBorders>
            <w:shd w:val="clear" w:color="auto" w:fill="auto"/>
          </w:tcPr>
          <w:p w:rsidR="00BE04E6" w:rsidRPr="00D81E85" w:rsidRDefault="007655E6">
            <w:pPr>
              <w:widowControl w:val="0"/>
              <w:contextualSpacing/>
              <w:rPr>
                <w:color w:val="000000"/>
              </w:rPr>
            </w:pPr>
            <w:r w:rsidRPr="00D81E85">
              <w:t>Группа 7.3</w:t>
            </w:r>
          </w:p>
          <w:p w:rsidR="00BE04E6" w:rsidRPr="00D81E85" w:rsidRDefault="007655E6">
            <w:pPr>
              <w:widowControl w:val="0"/>
              <w:contextualSpacing/>
              <w:rPr>
                <w:color w:val="000000"/>
              </w:rPr>
            </w:pPr>
            <w:r w:rsidRPr="00D81E85">
              <w:t>7-го года</w:t>
            </w:r>
          </w:p>
        </w:tc>
        <w:tc>
          <w:tcPr>
            <w:tcW w:w="1211" w:type="dxa"/>
            <w:tcBorders>
              <w:top w:val="single" w:sz="4" w:space="0" w:color="000000"/>
              <w:left w:val="single" w:sz="4" w:space="0" w:color="000000"/>
              <w:bottom w:val="single" w:sz="8" w:space="0" w:color="000000"/>
              <w:right w:val="single" w:sz="8" w:space="0" w:color="000000"/>
            </w:tcBorders>
            <w:shd w:val="clear" w:color="auto" w:fill="auto"/>
          </w:tcPr>
          <w:p w:rsidR="00BE04E6" w:rsidRPr="00D81E85" w:rsidRDefault="007655E6">
            <w:pPr>
              <w:widowControl w:val="0"/>
              <w:contextualSpacing/>
              <w:rPr>
                <w:color w:val="000000"/>
              </w:rPr>
            </w:pPr>
            <w:r w:rsidRPr="00D81E85">
              <w:t>Группа 7.2</w:t>
            </w:r>
          </w:p>
          <w:p w:rsidR="00BE04E6" w:rsidRPr="00D81E85" w:rsidRDefault="007655E6">
            <w:pPr>
              <w:widowControl w:val="0"/>
              <w:contextualSpacing/>
              <w:rPr>
                <w:color w:val="000000"/>
              </w:rPr>
            </w:pPr>
            <w:r w:rsidRPr="00D81E85">
              <w:t>7-го года</w:t>
            </w:r>
          </w:p>
        </w:tc>
      </w:tr>
      <w:tr w:rsidR="00BE04E6" w:rsidRPr="00D81E85">
        <w:trPr>
          <w:trHeight w:val="177"/>
        </w:trPr>
        <w:tc>
          <w:tcPr>
            <w:tcW w:w="4779" w:type="dxa"/>
            <w:gridSpan w:val="2"/>
            <w:tcBorders>
              <w:top w:val="single" w:sz="8"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t>Меняем мир (труд, творчество)</w:t>
            </w:r>
          </w:p>
        </w:tc>
        <w:tc>
          <w:tcPr>
            <w:tcW w:w="1282" w:type="dxa"/>
            <w:tcBorders>
              <w:top w:val="single" w:sz="8"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t>1 - 25</w:t>
            </w:r>
          </w:p>
        </w:tc>
        <w:tc>
          <w:tcPr>
            <w:tcW w:w="1245" w:type="dxa"/>
            <w:tcBorders>
              <w:top w:val="single" w:sz="8" w:space="0" w:color="000000"/>
              <w:left w:val="single" w:sz="4" w:space="0" w:color="000000"/>
              <w:bottom w:val="single" w:sz="8" w:space="0" w:color="000000"/>
            </w:tcBorders>
            <w:shd w:val="clear" w:color="auto" w:fill="auto"/>
          </w:tcPr>
          <w:p w:rsidR="00BE04E6" w:rsidRPr="00D81E85" w:rsidRDefault="007655E6">
            <w:pPr>
              <w:widowControl w:val="0"/>
              <w:ind w:left="19"/>
              <w:rPr>
                <w:color w:val="000000"/>
              </w:rPr>
            </w:pPr>
            <w:r w:rsidRPr="00D81E85">
              <w:t xml:space="preserve">1 </w:t>
            </w:r>
            <w:r w:rsidR="001346B2" w:rsidRPr="00D81E85">
              <w:t>–</w:t>
            </w:r>
            <w:r w:rsidRPr="00D81E85">
              <w:t xml:space="preserve"> 25</w:t>
            </w:r>
          </w:p>
        </w:tc>
        <w:tc>
          <w:tcPr>
            <w:tcW w:w="1167" w:type="dxa"/>
            <w:tcBorders>
              <w:top w:val="single" w:sz="8" w:space="0" w:color="000000"/>
              <w:left w:val="single" w:sz="8" w:space="0" w:color="000000"/>
              <w:bottom w:val="single" w:sz="8" w:space="0" w:color="000000"/>
            </w:tcBorders>
            <w:shd w:val="clear" w:color="auto" w:fill="auto"/>
          </w:tcPr>
          <w:p w:rsidR="00BE04E6" w:rsidRPr="00D81E85" w:rsidRDefault="007655E6">
            <w:pPr>
              <w:widowControl w:val="0"/>
              <w:rPr>
                <w:color w:val="000000"/>
              </w:rPr>
            </w:pPr>
            <w:r w:rsidRPr="00D81E85">
              <w:t>30</w:t>
            </w:r>
          </w:p>
        </w:tc>
        <w:tc>
          <w:tcPr>
            <w:tcW w:w="1211" w:type="dxa"/>
            <w:tcBorders>
              <w:top w:val="single" w:sz="8" w:space="0" w:color="000000"/>
              <w:left w:val="single" w:sz="4" w:space="0" w:color="000000"/>
              <w:bottom w:val="single" w:sz="8" w:space="0" w:color="000000"/>
              <w:right w:val="single" w:sz="8" w:space="0" w:color="000000"/>
            </w:tcBorders>
            <w:shd w:val="clear" w:color="auto" w:fill="auto"/>
          </w:tcPr>
          <w:p w:rsidR="00BE04E6" w:rsidRPr="00D81E85" w:rsidRDefault="007655E6">
            <w:pPr>
              <w:widowControl w:val="0"/>
              <w:ind w:left="102"/>
              <w:rPr>
                <w:color w:val="000000"/>
              </w:rPr>
            </w:pPr>
            <w:r w:rsidRPr="00D81E85">
              <w:rPr>
                <w:color w:val="000000"/>
              </w:rPr>
              <w:t>30</w:t>
            </w:r>
          </w:p>
        </w:tc>
      </w:tr>
      <w:tr w:rsidR="00BE04E6" w:rsidRPr="00D81E85">
        <w:trPr>
          <w:trHeight w:val="177"/>
        </w:trPr>
        <w:tc>
          <w:tcPr>
            <w:tcW w:w="4779" w:type="dxa"/>
            <w:gridSpan w:val="2"/>
            <w:tcBorders>
              <w:left w:val="single" w:sz="4" w:space="0" w:color="000000"/>
              <w:bottom w:val="single" w:sz="8" w:space="0" w:color="000000"/>
            </w:tcBorders>
            <w:shd w:val="clear" w:color="auto" w:fill="auto"/>
          </w:tcPr>
          <w:p w:rsidR="00BE04E6" w:rsidRPr="00D81E85" w:rsidRDefault="007655E6">
            <w:pPr>
              <w:widowControl w:val="0"/>
              <w:rPr>
                <w:color w:val="000000"/>
              </w:rPr>
            </w:pPr>
            <w:r w:rsidRPr="00D81E85">
              <w:rPr>
                <w:color w:val="000000"/>
              </w:rPr>
              <w:t>Рисуем мир (рисование)</w:t>
            </w:r>
          </w:p>
        </w:tc>
        <w:tc>
          <w:tcPr>
            <w:tcW w:w="1282" w:type="dxa"/>
            <w:tcBorders>
              <w:left w:val="single" w:sz="4" w:space="0" w:color="000000"/>
              <w:bottom w:val="single" w:sz="8" w:space="0" w:color="000000"/>
            </w:tcBorders>
            <w:shd w:val="clear" w:color="auto" w:fill="auto"/>
          </w:tcPr>
          <w:p w:rsidR="00BE04E6" w:rsidRPr="00D81E85" w:rsidRDefault="007655E6">
            <w:pPr>
              <w:widowControl w:val="0"/>
              <w:rPr>
                <w:color w:val="000000"/>
              </w:rPr>
            </w:pPr>
            <w:r w:rsidRPr="00D81E85">
              <w:t>1 - 25</w:t>
            </w:r>
          </w:p>
        </w:tc>
        <w:tc>
          <w:tcPr>
            <w:tcW w:w="1245" w:type="dxa"/>
            <w:tcBorders>
              <w:left w:val="single" w:sz="4" w:space="0" w:color="000000"/>
              <w:bottom w:val="single" w:sz="8" w:space="0" w:color="000000"/>
            </w:tcBorders>
            <w:shd w:val="clear" w:color="auto" w:fill="auto"/>
          </w:tcPr>
          <w:p w:rsidR="00BE04E6" w:rsidRPr="00D81E85" w:rsidRDefault="007655E6">
            <w:pPr>
              <w:widowControl w:val="0"/>
              <w:ind w:left="19"/>
              <w:rPr>
                <w:color w:val="000000"/>
              </w:rPr>
            </w:pPr>
            <w:r w:rsidRPr="00D81E85">
              <w:t xml:space="preserve">1 </w:t>
            </w:r>
            <w:r w:rsidR="001346B2" w:rsidRPr="00D81E85">
              <w:t>–</w:t>
            </w:r>
            <w:r w:rsidRPr="00D81E85">
              <w:t xml:space="preserve"> 25</w:t>
            </w:r>
          </w:p>
        </w:tc>
        <w:tc>
          <w:tcPr>
            <w:tcW w:w="1167" w:type="dxa"/>
            <w:tcBorders>
              <w:left w:val="single" w:sz="8" w:space="0" w:color="000000"/>
              <w:bottom w:val="single" w:sz="8" w:space="0" w:color="000000"/>
            </w:tcBorders>
            <w:shd w:val="clear" w:color="auto" w:fill="auto"/>
          </w:tcPr>
          <w:p w:rsidR="00BE04E6" w:rsidRPr="00D81E85" w:rsidRDefault="007655E6">
            <w:pPr>
              <w:widowControl w:val="0"/>
              <w:rPr>
                <w:color w:val="000000"/>
              </w:rPr>
            </w:pPr>
            <w:r w:rsidRPr="00D81E85">
              <w:t>30</w:t>
            </w:r>
          </w:p>
        </w:tc>
        <w:tc>
          <w:tcPr>
            <w:tcW w:w="1211" w:type="dxa"/>
            <w:tcBorders>
              <w:left w:val="single" w:sz="4" w:space="0" w:color="000000"/>
              <w:bottom w:val="single" w:sz="8" w:space="0" w:color="000000"/>
              <w:right w:val="single" w:sz="8" w:space="0" w:color="000000"/>
            </w:tcBorders>
            <w:shd w:val="clear" w:color="auto" w:fill="auto"/>
          </w:tcPr>
          <w:p w:rsidR="00BE04E6" w:rsidRPr="00D81E85" w:rsidRDefault="007655E6">
            <w:pPr>
              <w:widowControl w:val="0"/>
              <w:ind w:left="102"/>
              <w:rPr>
                <w:color w:val="000000"/>
              </w:rPr>
            </w:pPr>
            <w:r w:rsidRPr="00D81E85">
              <w:rPr>
                <w:color w:val="000000"/>
              </w:rPr>
              <w:t>30</w:t>
            </w:r>
          </w:p>
        </w:tc>
      </w:tr>
      <w:tr w:rsidR="00BE04E6" w:rsidRPr="00D81E85">
        <w:trPr>
          <w:trHeight w:val="177"/>
        </w:trPr>
        <w:tc>
          <w:tcPr>
            <w:tcW w:w="4779" w:type="dxa"/>
            <w:gridSpan w:val="2"/>
            <w:tcBorders>
              <w:top w:val="single" w:sz="8"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t>Скажем по  английски</w:t>
            </w:r>
            <w:r w:rsidRPr="00D81E85">
              <w:rPr>
                <w:color w:val="000000"/>
              </w:rPr>
              <w:t xml:space="preserve"> (английский язык)</w:t>
            </w:r>
          </w:p>
        </w:tc>
        <w:tc>
          <w:tcPr>
            <w:tcW w:w="1282" w:type="dxa"/>
            <w:tcBorders>
              <w:top w:val="single" w:sz="8"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t>2</w:t>
            </w:r>
            <w:r w:rsidRPr="00D81E85">
              <w:rPr>
                <w:color w:val="000000"/>
              </w:rPr>
              <w:t xml:space="preserve"> - 50</w:t>
            </w:r>
          </w:p>
        </w:tc>
        <w:tc>
          <w:tcPr>
            <w:tcW w:w="1245" w:type="dxa"/>
            <w:tcBorders>
              <w:top w:val="single" w:sz="8" w:space="0" w:color="000000"/>
              <w:left w:val="single" w:sz="4" w:space="0" w:color="000000"/>
              <w:bottom w:val="single" w:sz="8" w:space="0" w:color="000000"/>
            </w:tcBorders>
            <w:shd w:val="clear" w:color="auto" w:fill="auto"/>
          </w:tcPr>
          <w:p w:rsidR="00BE04E6" w:rsidRPr="00D81E85" w:rsidRDefault="007655E6">
            <w:pPr>
              <w:widowControl w:val="0"/>
              <w:ind w:left="19"/>
              <w:rPr>
                <w:color w:val="000000"/>
              </w:rPr>
            </w:pPr>
            <w:r w:rsidRPr="00D81E85">
              <w:t xml:space="preserve">1 </w:t>
            </w:r>
            <w:r w:rsidR="001346B2" w:rsidRPr="00D81E85">
              <w:t>–</w:t>
            </w:r>
            <w:r w:rsidRPr="00D81E85">
              <w:t xml:space="preserve"> 25</w:t>
            </w:r>
          </w:p>
        </w:tc>
        <w:tc>
          <w:tcPr>
            <w:tcW w:w="1167" w:type="dxa"/>
            <w:tcBorders>
              <w:top w:val="single" w:sz="8" w:space="0" w:color="000000"/>
              <w:left w:val="single" w:sz="8" w:space="0" w:color="000000"/>
              <w:bottom w:val="single" w:sz="8" w:space="0" w:color="000000"/>
            </w:tcBorders>
            <w:shd w:val="clear" w:color="auto" w:fill="auto"/>
          </w:tcPr>
          <w:p w:rsidR="00BE04E6" w:rsidRPr="00D81E85" w:rsidRDefault="007655E6">
            <w:pPr>
              <w:widowControl w:val="0"/>
              <w:rPr>
                <w:color w:val="000000"/>
              </w:rPr>
            </w:pPr>
            <w:r w:rsidRPr="00D81E85">
              <w:t>60</w:t>
            </w:r>
          </w:p>
        </w:tc>
        <w:tc>
          <w:tcPr>
            <w:tcW w:w="1211" w:type="dxa"/>
            <w:tcBorders>
              <w:top w:val="single" w:sz="8" w:space="0" w:color="000000"/>
              <w:left w:val="single" w:sz="4" w:space="0" w:color="000000"/>
              <w:bottom w:val="single" w:sz="8" w:space="0" w:color="000000"/>
              <w:right w:val="single" w:sz="8" w:space="0" w:color="000000"/>
            </w:tcBorders>
            <w:shd w:val="clear" w:color="auto" w:fill="auto"/>
          </w:tcPr>
          <w:p w:rsidR="00BE04E6" w:rsidRPr="00D81E85" w:rsidRDefault="007655E6">
            <w:pPr>
              <w:widowControl w:val="0"/>
              <w:ind w:left="102"/>
              <w:rPr>
                <w:color w:val="000000"/>
              </w:rPr>
            </w:pPr>
            <w:r w:rsidRPr="00D81E85">
              <w:t>30</w:t>
            </w:r>
          </w:p>
        </w:tc>
      </w:tr>
      <w:tr w:rsidR="00BE04E6" w:rsidRPr="00D81E85">
        <w:trPr>
          <w:trHeight w:val="177"/>
        </w:trPr>
        <w:tc>
          <w:tcPr>
            <w:tcW w:w="4779" w:type="dxa"/>
            <w:gridSpan w:val="2"/>
            <w:tcBorders>
              <w:top w:val="single" w:sz="8"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t>Учимся считать</w:t>
            </w:r>
            <w:r w:rsidRPr="00D81E85">
              <w:rPr>
                <w:color w:val="000000"/>
              </w:rPr>
              <w:t xml:space="preserve"> (математика)</w:t>
            </w:r>
          </w:p>
        </w:tc>
        <w:tc>
          <w:tcPr>
            <w:tcW w:w="1282" w:type="dxa"/>
            <w:tcBorders>
              <w:top w:val="single" w:sz="8"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rPr>
                <w:color w:val="000000"/>
              </w:rPr>
              <w:t>2 - 50</w:t>
            </w:r>
          </w:p>
        </w:tc>
        <w:tc>
          <w:tcPr>
            <w:tcW w:w="1245" w:type="dxa"/>
            <w:tcBorders>
              <w:top w:val="single" w:sz="8" w:space="0" w:color="000000"/>
              <w:left w:val="single" w:sz="4" w:space="0" w:color="000000"/>
              <w:bottom w:val="single" w:sz="8" w:space="0" w:color="000000"/>
            </w:tcBorders>
            <w:shd w:val="clear" w:color="auto" w:fill="auto"/>
          </w:tcPr>
          <w:p w:rsidR="00BE04E6" w:rsidRPr="00D81E85" w:rsidRDefault="007655E6">
            <w:pPr>
              <w:widowControl w:val="0"/>
              <w:ind w:left="19"/>
              <w:rPr>
                <w:color w:val="000000"/>
              </w:rPr>
            </w:pPr>
            <w:r w:rsidRPr="00D81E85">
              <w:t xml:space="preserve">2 </w:t>
            </w:r>
            <w:r w:rsidR="001346B2" w:rsidRPr="00D81E85">
              <w:t>–</w:t>
            </w:r>
            <w:r w:rsidRPr="00D81E85">
              <w:t xml:space="preserve"> 50</w:t>
            </w:r>
          </w:p>
        </w:tc>
        <w:tc>
          <w:tcPr>
            <w:tcW w:w="1167" w:type="dxa"/>
            <w:tcBorders>
              <w:top w:val="single" w:sz="8" w:space="0" w:color="000000"/>
              <w:left w:val="single" w:sz="8" w:space="0" w:color="000000"/>
              <w:bottom w:val="single" w:sz="8" w:space="0" w:color="000000"/>
            </w:tcBorders>
            <w:shd w:val="clear" w:color="auto" w:fill="auto"/>
          </w:tcPr>
          <w:p w:rsidR="00BE04E6" w:rsidRPr="00D81E85" w:rsidRDefault="007655E6">
            <w:pPr>
              <w:widowControl w:val="0"/>
              <w:rPr>
                <w:color w:val="000000"/>
              </w:rPr>
            </w:pPr>
            <w:r w:rsidRPr="00D81E85">
              <w:t>60</w:t>
            </w:r>
          </w:p>
        </w:tc>
        <w:tc>
          <w:tcPr>
            <w:tcW w:w="1211" w:type="dxa"/>
            <w:tcBorders>
              <w:top w:val="single" w:sz="8" w:space="0" w:color="000000"/>
              <w:left w:val="single" w:sz="4" w:space="0" w:color="000000"/>
              <w:bottom w:val="single" w:sz="8" w:space="0" w:color="000000"/>
              <w:right w:val="single" w:sz="8" w:space="0" w:color="000000"/>
            </w:tcBorders>
            <w:shd w:val="clear" w:color="auto" w:fill="auto"/>
          </w:tcPr>
          <w:p w:rsidR="00BE04E6" w:rsidRPr="00D81E85" w:rsidRDefault="007655E6">
            <w:pPr>
              <w:widowControl w:val="0"/>
              <w:ind w:left="102"/>
              <w:rPr>
                <w:color w:val="000000"/>
              </w:rPr>
            </w:pPr>
            <w:r w:rsidRPr="00D81E85">
              <w:t>60</w:t>
            </w:r>
          </w:p>
        </w:tc>
      </w:tr>
      <w:tr w:rsidR="00BE04E6" w:rsidRPr="00D81E85">
        <w:trPr>
          <w:cantSplit/>
          <w:trHeight w:val="177"/>
        </w:trPr>
        <w:tc>
          <w:tcPr>
            <w:tcW w:w="1897" w:type="dxa"/>
            <w:vMerge w:val="restart"/>
            <w:tcBorders>
              <w:top w:val="single" w:sz="8"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t xml:space="preserve">Учимся родному </w:t>
            </w:r>
          </w:p>
          <w:p w:rsidR="00BE04E6" w:rsidRPr="00D81E85" w:rsidRDefault="007655E6">
            <w:pPr>
              <w:widowControl w:val="0"/>
              <w:rPr>
                <w:color w:val="000000"/>
              </w:rPr>
            </w:pPr>
            <w:r w:rsidRPr="00D81E85">
              <w:t>языку</w:t>
            </w:r>
          </w:p>
        </w:tc>
        <w:tc>
          <w:tcPr>
            <w:tcW w:w="2882" w:type="dxa"/>
            <w:tcBorders>
              <w:top w:val="single" w:sz="8" w:space="0" w:color="000000"/>
              <w:left w:val="single" w:sz="4" w:space="0" w:color="000000"/>
              <w:bottom w:val="single" w:sz="4" w:space="0" w:color="000000"/>
            </w:tcBorders>
            <w:shd w:val="clear" w:color="auto" w:fill="auto"/>
          </w:tcPr>
          <w:p w:rsidR="00BE04E6" w:rsidRPr="00D81E85" w:rsidRDefault="007655E6">
            <w:pPr>
              <w:widowControl w:val="0"/>
              <w:rPr>
                <w:color w:val="000000"/>
              </w:rPr>
            </w:pPr>
            <w:r w:rsidRPr="00D81E85">
              <w:t>Пишем грамотно</w:t>
            </w:r>
            <w:r w:rsidRPr="00D81E85">
              <w:rPr>
                <w:color w:val="000000"/>
              </w:rPr>
              <w:t xml:space="preserve"> (рус. яз)</w:t>
            </w:r>
          </w:p>
        </w:tc>
        <w:tc>
          <w:tcPr>
            <w:tcW w:w="1282" w:type="dxa"/>
            <w:tcBorders>
              <w:top w:val="single" w:sz="8"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t>2 - 50</w:t>
            </w:r>
          </w:p>
        </w:tc>
        <w:tc>
          <w:tcPr>
            <w:tcW w:w="1245" w:type="dxa"/>
            <w:tcBorders>
              <w:top w:val="single" w:sz="8" w:space="0" w:color="000000"/>
              <w:left w:val="single" w:sz="4" w:space="0" w:color="000000"/>
              <w:bottom w:val="single" w:sz="8" w:space="0" w:color="000000"/>
            </w:tcBorders>
            <w:shd w:val="clear" w:color="auto" w:fill="auto"/>
          </w:tcPr>
          <w:p w:rsidR="00BE04E6" w:rsidRPr="00D81E85" w:rsidRDefault="007655E6">
            <w:pPr>
              <w:widowControl w:val="0"/>
              <w:ind w:left="19"/>
              <w:rPr>
                <w:color w:val="000000"/>
              </w:rPr>
            </w:pPr>
            <w:r w:rsidRPr="00D81E85">
              <w:t xml:space="preserve">1 </w:t>
            </w:r>
            <w:r w:rsidR="001346B2" w:rsidRPr="00D81E85">
              <w:t>–</w:t>
            </w:r>
            <w:r w:rsidRPr="00D81E85">
              <w:t xml:space="preserve"> 25</w:t>
            </w:r>
          </w:p>
        </w:tc>
        <w:tc>
          <w:tcPr>
            <w:tcW w:w="1167" w:type="dxa"/>
            <w:tcBorders>
              <w:top w:val="single" w:sz="8" w:space="0" w:color="000000"/>
              <w:left w:val="single" w:sz="8" w:space="0" w:color="000000"/>
              <w:bottom w:val="single" w:sz="8" w:space="0" w:color="000000"/>
            </w:tcBorders>
            <w:shd w:val="clear" w:color="auto" w:fill="auto"/>
          </w:tcPr>
          <w:p w:rsidR="00BE04E6" w:rsidRPr="00D81E85" w:rsidRDefault="007655E6">
            <w:pPr>
              <w:widowControl w:val="0"/>
              <w:rPr>
                <w:color w:val="000000"/>
              </w:rPr>
            </w:pPr>
            <w:r w:rsidRPr="00D81E85">
              <w:t>60</w:t>
            </w:r>
          </w:p>
        </w:tc>
        <w:tc>
          <w:tcPr>
            <w:tcW w:w="1211" w:type="dxa"/>
            <w:tcBorders>
              <w:top w:val="single" w:sz="8" w:space="0" w:color="000000"/>
              <w:left w:val="single" w:sz="4" w:space="0" w:color="000000"/>
              <w:bottom w:val="single" w:sz="8" w:space="0" w:color="000000"/>
              <w:right w:val="single" w:sz="8" w:space="0" w:color="000000"/>
            </w:tcBorders>
            <w:shd w:val="clear" w:color="auto" w:fill="auto"/>
          </w:tcPr>
          <w:p w:rsidR="00BE04E6" w:rsidRPr="00D81E85" w:rsidRDefault="007655E6">
            <w:pPr>
              <w:widowControl w:val="0"/>
              <w:ind w:left="102"/>
              <w:rPr>
                <w:color w:val="000000"/>
              </w:rPr>
            </w:pPr>
            <w:r w:rsidRPr="00D81E85">
              <w:t>30</w:t>
            </w:r>
          </w:p>
        </w:tc>
      </w:tr>
      <w:tr w:rsidR="00BE04E6" w:rsidRPr="00D81E85">
        <w:trPr>
          <w:cantSplit/>
          <w:trHeight w:val="177"/>
        </w:trPr>
        <w:tc>
          <w:tcPr>
            <w:tcW w:w="1897" w:type="dxa"/>
            <w:vMerge/>
            <w:tcBorders>
              <w:top w:val="single" w:sz="8" w:space="0" w:color="000000"/>
              <w:left w:val="single" w:sz="4" w:space="0" w:color="000000"/>
              <w:bottom w:val="single" w:sz="8" w:space="0" w:color="000000"/>
            </w:tcBorders>
            <w:shd w:val="clear" w:color="auto" w:fill="auto"/>
            <w:vAlign w:val="center"/>
          </w:tcPr>
          <w:p w:rsidR="00BE04E6" w:rsidRPr="00D81E85" w:rsidRDefault="00BE04E6">
            <w:pPr>
              <w:widowControl w:val="0"/>
              <w:snapToGrid w:val="0"/>
              <w:rPr>
                <w:color w:val="000000"/>
              </w:rPr>
            </w:pPr>
          </w:p>
        </w:tc>
        <w:tc>
          <w:tcPr>
            <w:tcW w:w="2882" w:type="dxa"/>
            <w:tcBorders>
              <w:top w:val="single" w:sz="4"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t>Читаем</w:t>
            </w:r>
            <w:r w:rsidRPr="00D81E85">
              <w:rPr>
                <w:color w:val="000000"/>
              </w:rPr>
              <w:t xml:space="preserve"> (чтение)</w:t>
            </w:r>
          </w:p>
        </w:tc>
        <w:tc>
          <w:tcPr>
            <w:tcW w:w="1282" w:type="dxa"/>
            <w:tcBorders>
              <w:top w:val="single" w:sz="8"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rPr>
                <w:color w:val="000000"/>
              </w:rPr>
              <w:t>2 - 50</w:t>
            </w:r>
          </w:p>
        </w:tc>
        <w:tc>
          <w:tcPr>
            <w:tcW w:w="1245" w:type="dxa"/>
            <w:tcBorders>
              <w:top w:val="single" w:sz="8" w:space="0" w:color="000000"/>
              <w:left w:val="single" w:sz="4" w:space="0" w:color="000000"/>
              <w:bottom w:val="single" w:sz="8" w:space="0" w:color="000000"/>
            </w:tcBorders>
            <w:shd w:val="clear" w:color="auto" w:fill="auto"/>
          </w:tcPr>
          <w:p w:rsidR="00BE04E6" w:rsidRPr="00D81E85" w:rsidRDefault="007655E6">
            <w:pPr>
              <w:widowControl w:val="0"/>
              <w:ind w:left="19"/>
              <w:rPr>
                <w:color w:val="000000"/>
              </w:rPr>
            </w:pPr>
            <w:r w:rsidRPr="00D81E85">
              <w:t xml:space="preserve">1 </w:t>
            </w:r>
            <w:r w:rsidR="001346B2" w:rsidRPr="00D81E85">
              <w:t>–</w:t>
            </w:r>
            <w:r w:rsidRPr="00D81E85">
              <w:t xml:space="preserve"> 25</w:t>
            </w:r>
          </w:p>
        </w:tc>
        <w:tc>
          <w:tcPr>
            <w:tcW w:w="1167" w:type="dxa"/>
            <w:tcBorders>
              <w:top w:val="single" w:sz="8" w:space="0" w:color="000000"/>
              <w:left w:val="single" w:sz="8" w:space="0" w:color="000000"/>
              <w:bottom w:val="single" w:sz="8" w:space="0" w:color="000000"/>
            </w:tcBorders>
            <w:shd w:val="clear" w:color="auto" w:fill="auto"/>
          </w:tcPr>
          <w:p w:rsidR="00BE04E6" w:rsidRPr="00D81E85" w:rsidRDefault="007655E6">
            <w:pPr>
              <w:widowControl w:val="0"/>
              <w:rPr>
                <w:color w:val="000000"/>
              </w:rPr>
            </w:pPr>
            <w:r w:rsidRPr="00D81E85">
              <w:t>60</w:t>
            </w:r>
          </w:p>
        </w:tc>
        <w:tc>
          <w:tcPr>
            <w:tcW w:w="1211" w:type="dxa"/>
            <w:tcBorders>
              <w:top w:val="single" w:sz="8" w:space="0" w:color="000000"/>
              <w:left w:val="single" w:sz="4" w:space="0" w:color="000000"/>
              <w:bottom w:val="single" w:sz="8" w:space="0" w:color="000000"/>
              <w:right w:val="single" w:sz="8" w:space="0" w:color="000000"/>
            </w:tcBorders>
            <w:shd w:val="clear" w:color="auto" w:fill="auto"/>
          </w:tcPr>
          <w:p w:rsidR="00BE04E6" w:rsidRPr="00D81E85" w:rsidRDefault="007655E6">
            <w:pPr>
              <w:widowControl w:val="0"/>
              <w:ind w:left="102"/>
              <w:rPr>
                <w:color w:val="000000"/>
              </w:rPr>
            </w:pPr>
            <w:r w:rsidRPr="00D81E85">
              <w:t>30</w:t>
            </w:r>
          </w:p>
        </w:tc>
      </w:tr>
      <w:tr w:rsidR="00BE04E6" w:rsidRPr="00D81E85">
        <w:trPr>
          <w:trHeight w:val="177"/>
        </w:trPr>
        <w:tc>
          <w:tcPr>
            <w:tcW w:w="4779" w:type="dxa"/>
            <w:gridSpan w:val="2"/>
            <w:tcBorders>
              <w:top w:val="single" w:sz="8" w:space="0" w:color="000000"/>
              <w:left w:val="single" w:sz="4" w:space="0" w:color="000000"/>
              <w:bottom w:val="single" w:sz="4" w:space="0" w:color="000000"/>
            </w:tcBorders>
            <w:shd w:val="clear" w:color="auto" w:fill="auto"/>
          </w:tcPr>
          <w:p w:rsidR="00BE04E6" w:rsidRPr="00D81E85" w:rsidRDefault="007655E6">
            <w:pPr>
              <w:widowControl w:val="0"/>
              <w:rPr>
                <w:b/>
                <w:bCs/>
              </w:rPr>
            </w:pPr>
            <w:r w:rsidRPr="00D81E85">
              <w:rPr>
                <w:b/>
                <w:bCs/>
              </w:rPr>
              <w:t>Итого</w:t>
            </w:r>
          </w:p>
        </w:tc>
        <w:tc>
          <w:tcPr>
            <w:tcW w:w="1282" w:type="dxa"/>
            <w:tcBorders>
              <w:top w:val="single" w:sz="8" w:space="0" w:color="000000"/>
              <w:left w:val="single" w:sz="4" w:space="0" w:color="000000"/>
              <w:bottom w:val="single" w:sz="8" w:space="0" w:color="000000"/>
            </w:tcBorders>
            <w:shd w:val="clear" w:color="auto" w:fill="auto"/>
          </w:tcPr>
          <w:p w:rsidR="00BE04E6" w:rsidRPr="00D81E85" w:rsidRDefault="007655E6">
            <w:pPr>
              <w:widowControl w:val="0"/>
              <w:rPr>
                <w:b/>
                <w:bCs/>
              </w:rPr>
            </w:pPr>
            <w:r w:rsidRPr="00D81E85">
              <w:rPr>
                <w:b/>
                <w:bCs/>
              </w:rPr>
              <w:t>10 - 250</w:t>
            </w:r>
          </w:p>
        </w:tc>
        <w:tc>
          <w:tcPr>
            <w:tcW w:w="1245" w:type="dxa"/>
            <w:tcBorders>
              <w:top w:val="single" w:sz="8" w:space="0" w:color="000000"/>
              <w:left w:val="single" w:sz="4" w:space="0" w:color="000000"/>
              <w:bottom w:val="single" w:sz="8" w:space="0" w:color="000000"/>
            </w:tcBorders>
            <w:shd w:val="clear" w:color="auto" w:fill="auto"/>
          </w:tcPr>
          <w:p w:rsidR="00BE04E6" w:rsidRPr="00D81E85" w:rsidRDefault="007655E6">
            <w:pPr>
              <w:widowControl w:val="0"/>
              <w:ind w:left="19"/>
              <w:rPr>
                <w:b/>
                <w:bCs/>
              </w:rPr>
            </w:pPr>
            <w:r w:rsidRPr="00D81E85">
              <w:rPr>
                <w:b/>
                <w:bCs/>
              </w:rPr>
              <w:t xml:space="preserve">7 </w:t>
            </w:r>
            <w:r w:rsidR="001346B2" w:rsidRPr="00D81E85">
              <w:rPr>
                <w:b/>
                <w:bCs/>
              </w:rPr>
              <w:t>–</w:t>
            </w:r>
            <w:r w:rsidRPr="00D81E85">
              <w:rPr>
                <w:b/>
                <w:bCs/>
              </w:rPr>
              <w:t xml:space="preserve"> 175</w:t>
            </w:r>
          </w:p>
        </w:tc>
        <w:tc>
          <w:tcPr>
            <w:tcW w:w="1167" w:type="dxa"/>
            <w:tcBorders>
              <w:top w:val="single" w:sz="8" w:space="0" w:color="000000"/>
              <w:left w:val="single" w:sz="8" w:space="0" w:color="000000"/>
              <w:bottom w:val="single" w:sz="8" w:space="0" w:color="000000"/>
            </w:tcBorders>
            <w:shd w:val="clear" w:color="auto" w:fill="auto"/>
          </w:tcPr>
          <w:p w:rsidR="00BE04E6" w:rsidRPr="00D81E85" w:rsidRDefault="007655E6">
            <w:pPr>
              <w:widowControl w:val="0"/>
              <w:rPr>
                <w:b/>
                <w:bCs/>
              </w:rPr>
            </w:pPr>
            <w:r w:rsidRPr="00D81E85">
              <w:rPr>
                <w:b/>
                <w:bCs/>
              </w:rPr>
              <w:t>300</w:t>
            </w:r>
          </w:p>
        </w:tc>
        <w:tc>
          <w:tcPr>
            <w:tcW w:w="1211" w:type="dxa"/>
            <w:tcBorders>
              <w:top w:val="single" w:sz="8" w:space="0" w:color="000000"/>
              <w:left w:val="single" w:sz="4" w:space="0" w:color="000000"/>
              <w:bottom w:val="single" w:sz="8" w:space="0" w:color="000000"/>
              <w:right w:val="single" w:sz="8" w:space="0" w:color="000000"/>
            </w:tcBorders>
            <w:shd w:val="clear" w:color="auto" w:fill="auto"/>
          </w:tcPr>
          <w:p w:rsidR="00BE04E6" w:rsidRPr="00D81E85" w:rsidRDefault="007655E6">
            <w:pPr>
              <w:widowControl w:val="0"/>
              <w:ind w:left="102"/>
              <w:rPr>
                <w:b/>
                <w:bCs/>
              </w:rPr>
            </w:pPr>
            <w:r w:rsidRPr="00D81E85">
              <w:rPr>
                <w:b/>
                <w:bCs/>
              </w:rPr>
              <w:t>210</w:t>
            </w:r>
          </w:p>
        </w:tc>
      </w:tr>
      <w:tr w:rsidR="00BE04E6" w:rsidRPr="00D81E85">
        <w:trPr>
          <w:trHeight w:val="177"/>
        </w:trPr>
        <w:tc>
          <w:tcPr>
            <w:tcW w:w="4779" w:type="dxa"/>
            <w:gridSpan w:val="2"/>
            <w:tcBorders>
              <w:top w:val="single" w:sz="4"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t>Максимально допустимая нагрузка</w:t>
            </w:r>
          </w:p>
        </w:tc>
        <w:tc>
          <w:tcPr>
            <w:tcW w:w="1282" w:type="dxa"/>
            <w:tcBorders>
              <w:top w:val="single" w:sz="8" w:space="0" w:color="000000"/>
              <w:left w:val="single" w:sz="4" w:space="0" w:color="000000"/>
              <w:bottom w:val="single" w:sz="8" w:space="0" w:color="000000"/>
            </w:tcBorders>
            <w:shd w:val="clear" w:color="auto" w:fill="auto"/>
          </w:tcPr>
          <w:p w:rsidR="00BE04E6" w:rsidRPr="00D81E85" w:rsidRDefault="007655E6">
            <w:pPr>
              <w:widowControl w:val="0"/>
              <w:rPr>
                <w:color w:val="000000"/>
              </w:rPr>
            </w:pPr>
            <w:r w:rsidRPr="00D81E85">
              <w:t>270  минут</w:t>
            </w:r>
          </w:p>
        </w:tc>
        <w:tc>
          <w:tcPr>
            <w:tcW w:w="1245" w:type="dxa"/>
            <w:tcBorders>
              <w:top w:val="single" w:sz="8" w:space="0" w:color="000000"/>
              <w:left w:val="single" w:sz="4" w:space="0" w:color="000000"/>
              <w:bottom w:val="single" w:sz="8" w:space="0" w:color="000000"/>
            </w:tcBorders>
            <w:shd w:val="clear" w:color="auto" w:fill="auto"/>
          </w:tcPr>
          <w:p w:rsidR="00BE04E6" w:rsidRPr="00D81E85" w:rsidRDefault="007655E6">
            <w:pPr>
              <w:widowControl w:val="0"/>
              <w:ind w:left="19"/>
              <w:rPr>
                <w:color w:val="000000"/>
              </w:rPr>
            </w:pPr>
            <w:r w:rsidRPr="00D81E85">
              <w:t>180 минут</w:t>
            </w:r>
          </w:p>
        </w:tc>
        <w:tc>
          <w:tcPr>
            <w:tcW w:w="1167" w:type="dxa"/>
            <w:tcBorders>
              <w:top w:val="single" w:sz="8" w:space="0" w:color="000000"/>
              <w:left w:val="single" w:sz="8" w:space="0" w:color="000000"/>
              <w:bottom w:val="single" w:sz="8" w:space="0" w:color="000000"/>
            </w:tcBorders>
            <w:shd w:val="clear" w:color="auto" w:fill="auto"/>
          </w:tcPr>
          <w:p w:rsidR="00BE04E6" w:rsidRPr="00D81E85" w:rsidRDefault="00BE04E6">
            <w:pPr>
              <w:widowControl w:val="0"/>
              <w:snapToGrid w:val="0"/>
              <w:rPr>
                <w:color w:val="000000"/>
              </w:rPr>
            </w:pPr>
          </w:p>
        </w:tc>
        <w:tc>
          <w:tcPr>
            <w:tcW w:w="1211" w:type="dxa"/>
            <w:tcBorders>
              <w:top w:val="single" w:sz="8" w:space="0" w:color="000000"/>
              <w:left w:val="single" w:sz="4" w:space="0" w:color="000000"/>
              <w:bottom w:val="single" w:sz="8" w:space="0" w:color="000000"/>
              <w:right w:val="single" w:sz="8" w:space="0" w:color="000000"/>
            </w:tcBorders>
            <w:shd w:val="clear" w:color="auto" w:fill="auto"/>
          </w:tcPr>
          <w:p w:rsidR="00BE04E6" w:rsidRPr="00D81E85" w:rsidRDefault="00BE04E6">
            <w:pPr>
              <w:widowControl w:val="0"/>
              <w:snapToGrid w:val="0"/>
              <w:rPr>
                <w:color w:val="000000"/>
              </w:rPr>
            </w:pPr>
          </w:p>
        </w:tc>
      </w:tr>
      <w:tr w:rsidR="00BE04E6" w:rsidRPr="00D81E85">
        <w:trPr>
          <w:trHeight w:val="177"/>
        </w:trPr>
        <w:tc>
          <w:tcPr>
            <w:tcW w:w="9684" w:type="dxa"/>
            <w:gridSpan w:val="6"/>
            <w:tcBorders>
              <w:top w:val="single" w:sz="4" w:space="0" w:color="000000"/>
              <w:left w:val="single" w:sz="4" w:space="0" w:color="000000"/>
              <w:bottom w:val="single" w:sz="8" w:space="0" w:color="000000"/>
              <w:right w:val="single" w:sz="8" w:space="0" w:color="000000"/>
            </w:tcBorders>
            <w:shd w:val="clear" w:color="auto" w:fill="auto"/>
          </w:tcPr>
          <w:p w:rsidR="00BE04E6" w:rsidRPr="00D81E85" w:rsidRDefault="007655E6">
            <w:pPr>
              <w:widowControl w:val="0"/>
              <w:rPr>
                <w:color w:val="000000"/>
              </w:rPr>
            </w:pPr>
            <w:r w:rsidRPr="00D81E85">
              <w:rPr>
                <w:bCs/>
                <w:iCs/>
                <w:color w:val="000000"/>
              </w:rPr>
              <w:t>Перерыв во время занятия для гимнастики, не менее 2-х минут</w:t>
            </w:r>
          </w:p>
        </w:tc>
      </w:tr>
    </w:tbl>
    <w:p w:rsidR="00BE04E6" w:rsidRPr="00D81E85" w:rsidRDefault="00BE04E6">
      <w:pPr>
        <w:pStyle w:val="ConsPlusNormal"/>
        <w:widowControl/>
        <w:ind w:firstLine="0"/>
        <w:jc w:val="both"/>
        <w:rPr>
          <w:rFonts w:ascii="Times New Roman" w:hAnsi="Times New Roman" w:cs="Times New Roman"/>
          <w:b/>
          <w:color w:val="000000"/>
          <w:sz w:val="24"/>
          <w:szCs w:val="24"/>
        </w:rPr>
      </w:pPr>
    </w:p>
    <w:p w:rsidR="000A109A" w:rsidRPr="00D81E85" w:rsidRDefault="000A109A">
      <w:pPr>
        <w:pStyle w:val="ConsPlusNormal"/>
        <w:widowControl/>
        <w:ind w:firstLine="0"/>
        <w:jc w:val="both"/>
        <w:rPr>
          <w:rFonts w:ascii="Times New Roman" w:hAnsi="Times New Roman" w:cs="Times New Roman"/>
          <w:b/>
          <w:color w:val="000000"/>
          <w:sz w:val="24"/>
          <w:szCs w:val="24"/>
        </w:rPr>
      </w:pPr>
    </w:p>
    <w:p w:rsidR="000A109A" w:rsidRPr="00D81E85" w:rsidRDefault="000A109A" w:rsidP="000A109A">
      <w:r w:rsidRPr="00D81E85">
        <w:rPr>
          <w:b/>
          <w:sz w:val="28"/>
          <w:szCs w:val="28"/>
        </w:rPr>
        <w:t xml:space="preserve">Учебный план - Модуль  </w:t>
      </w:r>
      <w:r w:rsidRPr="00D81E85">
        <w:rPr>
          <w:b/>
          <w:bCs/>
          <w:sz w:val="28"/>
          <w:szCs w:val="28"/>
        </w:rPr>
        <w:t>занятий 5 дней в неделю для группы 4-го – 7-го года</w:t>
      </w:r>
      <w:r w:rsidR="003D75F4" w:rsidRPr="00D81E85">
        <w:rPr>
          <w:b/>
          <w:bCs/>
          <w:sz w:val="28"/>
          <w:szCs w:val="28"/>
        </w:rPr>
        <w:t>, 9 мес. в год.</w:t>
      </w:r>
    </w:p>
    <w:p w:rsidR="000A109A" w:rsidRPr="00D81E85" w:rsidRDefault="00F254A3" w:rsidP="000A109A">
      <w:r w:rsidRPr="00D81E85">
        <w:t>В группах  4-го года</w:t>
      </w:r>
      <w:r w:rsidR="000A109A" w:rsidRPr="00D81E85">
        <w:t>.  Прод</w:t>
      </w:r>
      <w:r w:rsidRPr="00D81E85">
        <w:t xml:space="preserve">олжительность каждого занятия </w:t>
      </w:r>
      <w:r w:rsidR="000A109A" w:rsidRPr="00D81E85">
        <w:t xml:space="preserve"> </w:t>
      </w:r>
      <w:r w:rsidR="00C97EBA" w:rsidRPr="00D81E85">
        <w:t xml:space="preserve">15 </w:t>
      </w:r>
      <w:r w:rsidR="004926E0" w:rsidRPr="00D81E85">
        <w:t>минут, продолжительность дневной суммарной образовательной нагрузки не более: для детей от 3-х до 4-х лет – 30 мин.</w:t>
      </w:r>
    </w:p>
    <w:p w:rsidR="00F254A3" w:rsidRPr="00D81E85" w:rsidRDefault="00F254A3" w:rsidP="00F254A3">
      <w:r w:rsidRPr="00D81E85">
        <w:t xml:space="preserve">В группах  5-го года.  Продолжительность каждого занятия  </w:t>
      </w:r>
      <w:r w:rsidR="00C97EBA" w:rsidRPr="00D81E85">
        <w:t xml:space="preserve">20 </w:t>
      </w:r>
      <w:r w:rsidRPr="00D81E85">
        <w:t>минут</w:t>
      </w:r>
      <w:r w:rsidR="004926E0" w:rsidRPr="00D81E85">
        <w:t xml:space="preserve">, продолжительность дневной суммарной образовательной нагрузки не более — 40 мин, </w:t>
      </w:r>
    </w:p>
    <w:p w:rsidR="00F254A3" w:rsidRPr="00D81E85" w:rsidRDefault="00F254A3" w:rsidP="00F254A3">
      <w:r w:rsidRPr="00D81E85">
        <w:t>В группах  6-го года.  Продолжител</w:t>
      </w:r>
      <w:r w:rsidR="004926E0" w:rsidRPr="00D81E85">
        <w:t xml:space="preserve">ьность каждого занятия 25 минут, продолжительность дневной суммарной образовательной нагрузки не более — 50 мин, </w:t>
      </w:r>
    </w:p>
    <w:p w:rsidR="000A109A" w:rsidRPr="00D81E85" w:rsidRDefault="00F254A3" w:rsidP="000A109A">
      <w:r w:rsidRPr="00D81E85">
        <w:t>В группах  7-го года.  Продолжител</w:t>
      </w:r>
      <w:r w:rsidR="004926E0" w:rsidRPr="00D81E85">
        <w:t>ьность каждого занятия 25 минут, продолжительность дневной суммарной образовательной нагрузки не более — 90 мин</w:t>
      </w:r>
    </w:p>
    <w:p w:rsidR="000A109A" w:rsidRPr="00D81E85" w:rsidRDefault="000A109A">
      <w:pPr>
        <w:pStyle w:val="ConsPlusNormal"/>
        <w:widowControl/>
        <w:ind w:firstLine="0"/>
        <w:jc w:val="both"/>
        <w:rPr>
          <w:rFonts w:ascii="Times New Roman" w:hAnsi="Times New Roman" w:cs="Times New Roman"/>
          <w:b/>
          <w:color w:val="000000"/>
          <w:sz w:val="24"/>
          <w:szCs w:val="24"/>
        </w:rPr>
      </w:pPr>
    </w:p>
    <w:tbl>
      <w:tblPr>
        <w:tblW w:w="10324" w:type="dxa"/>
        <w:tblInd w:w="-113" w:type="dxa"/>
        <w:tblLayout w:type="fixed"/>
        <w:tblCellMar>
          <w:left w:w="5" w:type="dxa"/>
          <w:right w:w="0" w:type="dxa"/>
        </w:tblCellMar>
        <w:tblLook w:val="0000" w:firstRow="0" w:lastRow="0" w:firstColumn="0" w:lastColumn="0" w:noHBand="0" w:noVBand="0"/>
      </w:tblPr>
      <w:tblGrid>
        <w:gridCol w:w="969"/>
        <w:gridCol w:w="2551"/>
        <w:gridCol w:w="851"/>
        <w:gridCol w:w="850"/>
        <w:gridCol w:w="851"/>
        <w:gridCol w:w="850"/>
        <w:gridCol w:w="851"/>
        <w:gridCol w:w="892"/>
        <w:gridCol w:w="804"/>
        <w:gridCol w:w="855"/>
      </w:tblGrid>
      <w:tr w:rsidR="003D75F4" w:rsidRPr="00D81E85" w:rsidTr="003D75F4">
        <w:trPr>
          <w:cantSplit/>
          <w:trHeight w:val="451"/>
        </w:trPr>
        <w:tc>
          <w:tcPr>
            <w:tcW w:w="3520" w:type="dxa"/>
            <w:gridSpan w:val="2"/>
            <w:vMerge w:val="restart"/>
            <w:tcBorders>
              <w:top w:val="single" w:sz="8" w:space="0" w:color="000000"/>
              <w:left w:val="single" w:sz="4" w:space="0" w:color="000000"/>
              <w:bottom w:val="single" w:sz="8" w:space="0" w:color="000000"/>
            </w:tcBorders>
            <w:shd w:val="clear" w:color="auto" w:fill="auto"/>
          </w:tcPr>
          <w:p w:rsidR="003D75F4" w:rsidRPr="00D81E85" w:rsidRDefault="003D75F4" w:rsidP="004926E0">
            <w:pPr>
              <w:widowControl w:val="0"/>
              <w:rPr>
                <w:color w:val="000000"/>
              </w:rPr>
            </w:pPr>
            <w:r w:rsidRPr="00D81E85">
              <w:t>Разделы программы</w:t>
            </w:r>
          </w:p>
        </w:tc>
        <w:tc>
          <w:tcPr>
            <w:tcW w:w="3402" w:type="dxa"/>
            <w:gridSpan w:val="4"/>
            <w:tcBorders>
              <w:top w:val="single" w:sz="8" w:space="0" w:color="000000"/>
              <w:left w:val="single" w:sz="4" w:space="0" w:color="000000"/>
              <w:bottom w:val="single" w:sz="8" w:space="0" w:color="000000"/>
              <w:right w:val="single" w:sz="8" w:space="0" w:color="000000"/>
            </w:tcBorders>
            <w:shd w:val="clear" w:color="auto" w:fill="auto"/>
          </w:tcPr>
          <w:p w:rsidR="003D75F4" w:rsidRPr="00D81E85" w:rsidRDefault="003D75F4" w:rsidP="004926E0">
            <w:pPr>
              <w:widowControl w:val="0"/>
              <w:rPr>
                <w:color w:val="000000"/>
                <w:sz w:val="20"/>
                <w:szCs w:val="20"/>
              </w:rPr>
            </w:pPr>
            <w:r w:rsidRPr="00D81E85">
              <w:rPr>
                <w:sz w:val="20"/>
                <w:szCs w:val="20"/>
              </w:rPr>
              <w:t>Число учебных занятий в неделю</w:t>
            </w:r>
            <w:r w:rsidRPr="00D81E85">
              <w:rPr>
                <w:color w:val="000000"/>
                <w:sz w:val="20"/>
                <w:szCs w:val="20"/>
              </w:rPr>
              <w:t xml:space="preserve"> – минут</w:t>
            </w:r>
          </w:p>
        </w:tc>
        <w:tc>
          <w:tcPr>
            <w:tcW w:w="3402" w:type="dxa"/>
            <w:gridSpan w:val="4"/>
            <w:tcBorders>
              <w:top w:val="single" w:sz="8" w:space="0" w:color="000000"/>
              <w:left w:val="single" w:sz="8" w:space="0" w:color="000000"/>
              <w:bottom w:val="single" w:sz="4" w:space="0" w:color="000000"/>
              <w:right w:val="single" w:sz="8" w:space="0" w:color="000000"/>
            </w:tcBorders>
          </w:tcPr>
          <w:p w:rsidR="003D75F4" w:rsidRPr="00D81E85" w:rsidRDefault="003D75F4" w:rsidP="004926E0">
            <w:pPr>
              <w:widowControl w:val="0"/>
              <w:rPr>
                <w:sz w:val="20"/>
                <w:szCs w:val="20"/>
              </w:rPr>
            </w:pPr>
            <w:r w:rsidRPr="00D81E85">
              <w:rPr>
                <w:sz w:val="20"/>
                <w:szCs w:val="20"/>
              </w:rPr>
              <w:t>Число учебных занятий в год</w:t>
            </w:r>
          </w:p>
        </w:tc>
      </w:tr>
      <w:tr w:rsidR="00F254A3" w:rsidRPr="00D81E85" w:rsidTr="00F254A3">
        <w:trPr>
          <w:cantSplit/>
          <w:trHeight w:val="195"/>
        </w:trPr>
        <w:tc>
          <w:tcPr>
            <w:tcW w:w="3520" w:type="dxa"/>
            <w:gridSpan w:val="2"/>
            <w:vMerge/>
            <w:tcBorders>
              <w:top w:val="single" w:sz="8" w:space="0" w:color="000000"/>
              <w:left w:val="single" w:sz="4" w:space="0" w:color="000000"/>
              <w:bottom w:val="single" w:sz="8" w:space="0" w:color="000000"/>
            </w:tcBorders>
            <w:shd w:val="clear" w:color="auto" w:fill="auto"/>
            <w:vAlign w:val="center"/>
          </w:tcPr>
          <w:p w:rsidR="00F254A3" w:rsidRPr="00D81E85" w:rsidRDefault="00F254A3" w:rsidP="00F254A3">
            <w:pPr>
              <w:widowControl w:val="0"/>
              <w:snapToGrid w:val="0"/>
              <w:rPr>
                <w:color w:val="000000"/>
              </w:rPr>
            </w:pPr>
          </w:p>
        </w:tc>
        <w:tc>
          <w:tcPr>
            <w:tcW w:w="851" w:type="dxa"/>
            <w:tcBorders>
              <w:top w:val="single" w:sz="8" w:space="0" w:color="000000"/>
              <w:left w:val="single" w:sz="4" w:space="0" w:color="000000"/>
              <w:bottom w:val="single" w:sz="8" w:space="0" w:color="000000"/>
            </w:tcBorders>
            <w:shd w:val="clear" w:color="auto" w:fill="auto"/>
          </w:tcPr>
          <w:p w:rsidR="00F254A3" w:rsidRPr="00D81E85" w:rsidRDefault="00F254A3" w:rsidP="00F254A3">
            <w:pPr>
              <w:widowControl w:val="0"/>
              <w:contextualSpacing/>
              <w:rPr>
                <w:color w:val="000000"/>
                <w:sz w:val="20"/>
                <w:szCs w:val="20"/>
              </w:rPr>
            </w:pPr>
            <w:r w:rsidRPr="00D81E85">
              <w:rPr>
                <w:sz w:val="20"/>
                <w:szCs w:val="20"/>
              </w:rPr>
              <w:t>Группа</w:t>
            </w:r>
          </w:p>
          <w:p w:rsidR="00F254A3" w:rsidRPr="00D81E85" w:rsidRDefault="00F254A3" w:rsidP="00F254A3">
            <w:pPr>
              <w:widowControl w:val="0"/>
              <w:contextualSpacing/>
              <w:rPr>
                <w:color w:val="000000"/>
                <w:sz w:val="20"/>
                <w:szCs w:val="20"/>
              </w:rPr>
            </w:pPr>
            <w:r w:rsidRPr="00D81E85">
              <w:rPr>
                <w:sz w:val="20"/>
                <w:szCs w:val="20"/>
              </w:rPr>
              <w:t>4-го года</w:t>
            </w:r>
          </w:p>
        </w:tc>
        <w:tc>
          <w:tcPr>
            <w:tcW w:w="850" w:type="dxa"/>
            <w:tcBorders>
              <w:top w:val="single" w:sz="8" w:space="0" w:color="000000"/>
              <w:left w:val="single" w:sz="4" w:space="0" w:color="000000"/>
              <w:bottom w:val="single" w:sz="8" w:space="0" w:color="000000"/>
            </w:tcBorders>
            <w:shd w:val="clear" w:color="auto" w:fill="auto"/>
          </w:tcPr>
          <w:p w:rsidR="00F254A3" w:rsidRPr="00D81E85" w:rsidRDefault="00F254A3" w:rsidP="00F254A3">
            <w:pPr>
              <w:widowControl w:val="0"/>
              <w:contextualSpacing/>
              <w:rPr>
                <w:color w:val="000000"/>
                <w:sz w:val="20"/>
                <w:szCs w:val="20"/>
              </w:rPr>
            </w:pPr>
            <w:r w:rsidRPr="00D81E85">
              <w:rPr>
                <w:sz w:val="20"/>
                <w:szCs w:val="20"/>
              </w:rPr>
              <w:t xml:space="preserve">Группа </w:t>
            </w:r>
          </w:p>
          <w:p w:rsidR="00F254A3" w:rsidRPr="00D81E85" w:rsidRDefault="00F254A3" w:rsidP="00F254A3">
            <w:pPr>
              <w:widowControl w:val="0"/>
              <w:contextualSpacing/>
              <w:rPr>
                <w:color w:val="000000"/>
                <w:sz w:val="20"/>
                <w:szCs w:val="20"/>
              </w:rPr>
            </w:pPr>
            <w:r w:rsidRPr="00D81E85">
              <w:rPr>
                <w:sz w:val="20"/>
                <w:szCs w:val="20"/>
              </w:rPr>
              <w:t>5-го года</w:t>
            </w:r>
          </w:p>
        </w:tc>
        <w:tc>
          <w:tcPr>
            <w:tcW w:w="851" w:type="dxa"/>
            <w:tcBorders>
              <w:top w:val="single" w:sz="4" w:space="0" w:color="000000"/>
              <w:left w:val="single" w:sz="8" w:space="0" w:color="000000"/>
              <w:bottom w:val="single" w:sz="8" w:space="0" w:color="000000"/>
            </w:tcBorders>
            <w:shd w:val="clear" w:color="auto" w:fill="auto"/>
          </w:tcPr>
          <w:p w:rsidR="00F254A3" w:rsidRPr="00D81E85" w:rsidRDefault="00F254A3" w:rsidP="00F254A3">
            <w:pPr>
              <w:widowControl w:val="0"/>
              <w:contextualSpacing/>
              <w:rPr>
                <w:color w:val="000000"/>
                <w:sz w:val="20"/>
                <w:szCs w:val="20"/>
              </w:rPr>
            </w:pPr>
            <w:r w:rsidRPr="00D81E85">
              <w:rPr>
                <w:sz w:val="20"/>
                <w:szCs w:val="20"/>
              </w:rPr>
              <w:t xml:space="preserve">Группа </w:t>
            </w:r>
          </w:p>
          <w:p w:rsidR="00F254A3" w:rsidRPr="00D81E85" w:rsidRDefault="00F254A3" w:rsidP="00F254A3">
            <w:pPr>
              <w:widowControl w:val="0"/>
              <w:contextualSpacing/>
              <w:rPr>
                <w:color w:val="000000"/>
                <w:sz w:val="20"/>
                <w:szCs w:val="20"/>
              </w:rPr>
            </w:pPr>
            <w:r w:rsidRPr="00D81E85">
              <w:rPr>
                <w:sz w:val="20"/>
                <w:szCs w:val="20"/>
              </w:rPr>
              <w:t>6-го года</w:t>
            </w:r>
          </w:p>
        </w:tc>
        <w:tc>
          <w:tcPr>
            <w:tcW w:w="850" w:type="dxa"/>
            <w:tcBorders>
              <w:top w:val="single" w:sz="4" w:space="0" w:color="000000"/>
              <w:left w:val="single" w:sz="4" w:space="0" w:color="000000"/>
              <w:bottom w:val="single" w:sz="8" w:space="0" w:color="000000"/>
              <w:right w:val="single" w:sz="8" w:space="0" w:color="000000"/>
            </w:tcBorders>
            <w:shd w:val="clear" w:color="auto" w:fill="auto"/>
          </w:tcPr>
          <w:p w:rsidR="00F254A3" w:rsidRPr="00D81E85" w:rsidRDefault="00F254A3" w:rsidP="00F254A3">
            <w:pPr>
              <w:widowControl w:val="0"/>
              <w:contextualSpacing/>
              <w:rPr>
                <w:color w:val="000000"/>
                <w:sz w:val="20"/>
                <w:szCs w:val="20"/>
              </w:rPr>
            </w:pPr>
            <w:r w:rsidRPr="00D81E85">
              <w:rPr>
                <w:sz w:val="20"/>
                <w:szCs w:val="20"/>
              </w:rPr>
              <w:t xml:space="preserve">Группа </w:t>
            </w:r>
          </w:p>
          <w:p w:rsidR="00F254A3" w:rsidRPr="00D81E85" w:rsidRDefault="00F254A3" w:rsidP="00F254A3">
            <w:pPr>
              <w:widowControl w:val="0"/>
              <w:contextualSpacing/>
              <w:rPr>
                <w:color w:val="000000"/>
                <w:sz w:val="20"/>
                <w:szCs w:val="20"/>
              </w:rPr>
            </w:pPr>
            <w:r w:rsidRPr="00D81E85">
              <w:rPr>
                <w:sz w:val="20"/>
                <w:szCs w:val="20"/>
              </w:rPr>
              <w:t>7-го года</w:t>
            </w:r>
          </w:p>
        </w:tc>
        <w:tc>
          <w:tcPr>
            <w:tcW w:w="851" w:type="dxa"/>
            <w:tcBorders>
              <w:top w:val="single" w:sz="4" w:space="0" w:color="000000"/>
              <w:left w:val="single" w:sz="4" w:space="0" w:color="000000"/>
              <w:bottom w:val="single" w:sz="8" w:space="0" w:color="000000"/>
              <w:right w:val="single" w:sz="4" w:space="0" w:color="auto"/>
            </w:tcBorders>
          </w:tcPr>
          <w:p w:rsidR="00F254A3" w:rsidRPr="00D81E85" w:rsidRDefault="00F254A3" w:rsidP="00F254A3">
            <w:pPr>
              <w:widowControl w:val="0"/>
              <w:contextualSpacing/>
              <w:rPr>
                <w:color w:val="000000"/>
                <w:sz w:val="20"/>
                <w:szCs w:val="20"/>
              </w:rPr>
            </w:pPr>
            <w:r w:rsidRPr="00D81E85">
              <w:rPr>
                <w:sz w:val="20"/>
                <w:szCs w:val="20"/>
              </w:rPr>
              <w:t>Группа</w:t>
            </w:r>
          </w:p>
          <w:p w:rsidR="00F254A3" w:rsidRPr="00D81E85" w:rsidRDefault="00F254A3" w:rsidP="00F254A3">
            <w:pPr>
              <w:widowControl w:val="0"/>
              <w:contextualSpacing/>
              <w:rPr>
                <w:color w:val="000000"/>
                <w:sz w:val="20"/>
                <w:szCs w:val="20"/>
              </w:rPr>
            </w:pPr>
            <w:r w:rsidRPr="00D81E85">
              <w:rPr>
                <w:sz w:val="20"/>
                <w:szCs w:val="20"/>
              </w:rPr>
              <w:t>4-го года</w:t>
            </w:r>
          </w:p>
        </w:tc>
        <w:tc>
          <w:tcPr>
            <w:tcW w:w="892" w:type="dxa"/>
            <w:tcBorders>
              <w:top w:val="single" w:sz="4" w:space="0" w:color="000000"/>
              <w:left w:val="single" w:sz="4" w:space="0" w:color="auto"/>
              <w:bottom w:val="single" w:sz="8" w:space="0" w:color="000000"/>
              <w:right w:val="single" w:sz="4" w:space="0" w:color="auto"/>
            </w:tcBorders>
          </w:tcPr>
          <w:p w:rsidR="00F254A3" w:rsidRPr="00D81E85" w:rsidRDefault="00F254A3" w:rsidP="00F254A3">
            <w:pPr>
              <w:widowControl w:val="0"/>
              <w:contextualSpacing/>
              <w:rPr>
                <w:color w:val="000000"/>
                <w:sz w:val="20"/>
                <w:szCs w:val="20"/>
              </w:rPr>
            </w:pPr>
            <w:r w:rsidRPr="00D81E85">
              <w:rPr>
                <w:sz w:val="20"/>
                <w:szCs w:val="20"/>
              </w:rPr>
              <w:t xml:space="preserve">Группа </w:t>
            </w:r>
          </w:p>
          <w:p w:rsidR="00F254A3" w:rsidRPr="00D81E85" w:rsidRDefault="00F254A3" w:rsidP="00F254A3">
            <w:pPr>
              <w:widowControl w:val="0"/>
              <w:contextualSpacing/>
              <w:rPr>
                <w:color w:val="000000"/>
                <w:sz w:val="20"/>
                <w:szCs w:val="20"/>
              </w:rPr>
            </w:pPr>
            <w:r w:rsidRPr="00D81E85">
              <w:rPr>
                <w:sz w:val="20"/>
                <w:szCs w:val="20"/>
              </w:rPr>
              <w:t>5-го года</w:t>
            </w:r>
          </w:p>
        </w:tc>
        <w:tc>
          <w:tcPr>
            <w:tcW w:w="804" w:type="dxa"/>
            <w:tcBorders>
              <w:top w:val="single" w:sz="4" w:space="0" w:color="000000"/>
              <w:left w:val="single" w:sz="4" w:space="0" w:color="auto"/>
              <w:bottom w:val="single" w:sz="8" w:space="0" w:color="000000"/>
              <w:right w:val="single" w:sz="4" w:space="0" w:color="auto"/>
            </w:tcBorders>
          </w:tcPr>
          <w:p w:rsidR="00F254A3" w:rsidRPr="00D81E85" w:rsidRDefault="00F254A3" w:rsidP="00F254A3">
            <w:pPr>
              <w:widowControl w:val="0"/>
              <w:contextualSpacing/>
              <w:rPr>
                <w:color w:val="000000"/>
                <w:sz w:val="20"/>
                <w:szCs w:val="20"/>
              </w:rPr>
            </w:pPr>
            <w:r w:rsidRPr="00D81E85">
              <w:rPr>
                <w:sz w:val="20"/>
                <w:szCs w:val="20"/>
              </w:rPr>
              <w:t xml:space="preserve">Группа </w:t>
            </w:r>
          </w:p>
          <w:p w:rsidR="00F254A3" w:rsidRPr="00D81E85" w:rsidRDefault="00F254A3" w:rsidP="00F254A3">
            <w:pPr>
              <w:widowControl w:val="0"/>
              <w:contextualSpacing/>
              <w:rPr>
                <w:color w:val="000000"/>
                <w:sz w:val="20"/>
                <w:szCs w:val="20"/>
              </w:rPr>
            </w:pPr>
            <w:r w:rsidRPr="00D81E85">
              <w:rPr>
                <w:sz w:val="20"/>
                <w:szCs w:val="20"/>
              </w:rPr>
              <w:t>6-го года</w:t>
            </w:r>
          </w:p>
        </w:tc>
        <w:tc>
          <w:tcPr>
            <w:tcW w:w="855" w:type="dxa"/>
            <w:tcBorders>
              <w:top w:val="single" w:sz="4" w:space="0" w:color="000000"/>
              <w:left w:val="single" w:sz="4" w:space="0" w:color="auto"/>
              <w:bottom w:val="single" w:sz="8" w:space="0" w:color="000000"/>
              <w:right w:val="single" w:sz="8" w:space="0" w:color="000000"/>
            </w:tcBorders>
          </w:tcPr>
          <w:p w:rsidR="00F254A3" w:rsidRPr="00D81E85" w:rsidRDefault="00F254A3" w:rsidP="00F254A3">
            <w:pPr>
              <w:widowControl w:val="0"/>
              <w:contextualSpacing/>
              <w:rPr>
                <w:color w:val="000000"/>
                <w:sz w:val="20"/>
                <w:szCs w:val="20"/>
              </w:rPr>
            </w:pPr>
            <w:r w:rsidRPr="00D81E85">
              <w:rPr>
                <w:sz w:val="20"/>
                <w:szCs w:val="20"/>
              </w:rPr>
              <w:t xml:space="preserve">Группа </w:t>
            </w:r>
          </w:p>
          <w:p w:rsidR="00F254A3" w:rsidRPr="00D81E85" w:rsidRDefault="00F254A3" w:rsidP="00F254A3">
            <w:pPr>
              <w:widowControl w:val="0"/>
              <w:contextualSpacing/>
              <w:rPr>
                <w:color w:val="000000"/>
                <w:sz w:val="20"/>
                <w:szCs w:val="20"/>
              </w:rPr>
            </w:pPr>
            <w:r w:rsidRPr="00D81E85">
              <w:rPr>
                <w:sz w:val="20"/>
                <w:szCs w:val="20"/>
              </w:rPr>
              <w:t>7-го года</w:t>
            </w:r>
          </w:p>
        </w:tc>
      </w:tr>
      <w:tr w:rsidR="009B50F5" w:rsidRPr="00D81E85" w:rsidTr="00F254A3">
        <w:trPr>
          <w:trHeight w:val="177"/>
        </w:trPr>
        <w:tc>
          <w:tcPr>
            <w:tcW w:w="3520" w:type="dxa"/>
            <w:gridSpan w:val="2"/>
            <w:tcBorders>
              <w:top w:val="single" w:sz="8" w:space="0" w:color="000000"/>
              <w:left w:val="single" w:sz="4" w:space="0" w:color="000000"/>
              <w:bottom w:val="single" w:sz="8" w:space="0" w:color="000000"/>
            </w:tcBorders>
            <w:shd w:val="clear" w:color="auto" w:fill="auto"/>
          </w:tcPr>
          <w:p w:rsidR="009B50F5" w:rsidRPr="00D81E85" w:rsidRDefault="009B50F5" w:rsidP="009B50F5">
            <w:pPr>
              <w:widowControl w:val="0"/>
              <w:rPr>
                <w:color w:val="000000"/>
              </w:rPr>
            </w:pPr>
            <w:r w:rsidRPr="00D81E85">
              <w:t>Меняем мир (труд, творчество)</w:t>
            </w:r>
          </w:p>
        </w:tc>
        <w:tc>
          <w:tcPr>
            <w:tcW w:w="851" w:type="dxa"/>
            <w:tcBorders>
              <w:top w:val="single" w:sz="8" w:space="0" w:color="000000"/>
              <w:left w:val="single" w:sz="4" w:space="0" w:color="000000"/>
              <w:bottom w:val="single" w:sz="8" w:space="0" w:color="000000"/>
            </w:tcBorders>
            <w:shd w:val="clear" w:color="auto" w:fill="auto"/>
          </w:tcPr>
          <w:p w:rsidR="009B50F5" w:rsidRPr="00D81E85" w:rsidRDefault="009B50F5" w:rsidP="009B50F5">
            <w:pPr>
              <w:widowControl w:val="0"/>
              <w:rPr>
                <w:color w:val="000000"/>
              </w:rPr>
            </w:pPr>
            <w:r w:rsidRPr="00D81E85">
              <w:t>1 - 15</w:t>
            </w:r>
          </w:p>
        </w:tc>
        <w:tc>
          <w:tcPr>
            <w:tcW w:w="850" w:type="dxa"/>
            <w:tcBorders>
              <w:top w:val="single" w:sz="8" w:space="0" w:color="000000"/>
              <w:left w:val="single" w:sz="4" w:space="0" w:color="000000"/>
              <w:bottom w:val="single" w:sz="8" w:space="0" w:color="000000"/>
            </w:tcBorders>
            <w:shd w:val="clear" w:color="auto" w:fill="auto"/>
          </w:tcPr>
          <w:p w:rsidR="009B50F5" w:rsidRPr="00D81E85" w:rsidRDefault="009B50F5" w:rsidP="009B50F5">
            <w:pPr>
              <w:widowControl w:val="0"/>
              <w:ind w:left="19"/>
              <w:rPr>
                <w:color w:val="000000"/>
              </w:rPr>
            </w:pPr>
            <w:r w:rsidRPr="00D81E85">
              <w:t>1 – 20</w:t>
            </w:r>
          </w:p>
        </w:tc>
        <w:tc>
          <w:tcPr>
            <w:tcW w:w="851" w:type="dxa"/>
            <w:tcBorders>
              <w:top w:val="single" w:sz="8" w:space="0" w:color="000000"/>
              <w:left w:val="single" w:sz="8" w:space="0" w:color="000000"/>
              <w:bottom w:val="single" w:sz="8" w:space="0" w:color="000000"/>
            </w:tcBorders>
            <w:shd w:val="clear" w:color="auto" w:fill="auto"/>
          </w:tcPr>
          <w:p w:rsidR="009B50F5" w:rsidRPr="00D81E85" w:rsidRDefault="009B50F5" w:rsidP="009B50F5">
            <w:pPr>
              <w:widowControl w:val="0"/>
              <w:rPr>
                <w:color w:val="000000"/>
              </w:rPr>
            </w:pPr>
            <w:r w:rsidRPr="00D81E85">
              <w:rPr>
                <w:color w:val="000000"/>
              </w:rPr>
              <w:t>1-25</w:t>
            </w:r>
          </w:p>
        </w:tc>
        <w:tc>
          <w:tcPr>
            <w:tcW w:w="850" w:type="dxa"/>
            <w:tcBorders>
              <w:top w:val="single" w:sz="8" w:space="0" w:color="000000"/>
              <w:left w:val="single" w:sz="4" w:space="0" w:color="000000"/>
              <w:bottom w:val="single" w:sz="8" w:space="0" w:color="000000"/>
              <w:right w:val="single" w:sz="8" w:space="0" w:color="000000"/>
            </w:tcBorders>
            <w:shd w:val="clear" w:color="auto" w:fill="auto"/>
          </w:tcPr>
          <w:p w:rsidR="009B50F5" w:rsidRPr="00D81E85" w:rsidRDefault="009B50F5" w:rsidP="009B50F5">
            <w:pPr>
              <w:widowControl w:val="0"/>
              <w:ind w:left="102"/>
              <w:rPr>
                <w:color w:val="000000"/>
              </w:rPr>
            </w:pPr>
            <w:r w:rsidRPr="00D81E85">
              <w:rPr>
                <w:color w:val="000000"/>
              </w:rPr>
              <w:t>1-25</w:t>
            </w:r>
          </w:p>
        </w:tc>
        <w:tc>
          <w:tcPr>
            <w:tcW w:w="851" w:type="dxa"/>
            <w:tcBorders>
              <w:top w:val="single" w:sz="8" w:space="0" w:color="000000"/>
              <w:left w:val="single" w:sz="4" w:space="0" w:color="000000"/>
              <w:bottom w:val="single" w:sz="8" w:space="0" w:color="000000"/>
              <w:right w:val="single" w:sz="4" w:space="0" w:color="auto"/>
            </w:tcBorders>
          </w:tcPr>
          <w:p w:rsidR="009B50F5" w:rsidRPr="00D81E85" w:rsidRDefault="009B50F5" w:rsidP="009B50F5">
            <w:pPr>
              <w:widowControl w:val="0"/>
              <w:ind w:left="102"/>
              <w:rPr>
                <w:color w:val="000000"/>
              </w:rPr>
            </w:pPr>
            <w:r w:rsidRPr="00D81E85">
              <w:rPr>
                <w:color w:val="000000"/>
              </w:rPr>
              <w:t>33</w:t>
            </w:r>
          </w:p>
        </w:tc>
        <w:tc>
          <w:tcPr>
            <w:tcW w:w="892" w:type="dxa"/>
            <w:tcBorders>
              <w:top w:val="single" w:sz="8" w:space="0" w:color="000000"/>
              <w:left w:val="single" w:sz="4" w:space="0" w:color="auto"/>
              <w:bottom w:val="single" w:sz="8" w:space="0" w:color="000000"/>
              <w:right w:val="single" w:sz="4" w:space="0" w:color="auto"/>
            </w:tcBorders>
          </w:tcPr>
          <w:p w:rsidR="009B50F5" w:rsidRPr="00D81E85" w:rsidRDefault="009B50F5" w:rsidP="009B50F5">
            <w:pPr>
              <w:widowControl w:val="0"/>
              <w:ind w:left="102"/>
              <w:rPr>
                <w:color w:val="000000"/>
              </w:rPr>
            </w:pPr>
            <w:r w:rsidRPr="00D81E85">
              <w:rPr>
                <w:color w:val="000000"/>
              </w:rPr>
              <w:t>33</w:t>
            </w:r>
          </w:p>
        </w:tc>
        <w:tc>
          <w:tcPr>
            <w:tcW w:w="804" w:type="dxa"/>
            <w:tcBorders>
              <w:top w:val="single" w:sz="8" w:space="0" w:color="000000"/>
              <w:left w:val="single" w:sz="4" w:space="0" w:color="auto"/>
              <w:bottom w:val="single" w:sz="8" w:space="0" w:color="000000"/>
              <w:right w:val="single" w:sz="4" w:space="0" w:color="auto"/>
            </w:tcBorders>
          </w:tcPr>
          <w:p w:rsidR="009B50F5" w:rsidRPr="00D81E85" w:rsidRDefault="009B50F5" w:rsidP="009B50F5">
            <w:pPr>
              <w:widowControl w:val="0"/>
              <w:ind w:left="102"/>
              <w:rPr>
                <w:color w:val="000000"/>
              </w:rPr>
            </w:pPr>
            <w:r w:rsidRPr="00D81E85">
              <w:rPr>
                <w:color w:val="000000"/>
              </w:rPr>
              <w:t>33</w:t>
            </w:r>
          </w:p>
        </w:tc>
        <w:tc>
          <w:tcPr>
            <w:tcW w:w="855" w:type="dxa"/>
            <w:tcBorders>
              <w:top w:val="single" w:sz="8" w:space="0" w:color="000000"/>
              <w:left w:val="single" w:sz="4" w:space="0" w:color="auto"/>
              <w:bottom w:val="single" w:sz="8" w:space="0" w:color="000000"/>
              <w:right w:val="single" w:sz="8" w:space="0" w:color="000000"/>
            </w:tcBorders>
          </w:tcPr>
          <w:p w:rsidR="009B50F5" w:rsidRPr="00D81E85" w:rsidRDefault="009B50F5" w:rsidP="009B50F5">
            <w:pPr>
              <w:widowControl w:val="0"/>
              <w:ind w:left="102"/>
              <w:rPr>
                <w:color w:val="000000"/>
              </w:rPr>
            </w:pPr>
            <w:r w:rsidRPr="00D81E85">
              <w:rPr>
                <w:color w:val="000000"/>
              </w:rPr>
              <w:t>33</w:t>
            </w:r>
          </w:p>
        </w:tc>
      </w:tr>
      <w:tr w:rsidR="009B50F5" w:rsidRPr="00D81E85" w:rsidTr="00F254A3">
        <w:trPr>
          <w:trHeight w:val="177"/>
        </w:trPr>
        <w:tc>
          <w:tcPr>
            <w:tcW w:w="3520" w:type="dxa"/>
            <w:gridSpan w:val="2"/>
            <w:tcBorders>
              <w:left w:val="single" w:sz="4" w:space="0" w:color="000000"/>
              <w:bottom w:val="single" w:sz="8" w:space="0" w:color="000000"/>
            </w:tcBorders>
            <w:shd w:val="clear" w:color="auto" w:fill="auto"/>
          </w:tcPr>
          <w:p w:rsidR="009B50F5" w:rsidRPr="00D81E85" w:rsidRDefault="009B50F5" w:rsidP="009B50F5">
            <w:pPr>
              <w:widowControl w:val="0"/>
              <w:rPr>
                <w:color w:val="000000"/>
              </w:rPr>
            </w:pPr>
            <w:r w:rsidRPr="00D81E85">
              <w:rPr>
                <w:color w:val="000000"/>
              </w:rPr>
              <w:t>Рисуем мир (рисование)</w:t>
            </w:r>
          </w:p>
        </w:tc>
        <w:tc>
          <w:tcPr>
            <w:tcW w:w="851" w:type="dxa"/>
            <w:tcBorders>
              <w:left w:val="single" w:sz="4" w:space="0" w:color="000000"/>
              <w:bottom w:val="single" w:sz="8" w:space="0" w:color="000000"/>
            </w:tcBorders>
            <w:shd w:val="clear" w:color="auto" w:fill="auto"/>
          </w:tcPr>
          <w:p w:rsidR="009B50F5" w:rsidRPr="00D81E85" w:rsidRDefault="009B50F5" w:rsidP="009B50F5">
            <w:pPr>
              <w:widowControl w:val="0"/>
              <w:rPr>
                <w:color w:val="000000"/>
              </w:rPr>
            </w:pPr>
            <w:r w:rsidRPr="00D81E85">
              <w:t>1 - 15</w:t>
            </w:r>
          </w:p>
        </w:tc>
        <w:tc>
          <w:tcPr>
            <w:tcW w:w="850" w:type="dxa"/>
            <w:tcBorders>
              <w:left w:val="single" w:sz="4" w:space="0" w:color="000000"/>
              <w:bottom w:val="single" w:sz="8" w:space="0" w:color="000000"/>
            </w:tcBorders>
            <w:shd w:val="clear" w:color="auto" w:fill="auto"/>
          </w:tcPr>
          <w:p w:rsidR="009B50F5" w:rsidRPr="00D81E85" w:rsidRDefault="009B50F5" w:rsidP="009B50F5">
            <w:pPr>
              <w:widowControl w:val="0"/>
              <w:ind w:left="19"/>
              <w:rPr>
                <w:color w:val="000000"/>
              </w:rPr>
            </w:pPr>
            <w:r w:rsidRPr="00D81E85">
              <w:t>1 – 20</w:t>
            </w:r>
          </w:p>
        </w:tc>
        <w:tc>
          <w:tcPr>
            <w:tcW w:w="851" w:type="dxa"/>
            <w:tcBorders>
              <w:left w:val="single" w:sz="8" w:space="0" w:color="000000"/>
              <w:bottom w:val="single" w:sz="8" w:space="0" w:color="000000"/>
            </w:tcBorders>
            <w:shd w:val="clear" w:color="auto" w:fill="auto"/>
          </w:tcPr>
          <w:p w:rsidR="009B50F5" w:rsidRPr="00D81E85" w:rsidRDefault="009B50F5" w:rsidP="009B50F5">
            <w:pPr>
              <w:widowControl w:val="0"/>
              <w:rPr>
                <w:color w:val="000000"/>
              </w:rPr>
            </w:pPr>
            <w:r w:rsidRPr="00D81E85">
              <w:rPr>
                <w:color w:val="000000"/>
              </w:rPr>
              <w:t>1-25</w:t>
            </w:r>
          </w:p>
        </w:tc>
        <w:tc>
          <w:tcPr>
            <w:tcW w:w="850" w:type="dxa"/>
            <w:tcBorders>
              <w:left w:val="single" w:sz="4" w:space="0" w:color="000000"/>
              <w:bottom w:val="single" w:sz="8" w:space="0" w:color="000000"/>
              <w:right w:val="single" w:sz="8" w:space="0" w:color="000000"/>
            </w:tcBorders>
            <w:shd w:val="clear" w:color="auto" w:fill="auto"/>
          </w:tcPr>
          <w:p w:rsidR="009B50F5" w:rsidRPr="00D81E85" w:rsidRDefault="009B50F5" w:rsidP="009B50F5">
            <w:pPr>
              <w:widowControl w:val="0"/>
              <w:ind w:left="102"/>
              <w:rPr>
                <w:color w:val="000000"/>
              </w:rPr>
            </w:pPr>
            <w:r w:rsidRPr="00D81E85">
              <w:rPr>
                <w:color w:val="000000"/>
              </w:rPr>
              <w:t>1-25</w:t>
            </w:r>
          </w:p>
        </w:tc>
        <w:tc>
          <w:tcPr>
            <w:tcW w:w="851" w:type="dxa"/>
            <w:tcBorders>
              <w:left w:val="single" w:sz="4" w:space="0" w:color="000000"/>
              <w:bottom w:val="single" w:sz="8" w:space="0" w:color="000000"/>
              <w:right w:val="single" w:sz="4" w:space="0" w:color="auto"/>
            </w:tcBorders>
          </w:tcPr>
          <w:p w:rsidR="009B50F5" w:rsidRPr="00D81E85" w:rsidRDefault="009B50F5" w:rsidP="009B50F5">
            <w:pPr>
              <w:widowControl w:val="0"/>
              <w:ind w:left="102"/>
              <w:rPr>
                <w:color w:val="000000"/>
              </w:rPr>
            </w:pPr>
            <w:r w:rsidRPr="00D81E85">
              <w:rPr>
                <w:color w:val="000000"/>
              </w:rPr>
              <w:t>33</w:t>
            </w:r>
          </w:p>
        </w:tc>
        <w:tc>
          <w:tcPr>
            <w:tcW w:w="892" w:type="dxa"/>
            <w:tcBorders>
              <w:left w:val="single" w:sz="4" w:space="0" w:color="auto"/>
              <w:bottom w:val="single" w:sz="8" w:space="0" w:color="000000"/>
              <w:right w:val="single" w:sz="4" w:space="0" w:color="auto"/>
            </w:tcBorders>
          </w:tcPr>
          <w:p w:rsidR="009B50F5" w:rsidRPr="00D81E85" w:rsidRDefault="009B50F5" w:rsidP="009B50F5">
            <w:pPr>
              <w:widowControl w:val="0"/>
              <w:ind w:left="102"/>
              <w:rPr>
                <w:color w:val="000000"/>
              </w:rPr>
            </w:pPr>
            <w:r w:rsidRPr="00D81E85">
              <w:rPr>
                <w:color w:val="000000"/>
              </w:rPr>
              <w:t>33</w:t>
            </w:r>
          </w:p>
        </w:tc>
        <w:tc>
          <w:tcPr>
            <w:tcW w:w="804" w:type="dxa"/>
            <w:tcBorders>
              <w:left w:val="single" w:sz="4" w:space="0" w:color="auto"/>
              <w:bottom w:val="single" w:sz="8" w:space="0" w:color="000000"/>
              <w:right w:val="single" w:sz="4" w:space="0" w:color="auto"/>
            </w:tcBorders>
          </w:tcPr>
          <w:p w:rsidR="009B50F5" w:rsidRPr="00D81E85" w:rsidRDefault="009B50F5" w:rsidP="009B50F5">
            <w:pPr>
              <w:widowControl w:val="0"/>
              <w:ind w:left="102"/>
              <w:rPr>
                <w:color w:val="000000"/>
              </w:rPr>
            </w:pPr>
            <w:r w:rsidRPr="00D81E85">
              <w:rPr>
                <w:color w:val="000000"/>
              </w:rPr>
              <w:t>33</w:t>
            </w:r>
          </w:p>
        </w:tc>
        <w:tc>
          <w:tcPr>
            <w:tcW w:w="855" w:type="dxa"/>
            <w:tcBorders>
              <w:left w:val="single" w:sz="4" w:space="0" w:color="auto"/>
              <w:bottom w:val="single" w:sz="8" w:space="0" w:color="000000"/>
              <w:right w:val="single" w:sz="8" w:space="0" w:color="000000"/>
            </w:tcBorders>
          </w:tcPr>
          <w:p w:rsidR="009B50F5" w:rsidRPr="00D81E85" w:rsidRDefault="009B50F5" w:rsidP="009B50F5">
            <w:pPr>
              <w:widowControl w:val="0"/>
              <w:ind w:left="102"/>
              <w:rPr>
                <w:color w:val="000000"/>
              </w:rPr>
            </w:pPr>
            <w:r w:rsidRPr="00D81E85">
              <w:rPr>
                <w:color w:val="000000"/>
              </w:rPr>
              <w:t>33</w:t>
            </w:r>
          </w:p>
        </w:tc>
      </w:tr>
      <w:tr w:rsidR="009B50F5" w:rsidRPr="00D81E85" w:rsidTr="00F254A3">
        <w:trPr>
          <w:trHeight w:val="177"/>
        </w:trPr>
        <w:tc>
          <w:tcPr>
            <w:tcW w:w="3520" w:type="dxa"/>
            <w:gridSpan w:val="2"/>
            <w:tcBorders>
              <w:top w:val="single" w:sz="8" w:space="0" w:color="000000"/>
              <w:left w:val="single" w:sz="4" w:space="0" w:color="000000"/>
              <w:bottom w:val="single" w:sz="8" w:space="0" w:color="000000"/>
            </w:tcBorders>
            <w:shd w:val="clear" w:color="auto" w:fill="auto"/>
          </w:tcPr>
          <w:p w:rsidR="009B50F5" w:rsidRPr="00D81E85" w:rsidRDefault="009B50F5" w:rsidP="009B50F5">
            <w:pPr>
              <w:widowControl w:val="0"/>
              <w:rPr>
                <w:color w:val="000000"/>
              </w:rPr>
            </w:pPr>
            <w:r w:rsidRPr="00D81E85">
              <w:t>Скажем по  английски</w:t>
            </w:r>
            <w:r w:rsidRPr="00D81E85">
              <w:rPr>
                <w:color w:val="000000"/>
              </w:rPr>
              <w:t xml:space="preserve"> </w:t>
            </w:r>
            <w:r w:rsidRPr="00D81E85">
              <w:rPr>
                <w:color w:val="000000"/>
              </w:rPr>
              <w:lastRenderedPageBreak/>
              <w:t>(английский язык)</w:t>
            </w:r>
          </w:p>
        </w:tc>
        <w:tc>
          <w:tcPr>
            <w:tcW w:w="851" w:type="dxa"/>
            <w:tcBorders>
              <w:top w:val="single" w:sz="8" w:space="0" w:color="000000"/>
              <w:left w:val="single" w:sz="4" w:space="0" w:color="000000"/>
              <w:bottom w:val="single" w:sz="8" w:space="0" w:color="000000"/>
            </w:tcBorders>
            <w:shd w:val="clear" w:color="auto" w:fill="auto"/>
          </w:tcPr>
          <w:p w:rsidR="009B50F5" w:rsidRPr="00D81E85" w:rsidRDefault="009B50F5" w:rsidP="009B50F5">
            <w:pPr>
              <w:widowControl w:val="0"/>
              <w:rPr>
                <w:color w:val="000000"/>
              </w:rPr>
            </w:pPr>
            <w:r w:rsidRPr="00D81E85">
              <w:lastRenderedPageBreak/>
              <w:t>2</w:t>
            </w:r>
            <w:r w:rsidRPr="00D81E85">
              <w:rPr>
                <w:color w:val="000000"/>
              </w:rPr>
              <w:t xml:space="preserve"> - 30</w:t>
            </w:r>
          </w:p>
        </w:tc>
        <w:tc>
          <w:tcPr>
            <w:tcW w:w="850" w:type="dxa"/>
            <w:tcBorders>
              <w:top w:val="single" w:sz="8" w:space="0" w:color="000000"/>
              <w:left w:val="single" w:sz="4" w:space="0" w:color="000000"/>
              <w:bottom w:val="single" w:sz="8" w:space="0" w:color="000000"/>
            </w:tcBorders>
            <w:shd w:val="clear" w:color="auto" w:fill="auto"/>
          </w:tcPr>
          <w:p w:rsidR="009B50F5" w:rsidRPr="00D81E85" w:rsidRDefault="009B50F5" w:rsidP="009B50F5">
            <w:pPr>
              <w:widowControl w:val="0"/>
              <w:ind w:left="19"/>
              <w:rPr>
                <w:color w:val="000000"/>
              </w:rPr>
            </w:pPr>
            <w:r w:rsidRPr="00D81E85">
              <w:t>2 – 40</w:t>
            </w:r>
          </w:p>
        </w:tc>
        <w:tc>
          <w:tcPr>
            <w:tcW w:w="851" w:type="dxa"/>
            <w:tcBorders>
              <w:top w:val="single" w:sz="8" w:space="0" w:color="000000"/>
              <w:left w:val="single" w:sz="8" w:space="0" w:color="000000"/>
              <w:bottom w:val="single" w:sz="8" w:space="0" w:color="000000"/>
            </w:tcBorders>
            <w:shd w:val="clear" w:color="auto" w:fill="auto"/>
          </w:tcPr>
          <w:p w:rsidR="009B50F5" w:rsidRPr="00D81E85" w:rsidRDefault="009B50F5" w:rsidP="009B50F5">
            <w:pPr>
              <w:widowControl w:val="0"/>
              <w:rPr>
                <w:color w:val="000000"/>
              </w:rPr>
            </w:pPr>
            <w:r w:rsidRPr="00D81E85">
              <w:rPr>
                <w:color w:val="000000"/>
              </w:rPr>
              <w:t>2-50</w:t>
            </w:r>
          </w:p>
        </w:tc>
        <w:tc>
          <w:tcPr>
            <w:tcW w:w="850" w:type="dxa"/>
            <w:tcBorders>
              <w:top w:val="single" w:sz="8" w:space="0" w:color="000000"/>
              <w:left w:val="single" w:sz="4" w:space="0" w:color="000000"/>
              <w:bottom w:val="single" w:sz="8" w:space="0" w:color="000000"/>
              <w:right w:val="single" w:sz="8" w:space="0" w:color="000000"/>
            </w:tcBorders>
            <w:shd w:val="clear" w:color="auto" w:fill="auto"/>
          </w:tcPr>
          <w:p w:rsidR="009B50F5" w:rsidRPr="00D81E85" w:rsidRDefault="009B50F5" w:rsidP="009B50F5">
            <w:pPr>
              <w:widowControl w:val="0"/>
              <w:ind w:left="102"/>
              <w:rPr>
                <w:color w:val="000000"/>
              </w:rPr>
            </w:pPr>
            <w:r w:rsidRPr="00D81E85">
              <w:rPr>
                <w:color w:val="000000"/>
              </w:rPr>
              <w:t>3-75</w:t>
            </w:r>
          </w:p>
        </w:tc>
        <w:tc>
          <w:tcPr>
            <w:tcW w:w="851" w:type="dxa"/>
            <w:tcBorders>
              <w:top w:val="single" w:sz="8" w:space="0" w:color="000000"/>
              <w:left w:val="single" w:sz="4" w:space="0" w:color="000000"/>
              <w:bottom w:val="single" w:sz="8" w:space="0" w:color="000000"/>
              <w:right w:val="single" w:sz="4" w:space="0" w:color="auto"/>
            </w:tcBorders>
          </w:tcPr>
          <w:p w:rsidR="009B50F5" w:rsidRPr="00D81E85" w:rsidRDefault="009B50F5" w:rsidP="009B50F5">
            <w:pPr>
              <w:widowControl w:val="0"/>
              <w:ind w:left="102"/>
            </w:pPr>
            <w:r w:rsidRPr="00D81E85">
              <w:t>66</w:t>
            </w:r>
          </w:p>
        </w:tc>
        <w:tc>
          <w:tcPr>
            <w:tcW w:w="892" w:type="dxa"/>
            <w:tcBorders>
              <w:top w:val="single" w:sz="8" w:space="0" w:color="000000"/>
              <w:left w:val="single" w:sz="4" w:space="0" w:color="auto"/>
              <w:bottom w:val="single" w:sz="8" w:space="0" w:color="000000"/>
              <w:right w:val="single" w:sz="4" w:space="0" w:color="auto"/>
            </w:tcBorders>
          </w:tcPr>
          <w:p w:rsidR="009B50F5" w:rsidRPr="00D81E85" w:rsidRDefault="009B50F5" w:rsidP="009B50F5">
            <w:pPr>
              <w:widowControl w:val="0"/>
              <w:ind w:left="102"/>
            </w:pPr>
            <w:r w:rsidRPr="00D81E85">
              <w:t>66</w:t>
            </w:r>
          </w:p>
        </w:tc>
        <w:tc>
          <w:tcPr>
            <w:tcW w:w="804" w:type="dxa"/>
            <w:tcBorders>
              <w:top w:val="single" w:sz="8" w:space="0" w:color="000000"/>
              <w:left w:val="single" w:sz="4" w:space="0" w:color="auto"/>
              <w:bottom w:val="single" w:sz="8" w:space="0" w:color="000000"/>
              <w:right w:val="single" w:sz="4" w:space="0" w:color="auto"/>
            </w:tcBorders>
          </w:tcPr>
          <w:p w:rsidR="009B50F5" w:rsidRPr="00D81E85" w:rsidRDefault="009B50F5" w:rsidP="009B50F5">
            <w:pPr>
              <w:widowControl w:val="0"/>
              <w:ind w:left="102"/>
            </w:pPr>
            <w:r w:rsidRPr="00D81E85">
              <w:t>66</w:t>
            </w:r>
          </w:p>
        </w:tc>
        <w:tc>
          <w:tcPr>
            <w:tcW w:w="855" w:type="dxa"/>
            <w:tcBorders>
              <w:top w:val="single" w:sz="8" w:space="0" w:color="000000"/>
              <w:left w:val="single" w:sz="4" w:space="0" w:color="auto"/>
              <w:bottom w:val="single" w:sz="8" w:space="0" w:color="000000"/>
              <w:right w:val="single" w:sz="8" w:space="0" w:color="000000"/>
            </w:tcBorders>
          </w:tcPr>
          <w:p w:rsidR="009B50F5" w:rsidRPr="00D81E85" w:rsidRDefault="009B50F5" w:rsidP="009B50F5">
            <w:pPr>
              <w:widowControl w:val="0"/>
              <w:ind w:left="102"/>
            </w:pPr>
            <w:r w:rsidRPr="00D81E85">
              <w:t>99</w:t>
            </w:r>
          </w:p>
        </w:tc>
      </w:tr>
      <w:tr w:rsidR="009B50F5" w:rsidRPr="00D81E85" w:rsidTr="00F254A3">
        <w:trPr>
          <w:trHeight w:val="177"/>
        </w:trPr>
        <w:tc>
          <w:tcPr>
            <w:tcW w:w="3520" w:type="dxa"/>
            <w:gridSpan w:val="2"/>
            <w:tcBorders>
              <w:top w:val="single" w:sz="8" w:space="0" w:color="000000"/>
              <w:left w:val="single" w:sz="4" w:space="0" w:color="000000"/>
              <w:bottom w:val="single" w:sz="8" w:space="0" w:color="000000"/>
            </w:tcBorders>
            <w:shd w:val="clear" w:color="auto" w:fill="auto"/>
          </w:tcPr>
          <w:p w:rsidR="009B50F5" w:rsidRPr="00D81E85" w:rsidRDefault="009B50F5" w:rsidP="009B50F5">
            <w:pPr>
              <w:widowControl w:val="0"/>
              <w:rPr>
                <w:color w:val="000000"/>
              </w:rPr>
            </w:pPr>
            <w:r w:rsidRPr="00D81E85">
              <w:t>Учимся считать</w:t>
            </w:r>
            <w:r w:rsidRPr="00D81E85">
              <w:rPr>
                <w:color w:val="000000"/>
              </w:rPr>
              <w:t xml:space="preserve"> (математика)</w:t>
            </w:r>
          </w:p>
        </w:tc>
        <w:tc>
          <w:tcPr>
            <w:tcW w:w="851" w:type="dxa"/>
            <w:tcBorders>
              <w:top w:val="single" w:sz="8" w:space="0" w:color="000000"/>
              <w:left w:val="single" w:sz="4" w:space="0" w:color="000000"/>
              <w:bottom w:val="single" w:sz="8" w:space="0" w:color="000000"/>
            </w:tcBorders>
            <w:shd w:val="clear" w:color="auto" w:fill="auto"/>
          </w:tcPr>
          <w:p w:rsidR="009B50F5" w:rsidRPr="00D81E85" w:rsidRDefault="009B50F5" w:rsidP="009B50F5">
            <w:pPr>
              <w:widowControl w:val="0"/>
              <w:rPr>
                <w:color w:val="000000"/>
              </w:rPr>
            </w:pPr>
            <w:r w:rsidRPr="00D81E85">
              <w:rPr>
                <w:color w:val="000000"/>
              </w:rPr>
              <w:t>2 - 30</w:t>
            </w:r>
          </w:p>
        </w:tc>
        <w:tc>
          <w:tcPr>
            <w:tcW w:w="850" w:type="dxa"/>
            <w:tcBorders>
              <w:top w:val="single" w:sz="8" w:space="0" w:color="000000"/>
              <w:left w:val="single" w:sz="4" w:space="0" w:color="000000"/>
              <w:bottom w:val="single" w:sz="8" w:space="0" w:color="000000"/>
            </w:tcBorders>
            <w:shd w:val="clear" w:color="auto" w:fill="auto"/>
          </w:tcPr>
          <w:p w:rsidR="009B50F5" w:rsidRPr="00D81E85" w:rsidRDefault="009B50F5" w:rsidP="009B50F5">
            <w:pPr>
              <w:widowControl w:val="0"/>
              <w:ind w:left="19"/>
              <w:rPr>
                <w:color w:val="000000"/>
              </w:rPr>
            </w:pPr>
            <w:r w:rsidRPr="00D81E85">
              <w:t>2 – 40</w:t>
            </w:r>
          </w:p>
        </w:tc>
        <w:tc>
          <w:tcPr>
            <w:tcW w:w="851" w:type="dxa"/>
            <w:tcBorders>
              <w:top w:val="single" w:sz="8" w:space="0" w:color="000000"/>
              <w:left w:val="single" w:sz="8" w:space="0" w:color="000000"/>
              <w:bottom w:val="single" w:sz="8" w:space="0" w:color="000000"/>
            </w:tcBorders>
            <w:shd w:val="clear" w:color="auto" w:fill="auto"/>
          </w:tcPr>
          <w:p w:rsidR="009B50F5" w:rsidRPr="00D81E85" w:rsidRDefault="009B50F5" w:rsidP="009B50F5">
            <w:pPr>
              <w:widowControl w:val="0"/>
              <w:rPr>
                <w:color w:val="000000"/>
              </w:rPr>
            </w:pPr>
            <w:r w:rsidRPr="00D81E85">
              <w:rPr>
                <w:color w:val="000000"/>
              </w:rPr>
              <w:t>2-50</w:t>
            </w:r>
          </w:p>
        </w:tc>
        <w:tc>
          <w:tcPr>
            <w:tcW w:w="850" w:type="dxa"/>
            <w:tcBorders>
              <w:top w:val="single" w:sz="8" w:space="0" w:color="000000"/>
              <w:left w:val="single" w:sz="4" w:space="0" w:color="000000"/>
              <w:bottom w:val="single" w:sz="8" w:space="0" w:color="000000"/>
              <w:right w:val="single" w:sz="8" w:space="0" w:color="000000"/>
            </w:tcBorders>
            <w:shd w:val="clear" w:color="auto" w:fill="auto"/>
          </w:tcPr>
          <w:p w:rsidR="009B50F5" w:rsidRPr="00D81E85" w:rsidRDefault="009B50F5" w:rsidP="009B50F5">
            <w:pPr>
              <w:widowControl w:val="0"/>
              <w:ind w:left="102"/>
              <w:rPr>
                <w:color w:val="000000"/>
              </w:rPr>
            </w:pPr>
            <w:r w:rsidRPr="00D81E85">
              <w:rPr>
                <w:color w:val="000000"/>
              </w:rPr>
              <w:t>3-75</w:t>
            </w:r>
          </w:p>
        </w:tc>
        <w:tc>
          <w:tcPr>
            <w:tcW w:w="851" w:type="dxa"/>
            <w:tcBorders>
              <w:top w:val="single" w:sz="8" w:space="0" w:color="000000"/>
              <w:left w:val="single" w:sz="4" w:space="0" w:color="000000"/>
              <w:bottom w:val="single" w:sz="8" w:space="0" w:color="000000"/>
              <w:right w:val="single" w:sz="4" w:space="0" w:color="auto"/>
            </w:tcBorders>
          </w:tcPr>
          <w:p w:rsidR="009B50F5" w:rsidRPr="00D81E85" w:rsidRDefault="009B50F5" w:rsidP="009B50F5">
            <w:pPr>
              <w:widowControl w:val="0"/>
              <w:ind w:left="102"/>
            </w:pPr>
            <w:r w:rsidRPr="00D81E85">
              <w:t>66</w:t>
            </w:r>
          </w:p>
        </w:tc>
        <w:tc>
          <w:tcPr>
            <w:tcW w:w="892" w:type="dxa"/>
            <w:tcBorders>
              <w:top w:val="single" w:sz="8" w:space="0" w:color="000000"/>
              <w:left w:val="single" w:sz="4" w:space="0" w:color="auto"/>
              <w:bottom w:val="single" w:sz="8" w:space="0" w:color="000000"/>
              <w:right w:val="single" w:sz="4" w:space="0" w:color="auto"/>
            </w:tcBorders>
          </w:tcPr>
          <w:p w:rsidR="009B50F5" w:rsidRPr="00D81E85" w:rsidRDefault="009B50F5" w:rsidP="009B50F5">
            <w:pPr>
              <w:widowControl w:val="0"/>
              <w:ind w:left="102"/>
            </w:pPr>
            <w:r w:rsidRPr="00D81E85">
              <w:t>66</w:t>
            </w:r>
          </w:p>
        </w:tc>
        <w:tc>
          <w:tcPr>
            <w:tcW w:w="804" w:type="dxa"/>
            <w:tcBorders>
              <w:top w:val="single" w:sz="8" w:space="0" w:color="000000"/>
              <w:left w:val="single" w:sz="4" w:space="0" w:color="auto"/>
              <w:bottom w:val="single" w:sz="8" w:space="0" w:color="000000"/>
              <w:right w:val="single" w:sz="4" w:space="0" w:color="auto"/>
            </w:tcBorders>
          </w:tcPr>
          <w:p w:rsidR="009B50F5" w:rsidRPr="00D81E85" w:rsidRDefault="009B50F5" w:rsidP="009B50F5">
            <w:pPr>
              <w:widowControl w:val="0"/>
              <w:ind w:left="102"/>
            </w:pPr>
            <w:r w:rsidRPr="00D81E85">
              <w:t>66</w:t>
            </w:r>
          </w:p>
        </w:tc>
        <w:tc>
          <w:tcPr>
            <w:tcW w:w="855" w:type="dxa"/>
            <w:tcBorders>
              <w:top w:val="single" w:sz="8" w:space="0" w:color="000000"/>
              <w:left w:val="single" w:sz="4" w:space="0" w:color="auto"/>
              <w:bottom w:val="single" w:sz="8" w:space="0" w:color="000000"/>
              <w:right w:val="single" w:sz="8" w:space="0" w:color="000000"/>
            </w:tcBorders>
          </w:tcPr>
          <w:p w:rsidR="009B50F5" w:rsidRPr="00D81E85" w:rsidRDefault="009B50F5" w:rsidP="009B50F5">
            <w:pPr>
              <w:widowControl w:val="0"/>
              <w:ind w:left="102"/>
            </w:pPr>
            <w:r w:rsidRPr="00D81E85">
              <w:t>99</w:t>
            </w:r>
          </w:p>
        </w:tc>
      </w:tr>
      <w:tr w:rsidR="009B50F5" w:rsidRPr="00D81E85" w:rsidTr="00F254A3">
        <w:trPr>
          <w:cantSplit/>
          <w:trHeight w:val="177"/>
        </w:trPr>
        <w:tc>
          <w:tcPr>
            <w:tcW w:w="969" w:type="dxa"/>
            <w:vMerge w:val="restart"/>
            <w:tcBorders>
              <w:top w:val="single" w:sz="8" w:space="0" w:color="000000"/>
              <w:left w:val="single" w:sz="4" w:space="0" w:color="000000"/>
              <w:bottom w:val="single" w:sz="8" w:space="0" w:color="000000"/>
            </w:tcBorders>
            <w:shd w:val="clear" w:color="auto" w:fill="auto"/>
          </w:tcPr>
          <w:p w:rsidR="009B50F5" w:rsidRPr="00D81E85" w:rsidRDefault="009B50F5" w:rsidP="009B50F5">
            <w:pPr>
              <w:widowControl w:val="0"/>
              <w:rPr>
                <w:color w:val="000000"/>
              </w:rPr>
            </w:pPr>
            <w:r w:rsidRPr="00D81E85">
              <w:t xml:space="preserve">Учимся родному </w:t>
            </w:r>
          </w:p>
          <w:p w:rsidR="009B50F5" w:rsidRPr="00D81E85" w:rsidRDefault="009B50F5" w:rsidP="009B50F5">
            <w:pPr>
              <w:widowControl w:val="0"/>
              <w:rPr>
                <w:color w:val="000000"/>
              </w:rPr>
            </w:pPr>
            <w:r w:rsidRPr="00D81E85">
              <w:t>языку</w:t>
            </w:r>
          </w:p>
        </w:tc>
        <w:tc>
          <w:tcPr>
            <w:tcW w:w="2551" w:type="dxa"/>
            <w:tcBorders>
              <w:top w:val="single" w:sz="8" w:space="0" w:color="000000"/>
              <w:left w:val="single" w:sz="4" w:space="0" w:color="000000"/>
              <w:bottom w:val="single" w:sz="4" w:space="0" w:color="000000"/>
            </w:tcBorders>
            <w:shd w:val="clear" w:color="auto" w:fill="auto"/>
          </w:tcPr>
          <w:p w:rsidR="009B50F5" w:rsidRPr="00D81E85" w:rsidRDefault="009B50F5" w:rsidP="009B50F5">
            <w:pPr>
              <w:widowControl w:val="0"/>
              <w:rPr>
                <w:color w:val="000000"/>
              </w:rPr>
            </w:pPr>
            <w:r w:rsidRPr="00D81E85">
              <w:t>Пишем грамотно</w:t>
            </w:r>
            <w:r w:rsidRPr="00D81E85">
              <w:rPr>
                <w:color w:val="000000"/>
              </w:rPr>
              <w:t xml:space="preserve"> (рус. яз)</w:t>
            </w:r>
          </w:p>
        </w:tc>
        <w:tc>
          <w:tcPr>
            <w:tcW w:w="851" w:type="dxa"/>
            <w:tcBorders>
              <w:top w:val="single" w:sz="8" w:space="0" w:color="000000"/>
              <w:left w:val="single" w:sz="4" w:space="0" w:color="000000"/>
              <w:bottom w:val="single" w:sz="8" w:space="0" w:color="000000"/>
            </w:tcBorders>
            <w:shd w:val="clear" w:color="auto" w:fill="auto"/>
          </w:tcPr>
          <w:p w:rsidR="009B50F5" w:rsidRPr="00D81E85" w:rsidRDefault="009B50F5" w:rsidP="009B50F5">
            <w:pPr>
              <w:widowControl w:val="0"/>
              <w:rPr>
                <w:color w:val="000000"/>
              </w:rPr>
            </w:pPr>
            <w:r w:rsidRPr="00D81E85">
              <w:t>2 - 30</w:t>
            </w:r>
          </w:p>
        </w:tc>
        <w:tc>
          <w:tcPr>
            <w:tcW w:w="850" w:type="dxa"/>
            <w:tcBorders>
              <w:top w:val="single" w:sz="8" w:space="0" w:color="000000"/>
              <w:left w:val="single" w:sz="4" w:space="0" w:color="000000"/>
              <w:bottom w:val="single" w:sz="8" w:space="0" w:color="000000"/>
            </w:tcBorders>
            <w:shd w:val="clear" w:color="auto" w:fill="auto"/>
          </w:tcPr>
          <w:p w:rsidR="009B50F5" w:rsidRPr="00D81E85" w:rsidRDefault="009B50F5" w:rsidP="009B50F5">
            <w:pPr>
              <w:widowControl w:val="0"/>
              <w:ind w:left="19"/>
              <w:rPr>
                <w:color w:val="000000"/>
              </w:rPr>
            </w:pPr>
            <w:r w:rsidRPr="00D81E85">
              <w:t>2 – 40</w:t>
            </w:r>
          </w:p>
        </w:tc>
        <w:tc>
          <w:tcPr>
            <w:tcW w:w="851" w:type="dxa"/>
            <w:tcBorders>
              <w:top w:val="single" w:sz="8" w:space="0" w:color="000000"/>
              <w:left w:val="single" w:sz="8" w:space="0" w:color="000000"/>
              <w:bottom w:val="single" w:sz="8" w:space="0" w:color="000000"/>
            </w:tcBorders>
            <w:shd w:val="clear" w:color="auto" w:fill="auto"/>
          </w:tcPr>
          <w:p w:rsidR="009B50F5" w:rsidRPr="00D81E85" w:rsidRDefault="009B50F5" w:rsidP="009B50F5">
            <w:pPr>
              <w:widowControl w:val="0"/>
              <w:rPr>
                <w:color w:val="000000"/>
              </w:rPr>
            </w:pPr>
            <w:r w:rsidRPr="00D81E85">
              <w:rPr>
                <w:color w:val="000000"/>
              </w:rPr>
              <w:t>2-50</w:t>
            </w:r>
          </w:p>
        </w:tc>
        <w:tc>
          <w:tcPr>
            <w:tcW w:w="850" w:type="dxa"/>
            <w:tcBorders>
              <w:top w:val="single" w:sz="8" w:space="0" w:color="000000"/>
              <w:left w:val="single" w:sz="4" w:space="0" w:color="000000"/>
              <w:bottom w:val="single" w:sz="8" w:space="0" w:color="000000"/>
              <w:right w:val="single" w:sz="8" w:space="0" w:color="000000"/>
            </w:tcBorders>
            <w:shd w:val="clear" w:color="auto" w:fill="auto"/>
          </w:tcPr>
          <w:p w:rsidR="009B50F5" w:rsidRPr="00D81E85" w:rsidRDefault="009B50F5" w:rsidP="009B50F5">
            <w:pPr>
              <w:widowControl w:val="0"/>
              <w:rPr>
                <w:color w:val="000000"/>
              </w:rPr>
            </w:pPr>
            <w:r w:rsidRPr="00D81E85">
              <w:rPr>
                <w:color w:val="000000"/>
              </w:rPr>
              <w:t>3-75</w:t>
            </w:r>
          </w:p>
        </w:tc>
        <w:tc>
          <w:tcPr>
            <w:tcW w:w="851" w:type="dxa"/>
            <w:tcBorders>
              <w:top w:val="single" w:sz="8" w:space="0" w:color="000000"/>
              <w:left w:val="single" w:sz="4" w:space="0" w:color="000000"/>
              <w:bottom w:val="single" w:sz="8" w:space="0" w:color="000000"/>
              <w:right w:val="single" w:sz="4" w:space="0" w:color="auto"/>
            </w:tcBorders>
          </w:tcPr>
          <w:p w:rsidR="009B50F5" w:rsidRPr="00D81E85" w:rsidRDefault="009B50F5" w:rsidP="009B50F5">
            <w:pPr>
              <w:widowControl w:val="0"/>
              <w:ind w:left="102"/>
            </w:pPr>
            <w:r w:rsidRPr="00D81E85">
              <w:t>66</w:t>
            </w:r>
          </w:p>
        </w:tc>
        <w:tc>
          <w:tcPr>
            <w:tcW w:w="892" w:type="dxa"/>
            <w:tcBorders>
              <w:top w:val="single" w:sz="8" w:space="0" w:color="000000"/>
              <w:left w:val="single" w:sz="4" w:space="0" w:color="auto"/>
              <w:bottom w:val="single" w:sz="8" w:space="0" w:color="000000"/>
              <w:right w:val="single" w:sz="4" w:space="0" w:color="auto"/>
            </w:tcBorders>
          </w:tcPr>
          <w:p w:rsidR="009B50F5" w:rsidRPr="00D81E85" w:rsidRDefault="009B50F5" w:rsidP="009B50F5">
            <w:pPr>
              <w:widowControl w:val="0"/>
              <w:ind w:left="102"/>
            </w:pPr>
            <w:r w:rsidRPr="00D81E85">
              <w:t>66</w:t>
            </w:r>
          </w:p>
        </w:tc>
        <w:tc>
          <w:tcPr>
            <w:tcW w:w="804" w:type="dxa"/>
            <w:tcBorders>
              <w:top w:val="single" w:sz="8" w:space="0" w:color="000000"/>
              <w:left w:val="single" w:sz="4" w:space="0" w:color="auto"/>
              <w:bottom w:val="single" w:sz="8" w:space="0" w:color="000000"/>
              <w:right w:val="single" w:sz="4" w:space="0" w:color="auto"/>
            </w:tcBorders>
          </w:tcPr>
          <w:p w:rsidR="009B50F5" w:rsidRPr="00D81E85" w:rsidRDefault="009B50F5" w:rsidP="009B50F5">
            <w:pPr>
              <w:widowControl w:val="0"/>
              <w:ind w:left="102"/>
            </w:pPr>
            <w:r w:rsidRPr="00D81E85">
              <w:t>66</w:t>
            </w:r>
          </w:p>
        </w:tc>
        <w:tc>
          <w:tcPr>
            <w:tcW w:w="855" w:type="dxa"/>
            <w:tcBorders>
              <w:top w:val="single" w:sz="8" w:space="0" w:color="000000"/>
              <w:left w:val="single" w:sz="4" w:space="0" w:color="auto"/>
              <w:bottom w:val="single" w:sz="8" w:space="0" w:color="000000"/>
              <w:right w:val="single" w:sz="8" w:space="0" w:color="000000"/>
            </w:tcBorders>
          </w:tcPr>
          <w:p w:rsidR="009B50F5" w:rsidRPr="00D81E85" w:rsidRDefault="009B50F5" w:rsidP="009B50F5">
            <w:pPr>
              <w:widowControl w:val="0"/>
              <w:ind w:left="102"/>
            </w:pPr>
            <w:r w:rsidRPr="00D81E85">
              <w:t>99</w:t>
            </w:r>
          </w:p>
        </w:tc>
      </w:tr>
      <w:tr w:rsidR="009B50F5" w:rsidRPr="00D81E85" w:rsidTr="00F254A3">
        <w:trPr>
          <w:cantSplit/>
          <w:trHeight w:val="177"/>
        </w:trPr>
        <w:tc>
          <w:tcPr>
            <w:tcW w:w="969" w:type="dxa"/>
            <w:vMerge/>
            <w:tcBorders>
              <w:top w:val="single" w:sz="8" w:space="0" w:color="000000"/>
              <w:left w:val="single" w:sz="4" w:space="0" w:color="000000"/>
              <w:bottom w:val="single" w:sz="8" w:space="0" w:color="000000"/>
            </w:tcBorders>
            <w:shd w:val="clear" w:color="auto" w:fill="auto"/>
            <w:vAlign w:val="center"/>
          </w:tcPr>
          <w:p w:rsidR="009B50F5" w:rsidRPr="00D81E85" w:rsidRDefault="009B50F5" w:rsidP="009B50F5">
            <w:pPr>
              <w:widowControl w:val="0"/>
              <w:snapToGrid w:val="0"/>
              <w:rPr>
                <w:color w:val="000000"/>
              </w:rPr>
            </w:pPr>
          </w:p>
        </w:tc>
        <w:tc>
          <w:tcPr>
            <w:tcW w:w="2551" w:type="dxa"/>
            <w:tcBorders>
              <w:top w:val="single" w:sz="4" w:space="0" w:color="000000"/>
              <w:left w:val="single" w:sz="4" w:space="0" w:color="000000"/>
              <w:bottom w:val="single" w:sz="8" w:space="0" w:color="000000"/>
            </w:tcBorders>
            <w:shd w:val="clear" w:color="auto" w:fill="auto"/>
          </w:tcPr>
          <w:p w:rsidR="009B50F5" w:rsidRPr="00D81E85" w:rsidRDefault="009B50F5" w:rsidP="009B50F5">
            <w:pPr>
              <w:widowControl w:val="0"/>
              <w:rPr>
                <w:color w:val="000000"/>
              </w:rPr>
            </w:pPr>
            <w:r w:rsidRPr="00D81E85">
              <w:t>Читаем</w:t>
            </w:r>
            <w:r w:rsidRPr="00D81E85">
              <w:rPr>
                <w:color w:val="000000"/>
              </w:rPr>
              <w:t xml:space="preserve"> (чтение)</w:t>
            </w:r>
          </w:p>
        </w:tc>
        <w:tc>
          <w:tcPr>
            <w:tcW w:w="851" w:type="dxa"/>
            <w:tcBorders>
              <w:top w:val="single" w:sz="8" w:space="0" w:color="000000"/>
              <w:left w:val="single" w:sz="4" w:space="0" w:color="000000"/>
              <w:bottom w:val="single" w:sz="8" w:space="0" w:color="000000"/>
            </w:tcBorders>
            <w:shd w:val="clear" w:color="auto" w:fill="auto"/>
          </w:tcPr>
          <w:p w:rsidR="009B50F5" w:rsidRPr="00D81E85" w:rsidRDefault="009B50F5" w:rsidP="009B50F5">
            <w:pPr>
              <w:widowControl w:val="0"/>
              <w:rPr>
                <w:color w:val="000000"/>
              </w:rPr>
            </w:pPr>
            <w:r w:rsidRPr="00D81E85">
              <w:rPr>
                <w:color w:val="000000"/>
              </w:rPr>
              <w:t>2 - 30</w:t>
            </w:r>
          </w:p>
        </w:tc>
        <w:tc>
          <w:tcPr>
            <w:tcW w:w="850" w:type="dxa"/>
            <w:tcBorders>
              <w:top w:val="single" w:sz="8" w:space="0" w:color="000000"/>
              <w:left w:val="single" w:sz="4" w:space="0" w:color="000000"/>
              <w:bottom w:val="single" w:sz="8" w:space="0" w:color="000000"/>
            </w:tcBorders>
            <w:shd w:val="clear" w:color="auto" w:fill="auto"/>
          </w:tcPr>
          <w:p w:rsidR="009B50F5" w:rsidRPr="00D81E85" w:rsidRDefault="009B50F5" w:rsidP="009B50F5">
            <w:pPr>
              <w:widowControl w:val="0"/>
              <w:ind w:left="19"/>
              <w:rPr>
                <w:color w:val="000000"/>
              </w:rPr>
            </w:pPr>
            <w:r w:rsidRPr="00D81E85">
              <w:t>2 – 20</w:t>
            </w:r>
          </w:p>
        </w:tc>
        <w:tc>
          <w:tcPr>
            <w:tcW w:w="851" w:type="dxa"/>
            <w:tcBorders>
              <w:top w:val="single" w:sz="8" w:space="0" w:color="000000"/>
              <w:left w:val="single" w:sz="8" w:space="0" w:color="000000"/>
              <w:bottom w:val="single" w:sz="8" w:space="0" w:color="000000"/>
            </w:tcBorders>
            <w:shd w:val="clear" w:color="auto" w:fill="auto"/>
          </w:tcPr>
          <w:p w:rsidR="009B50F5" w:rsidRPr="00D81E85" w:rsidRDefault="009B50F5" w:rsidP="009B50F5">
            <w:pPr>
              <w:widowControl w:val="0"/>
              <w:rPr>
                <w:color w:val="000000"/>
              </w:rPr>
            </w:pPr>
            <w:r w:rsidRPr="00D81E85">
              <w:rPr>
                <w:color w:val="000000"/>
              </w:rPr>
              <w:t>2-50</w:t>
            </w:r>
          </w:p>
        </w:tc>
        <w:tc>
          <w:tcPr>
            <w:tcW w:w="850" w:type="dxa"/>
            <w:tcBorders>
              <w:top w:val="single" w:sz="8" w:space="0" w:color="000000"/>
              <w:left w:val="single" w:sz="4" w:space="0" w:color="000000"/>
              <w:bottom w:val="single" w:sz="8" w:space="0" w:color="000000"/>
              <w:right w:val="single" w:sz="8" w:space="0" w:color="000000"/>
            </w:tcBorders>
            <w:shd w:val="clear" w:color="auto" w:fill="auto"/>
          </w:tcPr>
          <w:p w:rsidR="009B50F5" w:rsidRPr="00D81E85" w:rsidRDefault="009B50F5" w:rsidP="009B50F5">
            <w:pPr>
              <w:widowControl w:val="0"/>
              <w:ind w:left="102"/>
              <w:rPr>
                <w:color w:val="000000"/>
              </w:rPr>
            </w:pPr>
            <w:r w:rsidRPr="00D81E85">
              <w:rPr>
                <w:color w:val="000000"/>
              </w:rPr>
              <w:t>3-75</w:t>
            </w:r>
          </w:p>
        </w:tc>
        <w:tc>
          <w:tcPr>
            <w:tcW w:w="851" w:type="dxa"/>
            <w:tcBorders>
              <w:top w:val="single" w:sz="8" w:space="0" w:color="000000"/>
              <w:left w:val="single" w:sz="4" w:space="0" w:color="000000"/>
              <w:bottom w:val="single" w:sz="8" w:space="0" w:color="000000"/>
              <w:right w:val="single" w:sz="4" w:space="0" w:color="auto"/>
            </w:tcBorders>
          </w:tcPr>
          <w:p w:rsidR="009B50F5" w:rsidRPr="00D81E85" w:rsidRDefault="009B50F5" w:rsidP="009B50F5">
            <w:pPr>
              <w:widowControl w:val="0"/>
              <w:ind w:left="102"/>
            </w:pPr>
            <w:r w:rsidRPr="00D81E85">
              <w:t>66</w:t>
            </w:r>
          </w:p>
        </w:tc>
        <w:tc>
          <w:tcPr>
            <w:tcW w:w="892" w:type="dxa"/>
            <w:tcBorders>
              <w:top w:val="single" w:sz="8" w:space="0" w:color="000000"/>
              <w:left w:val="single" w:sz="4" w:space="0" w:color="auto"/>
              <w:bottom w:val="single" w:sz="8" w:space="0" w:color="000000"/>
              <w:right w:val="single" w:sz="4" w:space="0" w:color="auto"/>
            </w:tcBorders>
          </w:tcPr>
          <w:p w:rsidR="009B50F5" w:rsidRPr="00D81E85" w:rsidRDefault="009B50F5" w:rsidP="009B50F5">
            <w:pPr>
              <w:widowControl w:val="0"/>
              <w:ind w:left="102"/>
            </w:pPr>
            <w:r w:rsidRPr="00D81E85">
              <w:t>66</w:t>
            </w:r>
          </w:p>
        </w:tc>
        <w:tc>
          <w:tcPr>
            <w:tcW w:w="804" w:type="dxa"/>
            <w:tcBorders>
              <w:top w:val="single" w:sz="8" w:space="0" w:color="000000"/>
              <w:left w:val="single" w:sz="4" w:space="0" w:color="auto"/>
              <w:bottom w:val="single" w:sz="8" w:space="0" w:color="000000"/>
              <w:right w:val="single" w:sz="4" w:space="0" w:color="auto"/>
            </w:tcBorders>
          </w:tcPr>
          <w:p w:rsidR="009B50F5" w:rsidRPr="00D81E85" w:rsidRDefault="009B50F5" w:rsidP="009B50F5">
            <w:pPr>
              <w:widowControl w:val="0"/>
              <w:ind w:left="102"/>
            </w:pPr>
            <w:r w:rsidRPr="00D81E85">
              <w:t>66</w:t>
            </w:r>
          </w:p>
        </w:tc>
        <w:tc>
          <w:tcPr>
            <w:tcW w:w="855" w:type="dxa"/>
            <w:tcBorders>
              <w:top w:val="single" w:sz="8" w:space="0" w:color="000000"/>
              <w:left w:val="single" w:sz="4" w:space="0" w:color="auto"/>
              <w:bottom w:val="single" w:sz="8" w:space="0" w:color="000000"/>
              <w:right w:val="single" w:sz="8" w:space="0" w:color="000000"/>
            </w:tcBorders>
          </w:tcPr>
          <w:p w:rsidR="009B50F5" w:rsidRPr="00D81E85" w:rsidRDefault="009B50F5" w:rsidP="009B50F5">
            <w:pPr>
              <w:widowControl w:val="0"/>
              <w:ind w:left="102"/>
            </w:pPr>
            <w:r w:rsidRPr="00D81E85">
              <w:t>99</w:t>
            </w:r>
          </w:p>
        </w:tc>
      </w:tr>
      <w:tr w:rsidR="00F254A3" w:rsidRPr="00D81E85" w:rsidTr="00F254A3">
        <w:trPr>
          <w:trHeight w:val="177"/>
        </w:trPr>
        <w:tc>
          <w:tcPr>
            <w:tcW w:w="3520" w:type="dxa"/>
            <w:gridSpan w:val="2"/>
            <w:tcBorders>
              <w:top w:val="single" w:sz="8" w:space="0" w:color="000000"/>
              <w:left w:val="single" w:sz="4" w:space="0" w:color="000000"/>
              <w:bottom w:val="single" w:sz="4" w:space="0" w:color="000000"/>
            </w:tcBorders>
            <w:shd w:val="clear" w:color="auto" w:fill="auto"/>
          </w:tcPr>
          <w:p w:rsidR="00F254A3" w:rsidRPr="00D81E85" w:rsidRDefault="00F254A3" w:rsidP="004926E0">
            <w:pPr>
              <w:widowControl w:val="0"/>
              <w:rPr>
                <w:b/>
                <w:bCs/>
              </w:rPr>
            </w:pPr>
            <w:r w:rsidRPr="00D81E85">
              <w:rPr>
                <w:b/>
                <w:bCs/>
              </w:rPr>
              <w:t>Итого</w:t>
            </w:r>
          </w:p>
        </w:tc>
        <w:tc>
          <w:tcPr>
            <w:tcW w:w="851" w:type="dxa"/>
            <w:tcBorders>
              <w:top w:val="single" w:sz="8" w:space="0" w:color="000000"/>
              <w:left w:val="single" w:sz="4" w:space="0" w:color="000000"/>
              <w:bottom w:val="single" w:sz="8" w:space="0" w:color="000000"/>
            </w:tcBorders>
            <w:shd w:val="clear" w:color="auto" w:fill="auto"/>
          </w:tcPr>
          <w:p w:rsidR="00F254A3" w:rsidRPr="00D81E85" w:rsidRDefault="003D75F4" w:rsidP="004926E0">
            <w:pPr>
              <w:widowControl w:val="0"/>
              <w:rPr>
                <w:b/>
                <w:bCs/>
              </w:rPr>
            </w:pPr>
            <w:r w:rsidRPr="00D81E85">
              <w:rPr>
                <w:b/>
                <w:bCs/>
              </w:rPr>
              <w:t>10 - 1</w:t>
            </w:r>
            <w:r w:rsidR="00F254A3" w:rsidRPr="00D81E85">
              <w:rPr>
                <w:b/>
                <w:bCs/>
              </w:rPr>
              <w:t>50</w:t>
            </w:r>
          </w:p>
        </w:tc>
        <w:tc>
          <w:tcPr>
            <w:tcW w:w="850" w:type="dxa"/>
            <w:tcBorders>
              <w:top w:val="single" w:sz="8" w:space="0" w:color="000000"/>
              <w:left w:val="single" w:sz="4" w:space="0" w:color="000000"/>
              <w:bottom w:val="single" w:sz="8" w:space="0" w:color="000000"/>
            </w:tcBorders>
            <w:shd w:val="clear" w:color="auto" w:fill="auto"/>
          </w:tcPr>
          <w:p w:rsidR="00F254A3" w:rsidRPr="00D81E85" w:rsidRDefault="003D75F4" w:rsidP="003D75F4">
            <w:pPr>
              <w:widowControl w:val="0"/>
              <w:ind w:left="19"/>
              <w:rPr>
                <w:b/>
                <w:bCs/>
              </w:rPr>
            </w:pPr>
            <w:r w:rsidRPr="00D81E85">
              <w:rPr>
                <w:b/>
                <w:bCs/>
              </w:rPr>
              <w:t>10</w:t>
            </w:r>
            <w:r w:rsidR="00F254A3" w:rsidRPr="00D81E85">
              <w:rPr>
                <w:b/>
                <w:bCs/>
              </w:rPr>
              <w:t>–</w:t>
            </w:r>
            <w:r w:rsidR="00C97EBA" w:rsidRPr="00D81E85">
              <w:rPr>
                <w:b/>
                <w:bCs/>
              </w:rPr>
              <w:t xml:space="preserve"> 180</w:t>
            </w:r>
          </w:p>
        </w:tc>
        <w:tc>
          <w:tcPr>
            <w:tcW w:w="851" w:type="dxa"/>
            <w:tcBorders>
              <w:top w:val="single" w:sz="8" w:space="0" w:color="000000"/>
              <w:left w:val="single" w:sz="8" w:space="0" w:color="000000"/>
              <w:bottom w:val="single" w:sz="8" w:space="0" w:color="000000"/>
            </w:tcBorders>
            <w:shd w:val="clear" w:color="auto" w:fill="auto"/>
          </w:tcPr>
          <w:p w:rsidR="00F254A3" w:rsidRPr="00D81E85" w:rsidRDefault="003D75F4" w:rsidP="004926E0">
            <w:pPr>
              <w:widowControl w:val="0"/>
              <w:rPr>
                <w:b/>
                <w:bCs/>
              </w:rPr>
            </w:pPr>
            <w:r w:rsidRPr="00D81E85">
              <w:rPr>
                <w:b/>
                <w:bCs/>
              </w:rPr>
              <w:t>10-250</w:t>
            </w:r>
          </w:p>
        </w:tc>
        <w:tc>
          <w:tcPr>
            <w:tcW w:w="850" w:type="dxa"/>
            <w:tcBorders>
              <w:top w:val="single" w:sz="8" w:space="0" w:color="000000"/>
              <w:left w:val="single" w:sz="4" w:space="0" w:color="000000"/>
              <w:bottom w:val="single" w:sz="8" w:space="0" w:color="000000"/>
              <w:right w:val="single" w:sz="8" w:space="0" w:color="000000"/>
            </w:tcBorders>
            <w:shd w:val="clear" w:color="auto" w:fill="auto"/>
          </w:tcPr>
          <w:p w:rsidR="00F254A3" w:rsidRPr="00D81E85" w:rsidRDefault="003D75F4" w:rsidP="004926E0">
            <w:pPr>
              <w:widowControl w:val="0"/>
              <w:ind w:left="102"/>
              <w:rPr>
                <w:b/>
                <w:bCs/>
              </w:rPr>
            </w:pPr>
            <w:r w:rsidRPr="00D81E85">
              <w:rPr>
                <w:b/>
                <w:bCs/>
              </w:rPr>
              <w:t>10-350</w:t>
            </w:r>
          </w:p>
        </w:tc>
        <w:tc>
          <w:tcPr>
            <w:tcW w:w="851" w:type="dxa"/>
            <w:tcBorders>
              <w:top w:val="single" w:sz="8" w:space="0" w:color="000000"/>
              <w:left w:val="single" w:sz="4" w:space="0" w:color="000000"/>
              <w:bottom w:val="single" w:sz="8" w:space="0" w:color="000000"/>
              <w:right w:val="single" w:sz="4" w:space="0" w:color="auto"/>
            </w:tcBorders>
          </w:tcPr>
          <w:p w:rsidR="00F254A3" w:rsidRPr="00D81E85" w:rsidRDefault="009B50F5" w:rsidP="004926E0">
            <w:pPr>
              <w:widowControl w:val="0"/>
              <w:ind w:left="102"/>
              <w:rPr>
                <w:b/>
                <w:bCs/>
              </w:rPr>
            </w:pPr>
            <w:r w:rsidRPr="00D81E85">
              <w:rPr>
                <w:b/>
                <w:bCs/>
              </w:rPr>
              <w:t>330</w:t>
            </w:r>
          </w:p>
        </w:tc>
        <w:tc>
          <w:tcPr>
            <w:tcW w:w="892" w:type="dxa"/>
            <w:tcBorders>
              <w:top w:val="single" w:sz="8" w:space="0" w:color="000000"/>
              <w:left w:val="single" w:sz="4" w:space="0" w:color="auto"/>
              <w:bottom w:val="single" w:sz="8" w:space="0" w:color="000000"/>
              <w:right w:val="single" w:sz="4" w:space="0" w:color="auto"/>
            </w:tcBorders>
          </w:tcPr>
          <w:p w:rsidR="00F254A3" w:rsidRPr="00D81E85" w:rsidRDefault="009B50F5" w:rsidP="004926E0">
            <w:pPr>
              <w:widowControl w:val="0"/>
              <w:ind w:left="102"/>
              <w:rPr>
                <w:b/>
                <w:bCs/>
              </w:rPr>
            </w:pPr>
            <w:r w:rsidRPr="00D81E85">
              <w:rPr>
                <w:b/>
                <w:bCs/>
              </w:rPr>
              <w:t>330</w:t>
            </w:r>
          </w:p>
        </w:tc>
        <w:tc>
          <w:tcPr>
            <w:tcW w:w="804" w:type="dxa"/>
            <w:tcBorders>
              <w:top w:val="single" w:sz="8" w:space="0" w:color="000000"/>
              <w:left w:val="single" w:sz="4" w:space="0" w:color="auto"/>
              <w:bottom w:val="single" w:sz="8" w:space="0" w:color="000000"/>
              <w:right w:val="single" w:sz="4" w:space="0" w:color="auto"/>
            </w:tcBorders>
          </w:tcPr>
          <w:p w:rsidR="00F254A3" w:rsidRPr="00D81E85" w:rsidRDefault="009B50F5" w:rsidP="004926E0">
            <w:pPr>
              <w:widowControl w:val="0"/>
              <w:ind w:left="102"/>
              <w:rPr>
                <w:b/>
                <w:bCs/>
              </w:rPr>
            </w:pPr>
            <w:r w:rsidRPr="00D81E85">
              <w:rPr>
                <w:b/>
                <w:bCs/>
              </w:rPr>
              <w:t>330</w:t>
            </w:r>
          </w:p>
        </w:tc>
        <w:tc>
          <w:tcPr>
            <w:tcW w:w="855" w:type="dxa"/>
            <w:tcBorders>
              <w:top w:val="single" w:sz="8" w:space="0" w:color="000000"/>
              <w:left w:val="single" w:sz="4" w:space="0" w:color="auto"/>
              <w:bottom w:val="single" w:sz="8" w:space="0" w:color="000000"/>
              <w:right w:val="single" w:sz="8" w:space="0" w:color="000000"/>
            </w:tcBorders>
          </w:tcPr>
          <w:p w:rsidR="00F254A3" w:rsidRPr="00D81E85" w:rsidRDefault="009B50F5" w:rsidP="004926E0">
            <w:pPr>
              <w:widowControl w:val="0"/>
              <w:ind w:left="102"/>
              <w:rPr>
                <w:b/>
                <w:bCs/>
              </w:rPr>
            </w:pPr>
            <w:r w:rsidRPr="00D81E85">
              <w:rPr>
                <w:b/>
                <w:bCs/>
              </w:rPr>
              <w:t>462</w:t>
            </w:r>
          </w:p>
        </w:tc>
      </w:tr>
      <w:tr w:rsidR="00F254A3" w:rsidRPr="00D81E85" w:rsidTr="00F254A3">
        <w:trPr>
          <w:trHeight w:val="177"/>
        </w:trPr>
        <w:tc>
          <w:tcPr>
            <w:tcW w:w="3520" w:type="dxa"/>
            <w:gridSpan w:val="2"/>
            <w:tcBorders>
              <w:top w:val="single" w:sz="4" w:space="0" w:color="000000"/>
              <w:left w:val="single" w:sz="4" w:space="0" w:color="000000"/>
              <w:bottom w:val="single" w:sz="8" w:space="0" w:color="000000"/>
            </w:tcBorders>
            <w:shd w:val="clear" w:color="auto" w:fill="auto"/>
          </w:tcPr>
          <w:p w:rsidR="00F254A3" w:rsidRPr="00D81E85" w:rsidRDefault="00F254A3" w:rsidP="004926E0">
            <w:pPr>
              <w:widowControl w:val="0"/>
              <w:rPr>
                <w:color w:val="000000"/>
              </w:rPr>
            </w:pPr>
            <w:r w:rsidRPr="00D81E85">
              <w:t>Максимально допустимая нагрузка</w:t>
            </w:r>
          </w:p>
        </w:tc>
        <w:tc>
          <w:tcPr>
            <w:tcW w:w="851" w:type="dxa"/>
            <w:tcBorders>
              <w:top w:val="single" w:sz="8" w:space="0" w:color="000000"/>
              <w:left w:val="single" w:sz="4" w:space="0" w:color="000000"/>
              <w:bottom w:val="single" w:sz="8" w:space="0" w:color="000000"/>
            </w:tcBorders>
            <w:shd w:val="clear" w:color="auto" w:fill="auto"/>
          </w:tcPr>
          <w:p w:rsidR="00F254A3" w:rsidRPr="00D81E85" w:rsidRDefault="00C97EBA" w:rsidP="004926E0">
            <w:pPr>
              <w:widowControl w:val="0"/>
              <w:rPr>
                <w:color w:val="000000"/>
              </w:rPr>
            </w:pPr>
            <w:r w:rsidRPr="00D81E85">
              <w:t>150</w:t>
            </w:r>
            <w:r w:rsidR="00F254A3" w:rsidRPr="00D81E85">
              <w:t xml:space="preserve">  минут</w:t>
            </w:r>
          </w:p>
        </w:tc>
        <w:tc>
          <w:tcPr>
            <w:tcW w:w="850" w:type="dxa"/>
            <w:tcBorders>
              <w:top w:val="single" w:sz="8" w:space="0" w:color="000000"/>
              <w:left w:val="single" w:sz="4" w:space="0" w:color="000000"/>
              <w:bottom w:val="single" w:sz="8" w:space="0" w:color="000000"/>
            </w:tcBorders>
            <w:shd w:val="clear" w:color="auto" w:fill="auto"/>
          </w:tcPr>
          <w:p w:rsidR="00F254A3" w:rsidRPr="00D81E85" w:rsidRDefault="00C97EBA" w:rsidP="004926E0">
            <w:pPr>
              <w:widowControl w:val="0"/>
              <w:ind w:left="19"/>
              <w:rPr>
                <w:color w:val="000000"/>
              </w:rPr>
            </w:pPr>
            <w:r w:rsidRPr="00D81E85">
              <w:t>200</w:t>
            </w:r>
            <w:r w:rsidR="00F254A3" w:rsidRPr="00D81E85">
              <w:t xml:space="preserve"> минут</w:t>
            </w:r>
          </w:p>
        </w:tc>
        <w:tc>
          <w:tcPr>
            <w:tcW w:w="851" w:type="dxa"/>
            <w:tcBorders>
              <w:top w:val="single" w:sz="8" w:space="0" w:color="000000"/>
              <w:left w:val="single" w:sz="8" w:space="0" w:color="000000"/>
              <w:bottom w:val="single" w:sz="8" w:space="0" w:color="000000"/>
            </w:tcBorders>
            <w:shd w:val="clear" w:color="auto" w:fill="auto"/>
          </w:tcPr>
          <w:p w:rsidR="00F254A3" w:rsidRPr="00D81E85" w:rsidRDefault="00C97EBA" w:rsidP="004926E0">
            <w:pPr>
              <w:widowControl w:val="0"/>
              <w:snapToGrid w:val="0"/>
              <w:rPr>
                <w:color w:val="000000"/>
              </w:rPr>
            </w:pPr>
            <w:r w:rsidRPr="00D81E85">
              <w:rPr>
                <w:color w:val="000000"/>
              </w:rPr>
              <w:t>250</w:t>
            </w:r>
            <w:r w:rsidR="009B50F5" w:rsidRPr="00D81E85">
              <w:rPr>
                <w:color w:val="000000"/>
              </w:rPr>
              <w:t xml:space="preserve"> минут</w:t>
            </w:r>
          </w:p>
        </w:tc>
        <w:tc>
          <w:tcPr>
            <w:tcW w:w="850" w:type="dxa"/>
            <w:tcBorders>
              <w:top w:val="single" w:sz="8" w:space="0" w:color="000000"/>
              <w:left w:val="single" w:sz="4" w:space="0" w:color="000000"/>
              <w:bottom w:val="single" w:sz="8" w:space="0" w:color="000000"/>
              <w:right w:val="single" w:sz="8" w:space="0" w:color="000000"/>
            </w:tcBorders>
            <w:shd w:val="clear" w:color="auto" w:fill="auto"/>
          </w:tcPr>
          <w:p w:rsidR="00F254A3" w:rsidRPr="00D81E85" w:rsidRDefault="00C97EBA" w:rsidP="004926E0">
            <w:pPr>
              <w:widowControl w:val="0"/>
              <w:snapToGrid w:val="0"/>
              <w:rPr>
                <w:color w:val="000000"/>
              </w:rPr>
            </w:pPr>
            <w:r w:rsidRPr="00D81E85">
              <w:rPr>
                <w:color w:val="000000"/>
              </w:rPr>
              <w:t>450</w:t>
            </w:r>
            <w:r w:rsidR="009B50F5" w:rsidRPr="00D81E85">
              <w:rPr>
                <w:color w:val="000000"/>
              </w:rPr>
              <w:t xml:space="preserve"> минут</w:t>
            </w:r>
          </w:p>
        </w:tc>
        <w:tc>
          <w:tcPr>
            <w:tcW w:w="851" w:type="dxa"/>
            <w:tcBorders>
              <w:top w:val="single" w:sz="8" w:space="0" w:color="000000"/>
              <w:left w:val="single" w:sz="4" w:space="0" w:color="000000"/>
              <w:bottom w:val="single" w:sz="8" w:space="0" w:color="000000"/>
              <w:right w:val="single" w:sz="4" w:space="0" w:color="auto"/>
            </w:tcBorders>
          </w:tcPr>
          <w:p w:rsidR="00F254A3" w:rsidRPr="00D81E85" w:rsidRDefault="00F254A3" w:rsidP="004926E0">
            <w:pPr>
              <w:widowControl w:val="0"/>
              <w:snapToGrid w:val="0"/>
              <w:rPr>
                <w:color w:val="000000"/>
              </w:rPr>
            </w:pPr>
          </w:p>
        </w:tc>
        <w:tc>
          <w:tcPr>
            <w:tcW w:w="892" w:type="dxa"/>
            <w:tcBorders>
              <w:top w:val="single" w:sz="8" w:space="0" w:color="000000"/>
              <w:left w:val="single" w:sz="4" w:space="0" w:color="auto"/>
              <w:bottom w:val="single" w:sz="8" w:space="0" w:color="000000"/>
              <w:right w:val="single" w:sz="4" w:space="0" w:color="auto"/>
            </w:tcBorders>
          </w:tcPr>
          <w:p w:rsidR="00F254A3" w:rsidRPr="00D81E85" w:rsidRDefault="00F254A3" w:rsidP="004926E0">
            <w:pPr>
              <w:widowControl w:val="0"/>
              <w:snapToGrid w:val="0"/>
              <w:rPr>
                <w:color w:val="000000"/>
              </w:rPr>
            </w:pPr>
          </w:p>
        </w:tc>
        <w:tc>
          <w:tcPr>
            <w:tcW w:w="804" w:type="dxa"/>
            <w:tcBorders>
              <w:top w:val="single" w:sz="8" w:space="0" w:color="000000"/>
              <w:left w:val="single" w:sz="4" w:space="0" w:color="auto"/>
              <w:bottom w:val="single" w:sz="8" w:space="0" w:color="000000"/>
              <w:right w:val="single" w:sz="4" w:space="0" w:color="auto"/>
            </w:tcBorders>
          </w:tcPr>
          <w:p w:rsidR="00F254A3" w:rsidRPr="00D81E85" w:rsidRDefault="00F254A3" w:rsidP="004926E0">
            <w:pPr>
              <w:widowControl w:val="0"/>
              <w:snapToGrid w:val="0"/>
              <w:rPr>
                <w:color w:val="000000"/>
              </w:rPr>
            </w:pPr>
          </w:p>
        </w:tc>
        <w:tc>
          <w:tcPr>
            <w:tcW w:w="855" w:type="dxa"/>
            <w:tcBorders>
              <w:top w:val="single" w:sz="8" w:space="0" w:color="000000"/>
              <w:left w:val="single" w:sz="4" w:space="0" w:color="auto"/>
              <w:bottom w:val="single" w:sz="8" w:space="0" w:color="000000"/>
              <w:right w:val="single" w:sz="8" w:space="0" w:color="000000"/>
            </w:tcBorders>
          </w:tcPr>
          <w:p w:rsidR="00F254A3" w:rsidRPr="00D81E85" w:rsidRDefault="00F254A3" w:rsidP="004926E0">
            <w:pPr>
              <w:widowControl w:val="0"/>
              <w:snapToGrid w:val="0"/>
              <w:rPr>
                <w:color w:val="000000"/>
              </w:rPr>
            </w:pPr>
          </w:p>
        </w:tc>
      </w:tr>
      <w:tr w:rsidR="009B50F5" w:rsidRPr="00D81E85" w:rsidTr="004926E0">
        <w:trPr>
          <w:trHeight w:val="177"/>
        </w:trPr>
        <w:tc>
          <w:tcPr>
            <w:tcW w:w="10324" w:type="dxa"/>
            <w:gridSpan w:val="10"/>
            <w:tcBorders>
              <w:top w:val="single" w:sz="4" w:space="0" w:color="000000"/>
              <w:left w:val="single" w:sz="4" w:space="0" w:color="000000"/>
              <w:bottom w:val="single" w:sz="8" w:space="0" w:color="000000"/>
              <w:right w:val="single" w:sz="8" w:space="0" w:color="000000"/>
            </w:tcBorders>
            <w:shd w:val="clear" w:color="auto" w:fill="auto"/>
          </w:tcPr>
          <w:p w:rsidR="009B50F5" w:rsidRPr="00D81E85" w:rsidRDefault="009B50F5" w:rsidP="004926E0">
            <w:pPr>
              <w:widowControl w:val="0"/>
              <w:rPr>
                <w:bCs/>
                <w:iCs/>
                <w:color w:val="000000"/>
              </w:rPr>
            </w:pPr>
            <w:r w:rsidRPr="00D81E85">
              <w:rPr>
                <w:bCs/>
                <w:iCs/>
                <w:color w:val="000000"/>
              </w:rPr>
              <w:t>Перерыв во время занятия для гимнастики, не менее 2-х минут</w:t>
            </w:r>
          </w:p>
        </w:tc>
      </w:tr>
    </w:tbl>
    <w:p w:rsidR="000A109A" w:rsidRPr="00D81E85" w:rsidRDefault="000A109A">
      <w:pPr>
        <w:pStyle w:val="ConsPlusNormal"/>
        <w:widowControl/>
        <w:ind w:firstLine="0"/>
        <w:jc w:val="both"/>
        <w:rPr>
          <w:rFonts w:ascii="Times New Roman" w:hAnsi="Times New Roman" w:cs="Times New Roman"/>
          <w:b/>
          <w:color w:val="000000"/>
          <w:sz w:val="24"/>
          <w:szCs w:val="24"/>
        </w:rPr>
      </w:pPr>
    </w:p>
    <w:p w:rsidR="00BE04E6" w:rsidRPr="00D81E85" w:rsidRDefault="007655E6">
      <w:pPr>
        <w:pStyle w:val="ConsPlusNormal"/>
        <w:widowControl/>
        <w:ind w:firstLine="0"/>
        <w:jc w:val="both"/>
      </w:pPr>
      <w:r w:rsidRPr="00D81E85">
        <w:rPr>
          <w:rFonts w:ascii="Times New Roman" w:hAnsi="Times New Roman" w:cs="Times New Roman"/>
          <w:b/>
          <w:color w:val="000000"/>
          <w:sz w:val="24"/>
          <w:szCs w:val="24"/>
        </w:rPr>
        <w:t>3.1.1. Календарный учебный график</w:t>
      </w:r>
    </w:p>
    <w:p w:rsidR="007B65CE" w:rsidRPr="00D81E85" w:rsidRDefault="007B65CE" w:rsidP="007B65CE">
      <w:pPr>
        <w:spacing w:line="0" w:lineRule="atLeast"/>
        <w:jc w:val="center"/>
        <w:rPr>
          <w:b/>
          <w:bCs/>
          <w:sz w:val="26"/>
          <w:szCs w:val="26"/>
        </w:rPr>
      </w:pPr>
      <w:r w:rsidRPr="00D81E85">
        <w:rPr>
          <w:b/>
          <w:bCs/>
          <w:sz w:val="26"/>
          <w:szCs w:val="26"/>
        </w:rPr>
        <w:t xml:space="preserve">Годовой календарный  график дополнительного образования </w:t>
      </w:r>
    </w:p>
    <w:p w:rsidR="007B65CE" w:rsidRPr="00D81E85" w:rsidRDefault="007B65CE" w:rsidP="007B65CE">
      <w:pPr>
        <w:spacing w:line="0" w:lineRule="atLeast"/>
        <w:jc w:val="center"/>
        <w:rPr>
          <w:color w:val="000000"/>
        </w:rPr>
      </w:pPr>
      <w:r w:rsidRPr="00D81E85">
        <w:rPr>
          <w:b/>
          <w:bCs/>
          <w:sz w:val="26"/>
          <w:szCs w:val="26"/>
        </w:rPr>
        <w:t>средней общеобразовательной школы «Росток»</w:t>
      </w:r>
    </w:p>
    <w:p w:rsidR="007B65CE" w:rsidRPr="00D81E85" w:rsidRDefault="007B65CE" w:rsidP="007B65CE">
      <w:pPr>
        <w:spacing w:line="0" w:lineRule="atLeast"/>
        <w:jc w:val="center"/>
        <w:rPr>
          <w:b/>
          <w:bCs/>
          <w:sz w:val="26"/>
          <w:szCs w:val="26"/>
        </w:rPr>
      </w:pPr>
      <w:r w:rsidRPr="00D81E85">
        <w:rPr>
          <w:b/>
          <w:bCs/>
          <w:sz w:val="26"/>
          <w:szCs w:val="26"/>
        </w:rPr>
        <w:t xml:space="preserve"> на 2025/2026 учебный год</w:t>
      </w:r>
    </w:p>
    <w:p w:rsidR="007B65CE" w:rsidRPr="00D81E85" w:rsidRDefault="007B65CE" w:rsidP="007B65CE">
      <w:pPr>
        <w:tabs>
          <w:tab w:val="left" w:pos="5103"/>
        </w:tabs>
        <w:ind w:left="-142"/>
        <w:jc w:val="both"/>
        <w:rPr>
          <w:color w:val="000000"/>
        </w:rPr>
      </w:pPr>
      <w:r w:rsidRPr="00D81E85">
        <w:rPr>
          <w:b/>
          <w:bCs/>
          <w:szCs w:val="22"/>
        </w:rPr>
        <w:t xml:space="preserve">1. Режим работы </w:t>
      </w:r>
    </w:p>
    <w:p w:rsidR="007B65CE" w:rsidRPr="00D81E85" w:rsidRDefault="007B65CE" w:rsidP="007B65CE">
      <w:pPr>
        <w:tabs>
          <w:tab w:val="left" w:pos="5103"/>
        </w:tabs>
        <w:ind w:left="-142"/>
        <w:jc w:val="both"/>
        <w:rPr>
          <w:b/>
          <w:sz w:val="22"/>
          <w:szCs w:val="22"/>
        </w:rPr>
      </w:pPr>
      <w:r w:rsidRPr="00D81E85">
        <w:rPr>
          <w:sz w:val="22"/>
          <w:szCs w:val="22"/>
        </w:rPr>
        <w:t xml:space="preserve">Начало учебного года </w:t>
      </w:r>
      <w:r w:rsidRPr="00D81E85">
        <w:rPr>
          <w:b/>
          <w:sz w:val="22"/>
          <w:szCs w:val="22"/>
        </w:rPr>
        <w:t>2 сентября 2025</w:t>
      </w:r>
      <w:r w:rsidRPr="00D81E85">
        <w:rPr>
          <w:sz w:val="22"/>
          <w:szCs w:val="22"/>
        </w:rPr>
        <w:t xml:space="preserve"> г. Окончание учебного года  </w:t>
      </w:r>
      <w:r w:rsidRPr="00D81E85">
        <w:rPr>
          <w:b/>
          <w:sz w:val="22"/>
          <w:szCs w:val="22"/>
        </w:rPr>
        <w:t>30 мая</w:t>
      </w:r>
      <w:r w:rsidRPr="00D81E85">
        <w:rPr>
          <w:sz w:val="22"/>
          <w:szCs w:val="22"/>
        </w:rPr>
        <w:t xml:space="preserve"> </w:t>
      </w:r>
      <w:r w:rsidRPr="00D81E85">
        <w:rPr>
          <w:b/>
          <w:sz w:val="22"/>
          <w:szCs w:val="22"/>
        </w:rPr>
        <w:t>2026 года.</w:t>
      </w:r>
    </w:p>
    <w:p w:rsidR="007B65CE" w:rsidRPr="00D81E85" w:rsidRDefault="007B65CE" w:rsidP="007B65CE">
      <w:pPr>
        <w:ind w:left="-142"/>
        <w:rPr>
          <w:color w:val="000000"/>
        </w:rPr>
      </w:pPr>
      <w:r w:rsidRPr="00D81E85">
        <w:t>Занятия осуществляются в группах для детей 4-го - 7-го года жизни без ограниченных возможностей в здоровье, до 15 детей в группах кратковременного пребывания, 1, 2, 3, 5 дней (раза) в неделю, до 0.83 — 4,5 часов  в день без организации питания и сна.</w:t>
      </w:r>
    </w:p>
    <w:p w:rsidR="007B65CE" w:rsidRPr="00D81E85" w:rsidRDefault="007B65CE" w:rsidP="007B65CE">
      <w:pPr>
        <w:tabs>
          <w:tab w:val="left" w:pos="5103"/>
        </w:tabs>
        <w:ind w:left="-142"/>
        <w:jc w:val="both"/>
        <w:rPr>
          <w:color w:val="000000"/>
        </w:rPr>
      </w:pPr>
      <w:r w:rsidRPr="00D81E85">
        <w:rPr>
          <w:b/>
          <w:bCs/>
          <w:szCs w:val="22"/>
        </w:rPr>
        <w:t>2. Количество учебных недель, дней, даты начала и окончания учебы включительно:</w:t>
      </w:r>
    </w:p>
    <w:tbl>
      <w:tblPr>
        <w:tblStyle w:val="af4"/>
        <w:tblW w:w="9669" w:type="dxa"/>
        <w:tblInd w:w="-176" w:type="dxa"/>
        <w:tblLayout w:type="fixed"/>
        <w:tblLook w:val="04A0" w:firstRow="1" w:lastRow="0" w:firstColumn="1" w:lastColumn="0" w:noHBand="0" w:noVBand="1"/>
      </w:tblPr>
      <w:tblGrid>
        <w:gridCol w:w="882"/>
        <w:gridCol w:w="709"/>
        <w:gridCol w:w="820"/>
        <w:gridCol w:w="1842"/>
        <w:gridCol w:w="1843"/>
        <w:gridCol w:w="1891"/>
        <w:gridCol w:w="1115"/>
        <w:gridCol w:w="567"/>
      </w:tblGrid>
      <w:tr w:rsidR="007B65CE" w:rsidRPr="00D81E85" w:rsidTr="006B695E">
        <w:trPr>
          <w:cantSplit/>
          <w:trHeight w:val="243"/>
        </w:trPr>
        <w:tc>
          <w:tcPr>
            <w:tcW w:w="882" w:type="dxa"/>
            <w:vMerge w:val="restart"/>
          </w:tcPr>
          <w:p w:rsidR="007B65CE" w:rsidRPr="00D81E85" w:rsidRDefault="007B65CE" w:rsidP="006B695E">
            <w:pPr>
              <w:widowControl w:val="0"/>
              <w:tabs>
                <w:tab w:val="left" w:pos="5103"/>
              </w:tabs>
              <w:ind w:left="-79" w:right="-108"/>
              <w:rPr>
                <w:sz w:val="20"/>
                <w:szCs w:val="20"/>
              </w:rPr>
            </w:pPr>
            <w:r w:rsidRPr="00D81E85">
              <w:rPr>
                <w:sz w:val="20"/>
                <w:szCs w:val="20"/>
              </w:rPr>
              <w:t>Группы</w:t>
            </w:r>
          </w:p>
        </w:tc>
        <w:tc>
          <w:tcPr>
            <w:tcW w:w="709" w:type="dxa"/>
            <w:vMerge w:val="restart"/>
          </w:tcPr>
          <w:p w:rsidR="007B65CE" w:rsidRPr="00D81E85" w:rsidRDefault="007B65CE" w:rsidP="006B695E">
            <w:pPr>
              <w:widowControl w:val="0"/>
              <w:tabs>
                <w:tab w:val="left" w:pos="5103"/>
              </w:tabs>
              <w:ind w:left="-108" w:right="-108"/>
              <w:rPr>
                <w:sz w:val="20"/>
                <w:szCs w:val="20"/>
              </w:rPr>
            </w:pPr>
            <w:r w:rsidRPr="00D81E85">
              <w:rPr>
                <w:sz w:val="20"/>
                <w:szCs w:val="20"/>
              </w:rPr>
              <w:t xml:space="preserve">Уч. дн. в нед/год </w:t>
            </w:r>
          </w:p>
        </w:tc>
        <w:tc>
          <w:tcPr>
            <w:tcW w:w="820" w:type="dxa"/>
            <w:vMerge w:val="restart"/>
          </w:tcPr>
          <w:p w:rsidR="007B65CE" w:rsidRPr="00D81E85" w:rsidRDefault="007B65CE" w:rsidP="006B695E">
            <w:pPr>
              <w:widowControl w:val="0"/>
              <w:tabs>
                <w:tab w:val="left" w:pos="5103"/>
              </w:tabs>
              <w:ind w:right="-108"/>
              <w:rPr>
                <w:sz w:val="20"/>
                <w:szCs w:val="20"/>
              </w:rPr>
            </w:pPr>
            <w:r w:rsidRPr="00D81E85">
              <w:rPr>
                <w:sz w:val="20"/>
                <w:szCs w:val="20"/>
              </w:rPr>
              <w:t>Кол-во уч-х недель</w:t>
            </w:r>
          </w:p>
        </w:tc>
        <w:tc>
          <w:tcPr>
            <w:tcW w:w="7258" w:type="dxa"/>
            <w:gridSpan w:val="5"/>
          </w:tcPr>
          <w:p w:rsidR="007B65CE" w:rsidRPr="00D81E85" w:rsidRDefault="007B65CE" w:rsidP="006B695E">
            <w:pPr>
              <w:widowControl w:val="0"/>
              <w:tabs>
                <w:tab w:val="left" w:pos="5103"/>
              </w:tabs>
            </w:pPr>
            <w:r w:rsidRPr="00D81E85">
              <w:rPr>
                <w:sz w:val="20"/>
                <w:szCs w:val="20"/>
              </w:rPr>
              <w:t xml:space="preserve">Количество учебных дней в четвертях, за учебный год </w:t>
            </w:r>
          </w:p>
        </w:tc>
      </w:tr>
      <w:tr w:rsidR="007B65CE" w:rsidRPr="00D81E85" w:rsidTr="006B695E">
        <w:trPr>
          <w:cantSplit/>
          <w:trHeight w:val="283"/>
        </w:trPr>
        <w:tc>
          <w:tcPr>
            <w:tcW w:w="882" w:type="dxa"/>
            <w:vMerge/>
            <w:textDirection w:val="btLr"/>
          </w:tcPr>
          <w:p w:rsidR="007B65CE" w:rsidRPr="00D81E85" w:rsidRDefault="007B65CE" w:rsidP="006B695E">
            <w:pPr>
              <w:widowControl w:val="0"/>
              <w:tabs>
                <w:tab w:val="left" w:pos="5103"/>
              </w:tabs>
              <w:ind w:left="-79" w:right="-108"/>
            </w:pPr>
          </w:p>
        </w:tc>
        <w:tc>
          <w:tcPr>
            <w:tcW w:w="709" w:type="dxa"/>
            <w:vMerge/>
            <w:textDirection w:val="btLr"/>
          </w:tcPr>
          <w:p w:rsidR="007B65CE" w:rsidRPr="00D81E85" w:rsidRDefault="007B65CE" w:rsidP="006B695E">
            <w:pPr>
              <w:widowControl w:val="0"/>
              <w:tabs>
                <w:tab w:val="left" w:pos="5103"/>
              </w:tabs>
              <w:ind w:left="113" w:right="113"/>
              <w:rPr>
                <w:sz w:val="20"/>
                <w:szCs w:val="20"/>
              </w:rPr>
            </w:pPr>
          </w:p>
        </w:tc>
        <w:tc>
          <w:tcPr>
            <w:tcW w:w="820" w:type="dxa"/>
            <w:vMerge/>
            <w:textDirection w:val="btLr"/>
          </w:tcPr>
          <w:p w:rsidR="007B65CE" w:rsidRPr="00D81E85" w:rsidRDefault="007B65CE" w:rsidP="006B695E">
            <w:pPr>
              <w:widowControl w:val="0"/>
              <w:tabs>
                <w:tab w:val="left" w:pos="5103"/>
              </w:tabs>
              <w:ind w:left="113" w:right="113"/>
              <w:rPr>
                <w:sz w:val="20"/>
                <w:szCs w:val="20"/>
              </w:rPr>
            </w:pPr>
          </w:p>
        </w:tc>
        <w:tc>
          <w:tcPr>
            <w:tcW w:w="1842" w:type="dxa"/>
          </w:tcPr>
          <w:p w:rsidR="007B65CE" w:rsidRPr="00D81E85" w:rsidRDefault="007B65CE" w:rsidP="006B695E">
            <w:pPr>
              <w:widowControl w:val="0"/>
              <w:tabs>
                <w:tab w:val="left" w:pos="5103"/>
              </w:tabs>
            </w:pPr>
            <w:r w:rsidRPr="00D81E85">
              <w:rPr>
                <w:lang w:val="en-US"/>
              </w:rPr>
              <w:t>I</w:t>
            </w:r>
          </w:p>
        </w:tc>
        <w:tc>
          <w:tcPr>
            <w:tcW w:w="1843" w:type="dxa"/>
          </w:tcPr>
          <w:p w:rsidR="007B65CE" w:rsidRPr="00D81E85" w:rsidRDefault="007B65CE" w:rsidP="006B695E">
            <w:pPr>
              <w:widowControl w:val="0"/>
              <w:tabs>
                <w:tab w:val="left" w:pos="5103"/>
              </w:tabs>
            </w:pPr>
            <w:r w:rsidRPr="00D81E85">
              <w:rPr>
                <w:lang w:val="en-US"/>
              </w:rPr>
              <w:t>II</w:t>
            </w:r>
          </w:p>
        </w:tc>
        <w:tc>
          <w:tcPr>
            <w:tcW w:w="1891" w:type="dxa"/>
          </w:tcPr>
          <w:p w:rsidR="007B65CE" w:rsidRPr="00D81E85" w:rsidRDefault="007B65CE" w:rsidP="006B695E">
            <w:pPr>
              <w:widowControl w:val="0"/>
              <w:tabs>
                <w:tab w:val="left" w:pos="5103"/>
              </w:tabs>
            </w:pPr>
            <w:r w:rsidRPr="00D81E85">
              <w:rPr>
                <w:lang w:val="en-US"/>
              </w:rPr>
              <w:t>III</w:t>
            </w:r>
          </w:p>
        </w:tc>
        <w:tc>
          <w:tcPr>
            <w:tcW w:w="1115" w:type="dxa"/>
          </w:tcPr>
          <w:p w:rsidR="007B65CE" w:rsidRPr="00D81E85" w:rsidRDefault="007B65CE" w:rsidP="006B695E">
            <w:pPr>
              <w:widowControl w:val="0"/>
              <w:tabs>
                <w:tab w:val="left" w:pos="5103"/>
              </w:tabs>
            </w:pPr>
            <w:r w:rsidRPr="00D81E85">
              <w:rPr>
                <w:lang w:val="en-US"/>
              </w:rPr>
              <w:t>IV</w:t>
            </w:r>
          </w:p>
        </w:tc>
        <w:tc>
          <w:tcPr>
            <w:tcW w:w="567" w:type="dxa"/>
          </w:tcPr>
          <w:p w:rsidR="007B65CE" w:rsidRPr="00D81E85" w:rsidRDefault="007B65CE" w:rsidP="006B695E">
            <w:pPr>
              <w:widowControl w:val="0"/>
              <w:tabs>
                <w:tab w:val="left" w:pos="5103"/>
              </w:tabs>
              <w:ind w:left="-108" w:right="-108"/>
              <w:rPr>
                <w:sz w:val="20"/>
                <w:szCs w:val="20"/>
              </w:rPr>
            </w:pPr>
            <w:r w:rsidRPr="00D81E85">
              <w:rPr>
                <w:sz w:val="20"/>
                <w:szCs w:val="20"/>
              </w:rPr>
              <w:t>Год</w:t>
            </w:r>
          </w:p>
        </w:tc>
      </w:tr>
      <w:tr w:rsidR="007B65CE" w:rsidRPr="00D81E85" w:rsidTr="006B695E">
        <w:tc>
          <w:tcPr>
            <w:tcW w:w="882" w:type="dxa"/>
          </w:tcPr>
          <w:p w:rsidR="007B65CE" w:rsidRPr="00D81E85" w:rsidRDefault="007B65CE" w:rsidP="006B695E">
            <w:pPr>
              <w:widowControl w:val="0"/>
              <w:tabs>
                <w:tab w:val="left" w:pos="5103"/>
              </w:tabs>
              <w:ind w:left="-79" w:right="-108"/>
              <w:rPr>
                <w:sz w:val="20"/>
                <w:szCs w:val="20"/>
              </w:rPr>
            </w:pPr>
            <w:r w:rsidRPr="00D81E85">
              <w:rPr>
                <w:sz w:val="20"/>
                <w:szCs w:val="20"/>
              </w:rPr>
              <w:t>4-го года</w:t>
            </w:r>
          </w:p>
        </w:tc>
        <w:tc>
          <w:tcPr>
            <w:tcW w:w="709" w:type="dxa"/>
          </w:tcPr>
          <w:p w:rsidR="007B65CE" w:rsidRPr="00D81E85" w:rsidRDefault="007B65CE" w:rsidP="006B695E">
            <w:pPr>
              <w:widowControl w:val="0"/>
              <w:tabs>
                <w:tab w:val="left" w:pos="5103"/>
              </w:tabs>
              <w:rPr>
                <w:sz w:val="20"/>
                <w:szCs w:val="20"/>
              </w:rPr>
            </w:pPr>
            <w:r w:rsidRPr="00D81E85">
              <w:rPr>
                <w:sz w:val="20"/>
                <w:szCs w:val="20"/>
              </w:rPr>
              <w:t>5/150</w:t>
            </w:r>
          </w:p>
        </w:tc>
        <w:tc>
          <w:tcPr>
            <w:tcW w:w="820" w:type="dxa"/>
          </w:tcPr>
          <w:p w:rsidR="007B65CE" w:rsidRPr="00D81E85" w:rsidRDefault="007B65CE" w:rsidP="006B695E">
            <w:pPr>
              <w:widowControl w:val="0"/>
              <w:tabs>
                <w:tab w:val="left" w:pos="5103"/>
              </w:tabs>
              <w:rPr>
                <w:sz w:val="20"/>
                <w:szCs w:val="20"/>
              </w:rPr>
            </w:pPr>
            <w:r w:rsidRPr="00D81E85">
              <w:rPr>
                <w:sz w:val="20"/>
                <w:szCs w:val="20"/>
              </w:rPr>
              <w:t>33</w:t>
            </w:r>
          </w:p>
        </w:tc>
        <w:tc>
          <w:tcPr>
            <w:tcW w:w="1842" w:type="dxa"/>
            <w:shd w:val="clear" w:color="auto" w:fill="auto"/>
          </w:tcPr>
          <w:p w:rsidR="007B65CE" w:rsidRPr="00D81E85" w:rsidRDefault="007B65CE" w:rsidP="006B695E">
            <w:pPr>
              <w:widowControl w:val="0"/>
              <w:tabs>
                <w:tab w:val="left" w:pos="5103"/>
              </w:tabs>
              <w:ind w:left="36" w:right="-105" w:hanging="36"/>
              <w:rPr>
                <w:b/>
                <w:sz w:val="20"/>
                <w:szCs w:val="20"/>
              </w:rPr>
            </w:pPr>
            <w:r w:rsidRPr="00D81E85">
              <w:rPr>
                <w:b/>
                <w:sz w:val="20"/>
                <w:szCs w:val="20"/>
              </w:rPr>
              <w:t>40</w:t>
            </w:r>
          </w:p>
        </w:tc>
        <w:tc>
          <w:tcPr>
            <w:tcW w:w="1843" w:type="dxa"/>
            <w:shd w:val="clear" w:color="auto" w:fill="auto"/>
          </w:tcPr>
          <w:p w:rsidR="007B65CE" w:rsidRPr="00D81E85" w:rsidRDefault="007B65CE" w:rsidP="006B695E">
            <w:pPr>
              <w:widowControl w:val="0"/>
              <w:tabs>
                <w:tab w:val="left" w:pos="5103"/>
              </w:tabs>
              <w:rPr>
                <w:b/>
                <w:sz w:val="20"/>
                <w:szCs w:val="20"/>
              </w:rPr>
            </w:pPr>
            <w:r w:rsidRPr="00D81E85">
              <w:rPr>
                <w:b/>
                <w:sz w:val="20"/>
                <w:szCs w:val="20"/>
              </w:rPr>
              <w:t>35</w:t>
            </w:r>
          </w:p>
        </w:tc>
        <w:tc>
          <w:tcPr>
            <w:tcW w:w="1891" w:type="dxa"/>
            <w:shd w:val="clear" w:color="auto" w:fill="auto"/>
          </w:tcPr>
          <w:p w:rsidR="007B65CE" w:rsidRPr="00D81E85" w:rsidRDefault="007B65CE" w:rsidP="006B695E">
            <w:pPr>
              <w:widowControl w:val="0"/>
              <w:tabs>
                <w:tab w:val="left" w:pos="5103"/>
              </w:tabs>
              <w:rPr>
                <w:b/>
                <w:sz w:val="20"/>
                <w:szCs w:val="20"/>
              </w:rPr>
            </w:pPr>
            <w:r w:rsidRPr="00D81E85">
              <w:rPr>
                <w:b/>
                <w:sz w:val="20"/>
                <w:szCs w:val="20"/>
              </w:rPr>
              <w:t>55</w:t>
            </w:r>
          </w:p>
        </w:tc>
        <w:tc>
          <w:tcPr>
            <w:tcW w:w="1115" w:type="dxa"/>
            <w:shd w:val="clear" w:color="auto" w:fill="auto"/>
          </w:tcPr>
          <w:p w:rsidR="007B65CE" w:rsidRPr="00D81E85" w:rsidRDefault="007B65CE" w:rsidP="006B695E">
            <w:pPr>
              <w:widowControl w:val="0"/>
              <w:tabs>
                <w:tab w:val="left" w:pos="5103"/>
              </w:tabs>
              <w:rPr>
                <w:b/>
                <w:sz w:val="20"/>
                <w:szCs w:val="20"/>
              </w:rPr>
            </w:pPr>
            <w:r w:rsidRPr="00D81E85">
              <w:rPr>
                <w:b/>
                <w:sz w:val="20"/>
                <w:szCs w:val="20"/>
              </w:rPr>
              <w:t>30</w:t>
            </w:r>
          </w:p>
        </w:tc>
        <w:tc>
          <w:tcPr>
            <w:tcW w:w="567" w:type="dxa"/>
            <w:shd w:val="clear" w:color="auto" w:fill="auto"/>
          </w:tcPr>
          <w:p w:rsidR="007B65CE" w:rsidRPr="00D81E85" w:rsidRDefault="007B65CE" w:rsidP="006B695E">
            <w:pPr>
              <w:widowControl w:val="0"/>
              <w:tabs>
                <w:tab w:val="left" w:pos="5103"/>
              </w:tabs>
              <w:ind w:left="-108" w:right="-108"/>
              <w:rPr>
                <w:b/>
                <w:sz w:val="20"/>
                <w:szCs w:val="20"/>
              </w:rPr>
            </w:pPr>
            <w:r w:rsidRPr="00D81E85">
              <w:rPr>
                <w:b/>
                <w:sz w:val="20"/>
                <w:szCs w:val="20"/>
              </w:rPr>
              <w:t>165</w:t>
            </w:r>
          </w:p>
        </w:tc>
      </w:tr>
      <w:tr w:rsidR="007B65CE" w:rsidRPr="00D81E85" w:rsidTr="006B695E">
        <w:tc>
          <w:tcPr>
            <w:tcW w:w="882" w:type="dxa"/>
          </w:tcPr>
          <w:p w:rsidR="007B65CE" w:rsidRPr="00D81E85" w:rsidRDefault="007B65CE" w:rsidP="006B695E">
            <w:pPr>
              <w:widowControl w:val="0"/>
              <w:tabs>
                <w:tab w:val="left" w:pos="5103"/>
              </w:tabs>
              <w:ind w:left="-79" w:right="-108"/>
              <w:rPr>
                <w:sz w:val="20"/>
                <w:szCs w:val="20"/>
              </w:rPr>
            </w:pPr>
            <w:r w:rsidRPr="00D81E85">
              <w:rPr>
                <w:sz w:val="20"/>
                <w:szCs w:val="20"/>
              </w:rPr>
              <w:t>5-го года</w:t>
            </w:r>
          </w:p>
        </w:tc>
        <w:tc>
          <w:tcPr>
            <w:tcW w:w="709" w:type="dxa"/>
          </w:tcPr>
          <w:p w:rsidR="007B65CE" w:rsidRPr="00D81E85" w:rsidRDefault="007B65CE" w:rsidP="006B695E">
            <w:pPr>
              <w:widowControl w:val="0"/>
              <w:tabs>
                <w:tab w:val="left" w:pos="5103"/>
              </w:tabs>
              <w:rPr>
                <w:sz w:val="20"/>
                <w:szCs w:val="20"/>
              </w:rPr>
            </w:pPr>
            <w:r w:rsidRPr="00D81E85">
              <w:rPr>
                <w:sz w:val="20"/>
                <w:szCs w:val="20"/>
              </w:rPr>
              <w:t>5</w:t>
            </w:r>
          </w:p>
        </w:tc>
        <w:tc>
          <w:tcPr>
            <w:tcW w:w="820" w:type="dxa"/>
          </w:tcPr>
          <w:p w:rsidR="007B65CE" w:rsidRPr="00D81E85" w:rsidRDefault="007B65CE" w:rsidP="006B695E">
            <w:pPr>
              <w:widowControl w:val="0"/>
              <w:tabs>
                <w:tab w:val="left" w:pos="5103"/>
              </w:tabs>
              <w:rPr>
                <w:sz w:val="20"/>
                <w:szCs w:val="20"/>
              </w:rPr>
            </w:pPr>
            <w:r w:rsidRPr="00D81E85">
              <w:rPr>
                <w:sz w:val="20"/>
                <w:szCs w:val="20"/>
              </w:rPr>
              <w:t>33</w:t>
            </w:r>
          </w:p>
        </w:tc>
        <w:tc>
          <w:tcPr>
            <w:tcW w:w="1842" w:type="dxa"/>
            <w:shd w:val="clear" w:color="auto" w:fill="auto"/>
          </w:tcPr>
          <w:p w:rsidR="007B65CE" w:rsidRPr="00D81E85" w:rsidRDefault="007B65CE" w:rsidP="006B695E">
            <w:pPr>
              <w:widowControl w:val="0"/>
              <w:tabs>
                <w:tab w:val="left" w:pos="5103"/>
              </w:tabs>
              <w:ind w:left="36" w:right="-105" w:hanging="36"/>
              <w:rPr>
                <w:b/>
                <w:sz w:val="20"/>
                <w:szCs w:val="20"/>
              </w:rPr>
            </w:pPr>
            <w:r w:rsidRPr="00D81E85">
              <w:rPr>
                <w:b/>
                <w:sz w:val="20"/>
                <w:szCs w:val="20"/>
              </w:rPr>
              <w:t>40</w:t>
            </w:r>
          </w:p>
        </w:tc>
        <w:tc>
          <w:tcPr>
            <w:tcW w:w="1843" w:type="dxa"/>
            <w:shd w:val="clear" w:color="auto" w:fill="auto"/>
          </w:tcPr>
          <w:p w:rsidR="007B65CE" w:rsidRPr="00D81E85" w:rsidRDefault="007B65CE" w:rsidP="006B695E">
            <w:pPr>
              <w:widowControl w:val="0"/>
              <w:tabs>
                <w:tab w:val="left" w:pos="5103"/>
              </w:tabs>
              <w:rPr>
                <w:b/>
                <w:sz w:val="20"/>
                <w:szCs w:val="20"/>
              </w:rPr>
            </w:pPr>
            <w:r w:rsidRPr="00D81E85">
              <w:rPr>
                <w:b/>
                <w:sz w:val="20"/>
                <w:szCs w:val="20"/>
              </w:rPr>
              <w:t>35</w:t>
            </w:r>
          </w:p>
        </w:tc>
        <w:tc>
          <w:tcPr>
            <w:tcW w:w="1891" w:type="dxa"/>
            <w:shd w:val="clear" w:color="auto" w:fill="auto"/>
          </w:tcPr>
          <w:p w:rsidR="007B65CE" w:rsidRPr="00D81E85" w:rsidRDefault="007B65CE" w:rsidP="006B695E">
            <w:pPr>
              <w:widowControl w:val="0"/>
              <w:tabs>
                <w:tab w:val="left" w:pos="5103"/>
              </w:tabs>
              <w:rPr>
                <w:b/>
                <w:sz w:val="20"/>
                <w:szCs w:val="20"/>
              </w:rPr>
            </w:pPr>
            <w:r w:rsidRPr="00D81E85">
              <w:rPr>
                <w:b/>
                <w:sz w:val="20"/>
                <w:szCs w:val="20"/>
              </w:rPr>
              <w:t>55</w:t>
            </w:r>
          </w:p>
        </w:tc>
        <w:tc>
          <w:tcPr>
            <w:tcW w:w="1115" w:type="dxa"/>
            <w:shd w:val="clear" w:color="auto" w:fill="auto"/>
          </w:tcPr>
          <w:p w:rsidR="007B65CE" w:rsidRPr="00D81E85" w:rsidRDefault="007B65CE" w:rsidP="006B695E">
            <w:pPr>
              <w:widowControl w:val="0"/>
              <w:tabs>
                <w:tab w:val="left" w:pos="5103"/>
              </w:tabs>
              <w:rPr>
                <w:b/>
                <w:sz w:val="20"/>
                <w:szCs w:val="20"/>
              </w:rPr>
            </w:pPr>
            <w:r w:rsidRPr="00D81E85">
              <w:rPr>
                <w:b/>
                <w:sz w:val="20"/>
                <w:szCs w:val="20"/>
              </w:rPr>
              <w:t>30</w:t>
            </w:r>
          </w:p>
        </w:tc>
        <w:tc>
          <w:tcPr>
            <w:tcW w:w="567" w:type="dxa"/>
            <w:shd w:val="clear" w:color="auto" w:fill="auto"/>
          </w:tcPr>
          <w:p w:rsidR="007B65CE" w:rsidRPr="00D81E85" w:rsidRDefault="007B65CE" w:rsidP="006B695E">
            <w:pPr>
              <w:widowControl w:val="0"/>
              <w:tabs>
                <w:tab w:val="left" w:pos="5103"/>
              </w:tabs>
              <w:ind w:left="-108" w:right="-108"/>
              <w:rPr>
                <w:b/>
                <w:sz w:val="20"/>
                <w:szCs w:val="20"/>
              </w:rPr>
            </w:pPr>
            <w:r w:rsidRPr="00D81E85">
              <w:rPr>
                <w:b/>
                <w:sz w:val="20"/>
                <w:szCs w:val="20"/>
              </w:rPr>
              <w:t>165</w:t>
            </w:r>
          </w:p>
        </w:tc>
      </w:tr>
      <w:tr w:rsidR="007B65CE" w:rsidRPr="00D81E85" w:rsidTr="006B695E">
        <w:tc>
          <w:tcPr>
            <w:tcW w:w="882" w:type="dxa"/>
          </w:tcPr>
          <w:p w:rsidR="007B65CE" w:rsidRPr="00D81E85" w:rsidRDefault="007B65CE" w:rsidP="006B695E">
            <w:pPr>
              <w:widowControl w:val="0"/>
              <w:tabs>
                <w:tab w:val="left" w:pos="5103"/>
              </w:tabs>
              <w:ind w:left="-79" w:right="-108"/>
              <w:rPr>
                <w:sz w:val="20"/>
                <w:szCs w:val="20"/>
              </w:rPr>
            </w:pPr>
            <w:r w:rsidRPr="00D81E85">
              <w:rPr>
                <w:sz w:val="20"/>
                <w:szCs w:val="20"/>
              </w:rPr>
              <w:t>6-го года</w:t>
            </w:r>
          </w:p>
        </w:tc>
        <w:tc>
          <w:tcPr>
            <w:tcW w:w="709" w:type="dxa"/>
          </w:tcPr>
          <w:p w:rsidR="007B65CE" w:rsidRPr="00D81E85" w:rsidRDefault="007B65CE" w:rsidP="006B695E">
            <w:pPr>
              <w:widowControl w:val="0"/>
              <w:tabs>
                <w:tab w:val="left" w:pos="5103"/>
              </w:tabs>
              <w:rPr>
                <w:sz w:val="20"/>
                <w:szCs w:val="20"/>
              </w:rPr>
            </w:pPr>
            <w:r w:rsidRPr="00D81E85">
              <w:rPr>
                <w:sz w:val="20"/>
                <w:szCs w:val="20"/>
              </w:rPr>
              <w:t>5</w:t>
            </w:r>
          </w:p>
        </w:tc>
        <w:tc>
          <w:tcPr>
            <w:tcW w:w="820" w:type="dxa"/>
          </w:tcPr>
          <w:p w:rsidR="007B65CE" w:rsidRPr="00D81E85" w:rsidRDefault="007B65CE" w:rsidP="006B695E">
            <w:pPr>
              <w:widowControl w:val="0"/>
              <w:tabs>
                <w:tab w:val="left" w:pos="5103"/>
              </w:tabs>
              <w:rPr>
                <w:sz w:val="20"/>
                <w:szCs w:val="20"/>
              </w:rPr>
            </w:pPr>
            <w:r w:rsidRPr="00D81E85">
              <w:rPr>
                <w:sz w:val="20"/>
                <w:szCs w:val="20"/>
              </w:rPr>
              <w:t>33</w:t>
            </w:r>
          </w:p>
        </w:tc>
        <w:tc>
          <w:tcPr>
            <w:tcW w:w="1842" w:type="dxa"/>
            <w:shd w:val="clear" w:color="auto" w:fill="auto"/>
          </w:tcPr>
          <w:p w:rsidR="007B65CE" w:rsidRPr="00D81E85" w:rsidRDefault="007B65CE" w:rsidP="006B695E">
            <w:pPr>
              <w:widowControl w:val="0"/>
              <w:tabs>
                <w:tab w:val="left" w:pos="5103"/>
              </w:tabs>
              <w:ind w:left="36" w:right="-105" w:hanging="36"/>
              <w:rPr>
                <w:b/>
                <w:sz w:val="20"/>
                <w:szCs w:val="20"/>
              </w:rPr>
            </w:pPr>
            <w:r w:rsidRPr="00D81E85">
              <w:rPr>
                <w:b/>
                <w:sz w:val="20"/>
                <w:szCs w:val="20"/>
              </w:rPr>
              <w:t>40</w:t>
            </w:r>
          </w:p>
        </w:tc>
        <w:tc>
          <w:tcPr>
            <w:tcW w:w="1843" w:type="dxa"/>
            <w:shd w:val="clear" w:color="auto" w:fill="auto"/>
          </w:tcPr>
          <w:p w:rsidR="007B65CE" w:rsidRPr="00D81E85" w:rsidRDefault="007B65CE" w:rsidP="006B695E">
            <w:pPr>
              <w:widowControl w:val="0"/>
              <w:tabs>
                <w:tab w:val="left" w:pos="5103"/>
              </w:tabs>
              <w:rPr>
                <w:b/>
                <w:sz w:val="20"/>
                <w:szCs w:val="20"/>
              </w:rPr>
            </w:pPr>
            <w:r w:rsidRPr="00D81E85">
              <w:rPr>
                <w:b/>
                <w:sz w:val="20"/>
                <w:szCs w:val="20"/>
              </w:rPr>
              <w:t>35</w:t>
            </w:r>
          </w:p>
        </w:tc>
        <w:tc>
          <w:tcPr>
            <w:tcW w:w="1891" w:type="dxa"/>
            <w:shd w:val="clear" w:color="auto" w:fill="auto"/>
          </w:tcPr>
          <w:p w:rsidR="007B65CE" w:rsidRPr="00D81E85" w:rsidRDefault="007B65CE" w:rsidP="006B695E">
            <w:pPr>
              <w:widowControl w:val="0"/>
              <w:tabs>
                <w:tab w:val="left" w:pos="5103"/>
              </w:tabs>
              <w:rPr>
                <w:b/>
                <w:sz w:val="20"/>
                <w:szCs w:val="20"/>
              </w:rPr>
            </w:pPr>
            <w:r w:rsidRPr="00D81E85">
              <w:rPr>
                <w:b/>
                <w:sz w:val="20"/>
                <w:szCs w:val="20"/>
              </w:rPr>
              <w:t>55</w:t>
            </w:r>
          </w:p>
        </w:tc>
        <w:tc>
          <w:tcPr>
            <w:tcW w:w="1115" w:type="dxa"/>
            <w:shd w:val="clear" w:color="auto" w:fill="auto"/>
          </w:tcPr>
          <w:p w:rsidR="007B65CE" w:rsidRPr="00D81E85" w:rsidRDefault="007B65CE" w:rsidP="006B695E">
            <w:pPr>
              <w:widowControl w:val="0"/>
              <w:tabs>
                <w:tab w:val="left" w:pos="5103"/>
              </w:tabs>
              <w:rPr>
                <w:b/>
                <w:sz w:val="20"/>
                <w:szCs w:val="20"/>
              </w:rPr>
            </w:pPr>
            <w:r w:rsidRPr="00D81E85">
              <w:rPr>
                <w:b/>
                <w:sz w:val="20"/>
                <w:szCs w:val="20"/>
              </w:rPr>
              <w:t>30</w:t>
            </w:r>
          </w:p>
        </w:tc>
        <w:tc>
          <w:tcPr>
            <w:tcW w:w="567" w:type="dxa"/>
            <w:shd w:val="clear" w:color="auto" w:fill="auto"/>
          </w:tcPr>
          <w:p w:rsidR="007B65CE" w:rsidRPr="00D81E85" w:rsidRDefault="007B65CE" w:rsidP="006B695E">
            <w:pPr>
              <w:widowControl w:val="0"/>
              <w:tabs>
                <w:tab w:val="left" w:pos="5103"/>
              </w:tabs>
              <w:ind w:left="-108" w:right="-108"/>
              <w:rPr>
                <w:b/>
                <w:sz w:val="20"/>
                <w:szCs w:val="20"/>
              </w:rPr>
            </w:pPr>
            <w:r w:rsidRPr="00D81E85">
              <w:rPr>
                <w:b/>
                <w:sz w:val="20"/>
                <w:szCs w:val="20"/>
              </w:rPr>
              <w:t>165</w:t>
            </w:r>
          </w:p>
        </w:tc>
      </w:tr>
      <w:tr w:rsidR="007B65CE" w:rsidRPr="00D81E85" w:rsidTr="006B695E">
        <w:tc>
          <w:tcPr>
            <w:tcW w:w="882" w:type="dxa"/>
          </w:tcPr>
          <w:p w:rsidR="007B65CE" w:rsidRPr="00D81E85" w:rsidRDefault="007B65CE" w:rsidP="006B695E">
            <w:pPr>
              <w:widowControl w:val="0"/>
              <w:tabs>
                <w:tab w:val="left" w:pos="5103"/>
              </w:tabs>
              <w:ind w:left="-79" w:right="-108"/>
              <w:rPr>
                <w:sz w:val="20"/>
                <w:szCs w:val="20"/>
              </w:rPr>
            </w:pPr>
            <w:r w:rsidRPr="00D81E85">
              <w:rPr>
                <w:sz w:val="20"/>
                <w:szCs w:val="20"/>
              </w:rPr>
              <w:t>7-го года</w:t>
            </w:r>
          </w:p>
        </w:tc>
        <w:tc>
          <w:tcPr>
            <w:tcW w:w="709" w:type="dxa"/>
          </w:tcPr>
          <w:p w:rsidR="007B65CE" w:rsidRPr="00D81E85" w:rsidRDefault="007B65CE" w:rsidP="006B695E">
            <w:pPr>
              <w:widowControl w:val="0"/>
              <w:tabs>
                <w:tab w:val="left" w:pos="5103"/>
              </w:tabs>
              <w:rPr>
                <w:sz w:val="20"/>
                <w:szCs w:val="20"/>
              </w:rPr>
            </w:pPr>
            <w:r w:rsidRPr="00D81E85">
              <w:rPr>
                <w:sz w:val="20"/>
                <w:szCs w:val="20"/>
              </w:rPr>
              <w:t>5</w:t>
            </w:r>
          </w:p>
        </w:tc>
        <w:tc>
          <w:tcPr>
            <w:tcW w:w="820" w:type="dxa"/>
          </w:tcPr>
          <w:p w:rsidR="007B65CE" w:rsidRPr="00D81E85" w:rsidRDefault="007B65CE" w:rsidP="006B695E">
            <w:pPr>
              <w:widowControl w:val="0"/>
              <w:tabs>
                <w:tab w:val="left" w:pos="5103"/>
              </w:tabs>
              <w:rPr>
                <w:sz w:val="20"/>
                <w:szCs w:val="20"/>
              </w:rPr>
            </w:pPr>
            <w:r w:rsidRPr="00D81E85">
              <w:rPr>
                <w:sz w:val="20"/>
                <w:szCs w:val="20"/>
              </w:rPr>
              <w:t>33</w:t>
            </w:r>
          </w:p>
        </w:tc>
        <w:tc>
          <w:tcPr>
            <w:tcW w:w="1842" w:type="dxa"/>
            <w:shd w:val="clear" w:color="auto" w:fill="auto"/>
          </w:tcPr>
          <w:p w:rsidR="007B65CE" w:rsidRPr="00D81E85" w:rsidRDefault="007B65CE" w:rsidP="006B695E">
            <w:pPr>
              <w:widowControl w:val="0"/>
              <w:tabs>
                <w:tab w:val="left" w:pos="5103"/>
              </w:tabs>
              <w:ind w:left="36" w:right="-105" w:hanging="36"/>
              <w:rPr>
                <w:b/>
                <w:sz w:val="20"/>
                <w:szCs w:val="20"/>
              </w:rPr>
            </w:pPr>
            <w:r w:rsidRPr="00D81E85">
              <w:rPr>
                <w:b/>
                <w:sz w:val="20"/>
                <w:szCs w:val="20"/>
              </w:rPr>
              <w:t>40</w:t>
            </w:r>
          </w:p>
        </w:tc>
        <w:tc>
          <w:tcPr>
            <w:tcW w:w="1843" w:type="dxa"/>
            <w:shd w:val="clear" w:color="auto" w:fill="auto"/>
          </w:tcPr>
          <w:p w:rsidR="007B65CE" w:rsidRPr="00D81E85" w:rsidRDefault="007B65CE" w:rsidP="006B695E">
            <w:pPr>
              <w:widowControl w:val="0"/>
              <w:tabs>
                <w:tab w:val="left" w:pos="5103"/>
              </w:tabs>
              <w:rPr>
                <w:b/>
                <w:sz w:val="20"/>
                <w:szCs w:val="20"/>
              </w:rPr>
            </w:pPr>
            <w:r w:rsidRPr="00D81E85">
              <w:rPr>
                <w:b/>
                <w:sz w:val="20"/>
                <w:szCs w:val="20"/>
              </w:rPr>
              <w:t>35</w:t>
            </w:r>
          </w:p>
        </w:tc>
        <w:tc>
          <w:tcPr>
            <w:tcW w:w="1891" w:type="dxa"/>
            <w:shd w:val="clear" w:color="auto" w:fill="auto"/>
          </w:tcPr>
          <w:p w:rsidR="007B65CE" w:rsidRPr="00D81E85" w:rsidRDefault="007B65CE" w:rsidP="006B695E">
            <w:pPr>
              <w:widowControl w:val="0"/>
              <w:tabs>
                <w:tab w:val="left" w:pos="5103"/>
              </w:tabs>
              <w:rPr>
                <w:b/>
                <w:sz w:val="20"/>
                <w:szCs w:val="20"/>
              </w:rPr>
            </w:pPr>
            <w:r w:rsidRPr="00D81E85">
              <w:rPr>
                <w:b/>
                <w:sz w:val="20"/>
                <w:szCs w:val="20"/>
              </w:rPr>
              <w:t>55</w:t>
            </w:r>
          </w:p>
        </w:tc>
        <w:tc>
          <w:tcPr>
            <w:tcW w:w="1115" w:type="dxa"/>
            <w:shd w:val="clear" w:color="auto" w:fill="auto"/>
          </w:tcPr>
          <w:p w:rsidR="007B65CE" w:rsidRPr="00D81E85" w:rsidRDefault="007B65CE" w:rsidP="006B695E">
            <w:pPr>
              <w:widowControl w:val="0"/>
              <w:tabs>
                <w:tab w:val="left" w:pos="5103"/>
              </w:tabs>
              <w:rPr>
                <w:b/>
                <w:sz w:val="20"/>
                <w:szCs w:val="20"/>
              </w:rPr>
            </w:pPr>
            <w:r w:rsidRPr="00D81E85">
              <w:rPr>
                <w:b/>
                <w:sz w:val="20"/>
                <w:szCs w:val="20"/>
              </w:rPr>
              <w:t>30</w:t>
            </w:r>
          </w:p>
        </w:tc>
        <w:tc>
          <w:tcPr>
            <w:tcW w:w="567" w:type="dxa"/>
            <w:shd w:val="clear" w:color="auto" w:fill="auto"/>
          </w:tcPr>
          <w:p w:rsidR="007B65CE" w:rsidRPr="00D81E85" w:rsidRDefault="007B65CE" w:rsidP="006B695E">
            <w:pPr>
              <w:widowControl w:val="0"/>
              <w:tabs>
                <w:tab w:val="left" w:pos="5103"/>
              </w:tabs>
              <w:ind w:left="-108" w:right="-108"/>
              <w:rPr>
                <w:b/>
                <w:sz w:val="20"/>
                <w:szCs w:val="20"/>
              </w:rPr>
            </w:pPr>
            <w:r w:rsidRPr="00D81E85">
              <w:rPr>
                <w:b/>
                <w:sz w:val="20"/>
                <w:szCs w:val="20"/>
              </w:rPr>
              <w:t>165</w:t>
            </w:r>
          </w:p>
        </w:tc>
      </w:tr>
      <w:tr w:rsidR="007B65CE" w:rsidRPr="00D81E85" w:rsidTr="006B695E">
        <w:tc>
          <w:tcPr>
            <w:tcW w:w="882" w:type="dxa"/>
          </w:tcPr>
          <w:p w:rsidR="007B65CE" w:rsidRPr="00D81E85" w:rsidRDefault="007B65CE" w:rsidP="006B695E">
            <w:pPr>
              <w:widowControl w:val="0"/>
              <w:tabs>
                <w:tab w:val="left" w:pos="5103"/>
              </w:tabs>
              <w:ind w:left="-79" w:right="-108"/>
              <w:rPr>
                <w:sz w:val="20"/>
                <w:szCs w:val="20"/>
              </w:rPr>
            </w:pPr>
            <w:r w:rsidRPr="00D81E85">
              <w:rPr>
                <w:sz w:val="20"/>
                <w:szCs w:val="20"/>
              </w:rPr>
              <w:t>6-го года</w:t>
            </w:r>
          </w:p>
        </w:tc>
        <w:tc>
          <w:tcPr>
            <w:tcW w:w="709" w:type="dxa"/>
          </w:tcPr>
          <w:p w:rsidR="007B65CE" w:rsidRPr="00D81E85" w:rsidRDefault="007B65CE" w:rsidP="006B695E">
            <w:pPr>
              <w:widowControl w:val="0"/>
              <w:tabs>
                <w:tab w:val="left" w:pos="5103"/>
              </w:tabs>
              <w:rPr>
                <w:sz w:val="20"/>
                <w:szCs w:val="20"/>
              </w:rPr>
            </w:pPr>
            <w:r w:rsidRPr="00D81E85">
              <w:rPr>
                <w:sz w:val="20"/>
                <w:szCs w:val="20"/>
              </w:rPr>
              <w:t>1/30</w:t>
            </w:r>
          </w:p>
        </w:tc>
        <w:tc>
          <w:tcPr>
            <w:tcW w:w="820" w:type="dxa"/>
          </w:tcPr>
          <w:p w:rsidR="007B65CE" w:rsidRPr="00D81E85" w:rsidRDefault="007B65CE" w:rsidP="006B695E">
            <w:pPr>
              <w:widowControl w:val="0"/>
              <w:tabs>
                <w:tab w:val="left" w:pos="5103"/>
              </w:tabs>
              <w:rPr>
                <w:sz w:val="20"/>
                <w:szCs w:val="20"/>
              </w:rPr>
            </w:pPr>
            <w:r w:rsidRPr="00D81E85">
              <w:rPr>
                <w:sz w:val="20"/>
                <w:szCs w:val="20"/>
              </w:rPr>
              <w:t>37</w:t>
            </w:r>
          </w:p>
        </w:tc>
        <w:tc>
          <w:tcPr>
            <w:tcW w:w="1842" w:type="dxa"/>
            <w:shd w:val="clear" w:color="auto" w:fill="auto"/>
          </w:tcPr>
          <w:p w:rsidR="007B65CE" w:rsidRPr="00D81E85" w:rsidRDefault="007B65CE" w:rsidP="006B695E">
            <w:pPr>
              <w:widowControl w:val="0"/>
              <w:tabs>
                <w:tab w:val="left" w:pos="5103"/>
              </w:tabs>
              <w:ind w:left="36" w:right="-105" w:hanging="36"/>
              <w:rPr>
                <w:sz w:val="20"/>
                <w:szCs w:val="20"/>
                <w:shd w:val="clear" w:color="auto" w:fill="FFFF00"/>
              </w:rPr>
            </w:pPr>
            <w:r w:rsidRPr="00D81E85">
              <w:rPr>
                <w:b/>
                <w:sz w:val="20"/>
                <w:szCs w:val="20"/>
              </w:rPr>
              <w:t xml:space="preserve">9 </w:t>
            </w:r>
          </w:p>
        </w:tc>
        <w:tc>
          <w:tcPr>
            <w:tcW w:w="1843" w:type="dxa"/>
            <w:shd w:val="clear" w:color="auto" w:fill="auto"/>
          </w:tcPr>
          <w:p w:rsidR="007B65CE" w:rsidRPr="00D81E85" w:rsidRDefault="007B65CE" w:rsidP="006B695E">
            <w:pPr>
              <w:widowControl w:val="0"/>
              <w:tabs>
                <w:tab w:val="left" w:pos="5103"/>
              </w:tabs>
              <w:rPr>
                <w:sz w:val="20"/>
                <w:szCs w:val="20"/>
                <w:shd w:val="clear" w:color="auto" w:fill="FFFF00"/>
              </w:rPr>
            </w:pPr>
            <w:r w:rsidRPr="00D81E85">
              <w:rPr>
                <w:b/>
                <w:sz w:val="20"/>
                <w:szCs w:val="20"/>
              </w:rPr>
              <w:t xml:space="preserve">8 </w:t>
            </w:r>
          </w:p>
        </w:tc>
        <w:tc>
          <w:tcPr>
            <w:tcW w:w="1891" w:type="dxa"/>
            <w:shd w:val="clear" w:color="auto" w:fill="auto"/>
          </w:tcPr>
          <w:p w:rsidR="007B65CE" w:rsidRPr="00D81E85" w:rsidRDefault="007B65CE" w:rsidP="006B695E">
            <w:pPr>
              <w:widowControl w:val="0"/>
              <w:tabs>
                <w:tab w:val="left" w:pos="5103"/>
              </w:tabs>
              <w:rPr>
                <w:sz w:val="20"/>
                <w:szCs w:val="20"/>
                <w:shd w:val="clear" w:color="auto" w:fill="FFFF00"/>
              </w:rPr>
            </w:pPr>
            <w:r w:rsidRPr="00D81E85">
              <w:rPr>
                <w:b/>
                <w:sz w:val="20"/>
                <w:szCs w:val="20"/>
              </w:rPr>
              <w:t>12</w:t>
            </w:r>
            <w:r w:rsidRPr="00D81E85">
              <w:rPr>
                <w:sz w:val="20"/>
                <w:szCs w:val="20"/>
              </w:rPr>
              <w:t xml:space="preserve"> </w:t>
            </w:r>
            <w:r w:rsidRPr="00D81E85">
              <w:rPr>
                <w:sz w:val="20"/>
                <w:szCs w:val="20"/>
                <w:shd w:val="clear" w:color="auto" w:fill="FFFF00"/>
              </w:rPr>
              <w:t xml:space="preserve"> </w:t>
            </w:r>
          </w:p>
        </w:tc>
        <w:tc>
          <w:tcPr>
            <w:tcW w:w="1115" w:type="dxa"/>
            <w:shd w:val="clear" w:color="auto" w:fill="auto"/>
          </w:tcPr>
          <w:p w:rsidR="007B65CE" w:rsidRPr="00D81E85" w:rsidRDefault="007B65CE" w:rsidP="006B695E">
            <w:pPr>
              <w:widowControl w:val="0"/>
              <w:tabs>
                <w:tab w:val="left" w:pos="5103"/>
              </w:tabs>
              <w:rPr>
                <w:sz w:val="20"/>
                <w:szCs w:val="20"/>
                <w:shd w:val="clear" w:color="auto" w:fill="FFFF00"/>
              </w:rPr>
            </w:pPr>
            <w:r w:rsidRPr="00D81E85">
              <w:rPr>
                <w:b/>
                <w:sz w:val="20"/>
                <w:szCs w:val="20"/>
              </w:rPr>
              <w:t xml:space="preserve">8 </w:t>
            </w:r>
            <w:r w:rsidRPr="00D81E85">
              <w:rPr>
                <w:sz w:val="20"/>
                <w:szCs w:val="20"/>
                <w:shd w:val="clear" w:color="auto" w:fill="FFFF00"/>
              </w:rPr>
              <w:t xml:space="preserve"> </w:t>
            </w:r>
          </w:p>
        </w:tc>
        <w:tc>
          <w:tcPr>
            <w:tcW w:w="567" w:type="dxa"/>
            <w:shd w:val="clear" w:color="auto" w:fill="auto"/>
          </w:tcPr>
          <w:p w:rsidR="007B65CE" w:rsidRPr="00D81E85" w:rsidRDefault="007B65CE" w:rsidP="006B695E">
            <w:pPr>
              <w:widowControl w:val="0"/>
              <w:tabs>
                <w:tab w:val="left" w:pos="5103"/>
              </w:tabs>
              <w:ind w:left="-108" w:right="-108"/>
              <w:rPr>
                <w:b/>
                <w:sz w:val="20"/>
                <w:szCs w:val="20"/>
              </w:rPr>
            </w:pPr>
            <w:r w:rsidRPr="00D81E85">
              <w:rPr>
                <w:b/>
                <w:sz w:val="20"/>
                <w:szCs w:val="20"/>
              </w:rPr>
              <w:t>37</w:t>
            </w:r>
          </w:p>
        </w:tc>
      </w:tr>
      <w:tr w:rsidR="007B65CE" w:rsidRPr="00D81E85" w:rsidTr="006B695E">
        <w:tc>
          <w:tcPr>
            <w:tcW w:w="882" w:type="dxa"/>
          </w:tcPr>
          <w:p w:rsidR="007B65CE" w:rsidRPr="00D81E85" w:rsidRDefault="007B65CE" w:rsidP="006B695E">
            <w:pPr>
              <w:widowControl w:val="0"/>
              <w:tabs>
                <w:tab w:val="left" w:pos="5103"/>
              </w:tabs>
              <w:ind w:left="-79" w:right="-108"/>
              <w:rPr>
                <w:sz w:val="20"/>
                <w:szCs w:val="20"/>
              </w:rPr>
            </w:pPr>
            <w:r w:rsidRPr="00D81E85">
              <w:rPr>
                <w:sz w:val="20"/>
                <w:szCs w:val="20"/>
              </w:rPr>
              <w:t>7-го года</w:t>
            </w:r>
          </w:p>
        </w:tc>
        <w:tc>
          <w:tcPr>
            <w:tcW w:w="709" w:type="dxa"/>
          </w:tcPr>
          <w:p w:rsidR="007B65CE" w:rsidRPr="00D81E85" w:rsidRDefault="007B65CE" w:rsidP="006B695E">
            <w:pPr>
              <w:widowControl w:val="0"/>
              <w:tabs>
                <w:tab w:val="left" w:pos="5103"/>
              </w:tabs>
              <w:rPr>
                <w:sz w:val="20"/>
                <w:szCs w:val="20"/>
              </w:rPr>
            </w:pPr>
            <w:r w:rsidRPr="00D81E85">
              <w:rPr>
                <w:sz w:val="20"/>
                <w:szCs w:val="20"/>
              </w:rPr>
              <w:t>1/30</w:t>
            </w:r>
          </w:p>
        </w:tc>
        <w:tc>
          <w:tcPr>
            <w:tcW w:w="820" w:type="dxa"/>
          </w:tcPr>
          <w:p w:rsidR="007B65CE" w:rsidRPr="00D81E85" w:rsidRDefault="007B65CE" w:rsidP="006B695E">
            <w:pPr>
              <w:widowControl w:val="0"/>
              <w:tabs>
                <w:tab w:val="left" w:pos="5103"/>
              </w:tabs>
              <w:rPr>
                <w:sz w:val="20"/>
                <w:szCs w:val="20"/>
              </w:rPr>
            </w:pPr>
            <w:r w:rsidRPr="00D81E85">
              <w:rPr>
                <w:sz w:val="20"/>
                <w:szCs w:val="20"/>
              </w:rPr>
              <w:t>37</w:t>
            </w:r>
          </w:p>
        </w:tc>
        <w:tc>
          <w:tcPr>
            <w:tcW w:w="1842" w:type="dxa"/>
            <w:shd w:val="clear" w:color="auto" w:fill="auto"/>
          </w:tcPr>
          <w:p w:rsidR="007B65CE" w:rsidRPr="00D81E85" w:rsidRDefault="007B65CE" w:rsidP="006B695E">
            <w:pPr>
              <w:widowControl w:val="0"/>
              <w:tabs>
                <w:tab w:val="left" w:pos="5103"/>
              </w:tabs>
              <w:ind w:left="36" w:right="-105" w:hanging="36"/>
              <w:rPr>
                <w:sz w:val="20"/>
                <w:szCs w:val="20"/>
                <w:shd w:val="clear" w:color="auto" w:fill="FFFF00"/>
              </w:rPr>
            </w:pPr>
            <w:r w:rsidRPr="00D81E85">
              <w:rPr>
                <w:b/>
                <w:sz w:val="20"/>
                <w:szCs w:val="20"/>
              </w:rPr>
              <w:t>9</w:t>
            </w:r>
          </w:p>
        </w:tc>
        <w:tc>
          <w:tcPr>
            <w:tcW w:w="1843" w:type="dxa"/>
          </w:tcPr>
          <w:p w:rsidR="007B65CE" w:rsidRPr="00D81E85" w:rsidRDefault="007B65CE" w:rsidP="006B695E">
            <w:pPr>
              <w:widowControl w:val="0"/>
              <w:tabs>
                <w:tab w:val="left" w:pos="5103"/>
              </w:tabs>
              <w:rPr>
                <w:sz w:val="20"/>
                <w:szCs w:val="20"/>
                <w:shd w:val="clear" w:color="auto" w:fill="FFFF00"/>
              </w:rPr>
            </w:pPr>
            <w:r w:rsidRPr="00D81E85">
              <w:rPr>
                <w:b/>
                <w:sz w:val="20"/>
                <w:szCs w:val="20"/>
              </w:rPr>
              <w:t>8</w:t>
            </w:r>
          </w:p>
        </w:tc>
        <w:tc>
          <w:tcPr>
            <w:tcW w:w="1891" w:type="dxa"/>
            <w:shd w:val="clear" w:color="auto" w:fill="auto"/>
          </w:tcPr>
          <w:p w:rsidR="007B65CE" w:rsidRPr="00D81E85" w:rsidRDefault="007B65CE" w:rsidP="006B695E">
            <w:pPr>
              <w:widowControl w:val="0"/>
              <w:tabs>
                <w:tab w:val="left" w:pos="5103"/>
              </w:tabs>
              <w:rPr>
                <w:sz w:val="20"/>
                <w:szCs w:val="20"/>
                <w:shd w:val="clear" w:color="auto" w:fill="FFFF00"/>
              </w:rPr>
            </w:pPr>
            <w:r w:rsidRPr="00D81E85">
              <w:rPr>
                <w:b/>
                <w:sz w:val="20"/>
                <w:szCs w:val="20"/>
              </w:rPr>
              <w:t>12</w:t>
            </w:r>
          </w:p>
        </w:tc>
        <w:tc>
          <w:tcPr>
            <w:tcW w:w="1115" w:type="dxa"/>
            <w:shd w:val="clear" w:color="auto" w:fill="auto"/>
          </w:tcPr>
          <w:p w:rsidR="007B65CE" w:rsidRPr="00D81E85" w:rsidRDefault="007B65CE" w:rsidP="006B695E">
            <w:pPr>
              <w:widowControl w:val="0"/>
              <w:tabs>
                <w:tab w:val="left" w:pos="5103"/>
              </w:tabs>
              <w:rPr>
                <w:sz w:val="20"/>
                <w:szCs w:val="20"/>
                <w:shd w:val="clear" w:color="auto" w:fill="FFFF00"/>
              </w:rPr>
            </w:pPr>
            <w:r w:rsidRPr="00D81E85">
              <w:rPr>
                <w:b/>
                <w:sz w:val="20"/>
                <w:szCs w:val="20"/>
              </w:rPr>
              <w:t xml:space="preserve">8 </w:t>
            </w:r>
          </w:p>
        </w:tc>
        <w:tc>
          <w:tcPr>
            <w:tcW w:w="567" w:type="dxa"/>
            <w:shd w:val="clear" w:color="auto" w:fill="auto"/>
          </w:tcPr>
          <w:p w:rsidR="007B65CE" w:rsidRPr="00D81E85" w:rsidRDefault="007B65CE" w:rsidP="006B695E">
            <w:pPr>
              <w:widowControl w:val="0"/>
              <w:tabs>
                <w:tab w:val="left" w:pos="5103"/>
              </w:tabs>
              <w:ind w:left="-108" w:right="-108"/>
              <w:rPr>
                <w:b/>
                <w:sz w:val="20"/>
                <w:szCs w:val="20"/>
              </w:rPr>
            </w:pPr>
            <w:r w:rsidRPr="00D81E85">
              <w:rPr>
                <w:b/>
                <w:sz w:val="20"/>
                <w:szCs w:val="20"/>
              </w:rPr>
              <w:t>37</w:t>
            </w:r>
          </w:p>
        </w:tc>
      </w:tr>
      <w:tr w:rsidR="007B65CE" w:rsidRPr="00D81E85" w:rsidTr="006B695E">
        <w:tc>
          <w:tcPr>
            <w:tcW w:w="882" w:type="dxa"/>
          </w:tcPr>
          <w:p w:rsidR="007B65CE" w:rsidRPr="00D81E85" w:rsidRDefault="007B65CE" w:rsidP="006B695E">
            <w:pPr>
              <w:widowControl w:val="0"/>
              <w:tabs>
                <w:tab w:val="left" w:pos="5103"/>
              </w:tabs>
              <w:ind w:left="-79" w:right="-108"/>
              <w:rPr>
                <w:sz w:val="20"/>
                <w:szCs w:val="20"/>
              </w:rPr>
            </w:pPr>
            <w:r w:rsidRPr="00D81E85">
              <w:rPr>
                <w:sz w:val="20"/>
                <w:szCs w:val="20"/>
              </w:rPr>
              <w:t>7-го года</w:t>
            </w:r>
          </w:p>
        </w:tc>
        <w:tc>
          <w:tcPr>
            <w:tcW w:w="709" w:type="dxa"/>
          </w:tcPr>
          <w:p w:rsidR="007B65CE" w:rsidRPr="00D81E85" w:rsidRDefault="007B65CE" w:rsidP="006B695E">
            <w:pPr>
              <w:widowControl w:val="0"/>
              <w:tabs>
                <w:tab w:val="left" w:pos="5103"/>
              </w:tabs>
              <w:rPr>
                <w:sz w:val="20"/>
                <w:szCs w:val="20"/>
              </w:rPr>
            </w:pPr>
            <w:r w:rsidRPr="00D81E85">
              <w:rPr>
                <w:sz w:val="20"/>
                <w:szCs w:val="20"/>
              </w:rPr>
              <w:t>2/60</w:t>
            </w:r>
          </w:p>
        </w:tc>
        <w:tc>
          <w:tcPr>
            <w:tcW w:w="820" w:type="dxa"/>
          </w:tcPr>
          <w:p w:rsidR="007B65CE" w:rsidRPr="00D81E85" w:rsidRDefault="007B65CE" w:rsidP="006B695E">
            <w:pPr>
              <w:widowControl w:val="0"/>
              <w:tabs>
                <w:tab w:val="left" w:pos="5103"/>
              </w:tabs>
              <w:rPr>
                <w:sz w:val="20"/>
                <w:szCs w:val="20"/>
              </w:rPr>
            </w:pPr>
            <w:r w:rsidRPr="00D81E85">
              <w:rPr>
                <w:sz w:val="20"/>
                <w:szCs w:val="20"/>
              </w:rPr>
              <w:t>37</w:t>
            </w:r>
          </w:p>
        </w:tc>
        <w:tc>
          <w:tcPr>
            <w:tcW w:w="1842" w:type="dxa"/>
            <w:shd w:val="clear" w:color="auto" w:fill="auto"/>
          </w:tcPr>
          <w:p w:rsidR="007B65CE" w:rsidRPr="00D81E85" w:rsidRDefault="007B65CE" w:rsidP="006B695E">
            <w:pPr>
              <w:widowControl w:val="0"/>
              <w:tabs>
                <w:tab w:val="left" w:pos="5103"/>
              </w:tabs>
              <w:ind w:left="36" w:right="-105" w:hanging="36"/>
              <w:rPr>
                <w:sz w:val="20"/>
                <w:szCs w:val="20"/>
                <w:shd w:val="clear" w:color="auto" w:fill="FFFF00"/>
              </w:rPr>
            </w:pPr>
            <w:r w:rsidRPr="00D81E85">
              <w:rPr>
                <w:b/>
                <w:sz w:val="20"/>
                <w:szCs w:val="20"/>
              </w:rPr>
              <w:t xml:space="preserve">18 </w:t>
            </w:r>
          </w:p>
        </w:tc>
        <w:tc>
          <w:tcPr>
            <w:tcW w:w="1843" w:type="dxa"/>
          </w:tcPr>
          <w:p w:rsidR="007B65CE" w:rsidRPr="00D81E85" w:rsidRDefault="007B65CE" w:rsidP="006B695E">
            <w:pPr>
              <w:widowControl w:val="0"/>
              <w:tabs>
                <w:tab w:val="left" w:pos="5103"/>
              </w:tabs>
              <w:ind w:right="-108"/>
              <w:rPr>
                <w:sz w:val="20"/>
                <w:szCs w:val="20"/>
                <w:shd w:val="clear" w:color="auto" w:fill="FFFF00"/>
              </w:rPr>
            </w:pPr>
            <w:r w:rsidRPr="00D81E85">
              <w:rPr>
                <w:b/>
                <w:sz w:val="20"/>
                <w:szCs w:val="20"/>
              </w:rPr>
              <w:t>16</w:t>
            </w:r>
          </w:p>
        </w:tc>
        <w:tc>
          <w:tcPr>
            <w:tcW w:w="1891" w:type="dxa"/>
            <w:shd w:val="clear" w:color="auto" w:fill="auto"/>
          </w:tcPr>
          <w:p w:rsidR="007B65CE" w:rsidRPr="00D81E85" w:rsidRDefault="007B65CE" w:rsidP="006B695E">
            <w:pPr>
              <w:widowControl w:val="0"/>
              <w:tabs>
                <w:tab w:val="left" w:pos="5103"/>
              </w:tabs>
              <w:ind w:right="-108"/>
              <w:rPr>
                <w:sz w:val="20"/>
                <w:szCs w:val="20"/>
                <w:shd w:val="clear" w:color="auto" w:fill="FFFF00"/>
              </w:rPr>
            </w:pPr>
            <w:r w:rsidRPr="00D81E85">
              <w:rPr>
                <w:b/>
                <w:sz w:val="20"/>
                <w:szCs w:val="20"/>
              </w:rPr>
              <w:t>24</w:t>
            </w:r>
          </w:p>
        </w:tc>
        <w:tc>
          <w:tcPr>
            <w:tcW w:w="1115" w:type="dxa"/>
            <w:shd w:val="clear" w:color="auto" w:fill="auto"/>
          </w:tcPr>
          <w:p w:rsidR="007B65CE" w:rsidRPr="00D81E85" w:rsidRDefault="007B65CE" w:rsidP="006B695E">
            <w:pPr>
              <w:widowControl w:val="0"/>
              <w:tabs>
                <w:tab w:val="left" w:pos="5103"/>
              </w:tabs>
              <w:rPr>
                <w:sz w:val="20"/>
                <w:szCs w:val="20"/>
                <w:shd w:val="clear" w:color="auto" w:fill="FFFF00"/>
              </w:rPr>
            </w:pPr>
            <w:r w:rsidRPr="00D81E85">
              <w:rPr>
                <w:b/>
                <w:sz w:val="20"/>
                <w:szCs w:val="20"/>
              </w:rPr>
              <w:t>16</w:t>
            </w:r>
            <w:r w:rsidRPr="00D81E85">
              <w:rPr>
                <w:sz w:val="20"/>
                <w:szCs w:val="20"/>
              </w:rPr>
              <w:t xml:space="preserve"> </w:t>
            </w:r>
          </w:p>
        </w:tc>
        <w:tc>
          <w:tcPr>
            <w:tcW w:w="567" w:type="dxa"/>
            <w:shd w:val="clear" w:color="auto" w:fill="auto"/>
          </w:tcPr>
          <w:p w:rsidR="007B65CE" w:rsidRPr="00D81E85" w:rsidRDefault="007B65CE" w:rsidP="006B695E">
            <w:pPr>
              <w:widowControl w:val="0"/>
              <w:tabs>
                <w:tab w:val="left" w:pos="5103"/>
              </w:tabs>
              <w:ind w:left="-108" w:right="-108"/>
              <w:rPr>
                <w:b/>
                <w:sz w:val="20"/>
                <w:szCs w:val="20"/>
              </w:rPr>
            </w:pPr>
            <w:r w:rsidRPr="00D81E85">
              <w:rPr>
                <w:b/>
                <w:sz w:val="20"/>
                <w:szCs w:val="20"/>
              </w:rPr>
              <w:t>68</w:t>
            </w:r>
          </w:p>
        </w:tc>
      </w:tr>
      <w:tr w:rsidR="007B65CE" w:rsidRPr="00D81E85" w:rsidTr="006B695E">
        <w:tc>
          <w:tcPr>
            <w:tcW w:w="882" w:type="dxa"/>
          </w:tcPr>
          <w:p w:rsidR="007B65CE" w:rsidRPr="00D81E85" w:rsidRDefault="007B65CE" w:rsidP="006B695E">
            <w:pPr>
              <w:widowControl w:val="0"/>
              <w:tabs>
                <w:tab w:val="left" w:pos="5103"/>
              </w:tabs>
              <w:ind w:left="-79" w:right="-108"/>
              <w:rPr>
                <w:sz w:val="20"/>
                <w:szCs w:val="20"/>
              </w:rPr>
            </w:pPr>
            <w:r w:rsidRPr="00D81E85">
              <w:rPr>
                <w:sz w:val="20"/>
                <w:szCs w:val="20"/>
              </w:rPr>
              <w:t>7-го года</w:t>
            </w:r>
          </w:p>
        </w:tc>
        <w:tc>
          <w:tcPr>
            <w:tcW w:w="709" w:type="dxa"/>
          </w:tcPr>
          <w:p w:rsidR="007B65CE" w:rsidRPr="00D81E85" w:rsidRDefault="007B65CE" w:rsidP="006B695E">
            <w:pPr>
              <w:widowControl w:val="0"/>
              <w:tabs>
                <w:tab w:val="left" w:pos="5103"/>
              </w:tabs>
              <w:rPr>
                <w:sz w:val="20"/>
                <w:szCs w:val="20"/>
              </w:rPr>
            </w:pPr>
            <w:r w:rsidRPr="00D81E85">
              <w:rPr>
                <w:sz w:val="20"/>
                <w:szCs w:val="20"/>
              </w:rPr>
              <w:t>3/90</w:t>
            </w:r>
          </w:p>
        </w:tc>
        <w:tc>
          <w:tcPr>
            <w:tcW w:w="820" w:type="dxa"/>
          </w:tcPr>
          <w:p w:rsidR="007B65CE" w:rsidRPr="00D81E85" w:rsidRDefault="007B65CE" w:rsidP="006B695E">
            <w:pPr>
              <w:widowControl w:val="0"/>
              <w:tabs>
                <w:tab w:val="left" w:pos="5103"/>
              </w:tabs>
              <w:rPr>
                <w:sz w:val="20"/>
                <w:szCs w:val="20"/>
              </w:rPr>
            </w:pPr>
            <w:r w:rsidRPr="00D81E85">
              <w:rPr>
                <w:sz w:val="20"/>
                <w:szCs w:val="20"/>
              </w:rPr>
              <w:t>37</w:t>
            </w:r>
          </w:p>
        </w:tc>
        <w:tc>
          <w:tcPr>
            <w:tcW w:w="1842" w:type="dxa"/>
            <w:shd w:val="clear" w:color="auto" w:fill="auto"/>
          </w:tcPr>
          <w:p w:rsidR="007B65CE" w:rsidRPr="00D81E85" w:rsidRDefault="007B65CE" w:rsidP="006B695E">
            <w:pPr>
              <w:widowControl w:val="0"/>
              <w:tabs>
                <w:tab w:val="left" w:pos="5103"/>
              </w:tabs>
              <w:ind w:left="36" w:right="-105" w:hanging="36"/>
              <w:rPr>
                <w:sz w:val="20"/>
                <w:szCs w:val="20"/>
                <w:shd w:val="clear" w:color="auto" w:fill="FFFF00"/>
              </w:rPr>
            </w:pPr>
            <w:r w:rsidRPr="00D81E85">
              <w:rPr>
                <w:b/>
                <w:sz w:val="20"/>
                <w:szCs w:val="20"/>
              </w:rPr>
              <w:t>27</w:t>
            </w:r>
          </w:p>
        </w:tc>
        <w:tc>
          <w:tcPr>
            <w:tcW w:w="1843" w:type="dxa"/>
          </w:tcPr>
          <w:p w:rsidR="007B65CE" w:rsidRPr="00D81E85" w:rsidRDefault="007B65CE" w:rsidP="006B695E">
            <w:pPr>
              <w:widowControl w:val="0"/>
              <w:tabs>
                <w:tab w:val="left" w:pos="5103"/>
              </w:tabs>
              <w:ind w:right="-108"/>
              <w:rPr>
                <w:sz w:val="20"/>
                <w:szCs w:val="20"/>
                <w:shd w:val="clear" w:color="auto" w:fill="FFFF00"/>
              </w:rPr>
            </w:pPr>
            <w:r w:rsidRPr="00D81E85">
              <w:rPr>
                <w:b/>
                <w:sz w:val="20"/>
                <w:szCs w:val="20"/>
              </w:rPr>
              <w:t>24</w:t>
            </w:r>
          </w:p>
        </w:tc>
        <w:tc>
          <w:tcPr>
            <w:tcW w:w="1891" w:type="dxa"/>
            <w:shd w:val="clear" w:color="auto" w:fill="auto"/>
          </w:tcPr>
          <w:p w:rsidR="007B65CE" w:rsidRPr="00D81E85" w:rsidRDefault="007B65CE" w:rsidP="006B695E">
            <w:pPr>
              <w:widowControl w:val="0"/>
              <w:tabs>
                <w:tab w:val="left" w:pos="5103"/>
              </w:tabs>
              <w:ind w:right="-108"/>
              <w:rPr>
                <w:sz w:val="20"/>
                <w:szCs w:val="20"/>
                <w:shd w:val="clear" w:color="auto" w:fill="FFFF00"/>
              </w:rPr>
            </w:pPr>
            <w:r w:rsidRPr="00D81E85">
              <w:rPr>
                <w:b/>
                <w:sz w:val="20"/>
                <w:szCs w:val="20"/>
              </w:rPr>
              <w:t>36</w:t>
            </w:r>
          </w:p>
        </w:tc>
        <w:tc>
          <w:tcPr>
            <w:tcW w:w="1115" w:type="dxa"/>
            <w:shd w:val="clear" w:color="auto" w:fill="auto"/>
          </w:tcPr>
          <w:p w:rsidR="007B65CE" w:rsidRPr="00D81E85" w:rsidRDefault="007B65CE" w:rsidP="006B695E">
            <w:pPr>
              <w:widowControl w:val="0"/>
              <w:tabs>
                <w:tab w:val="left" w:pos="5103"/>
              </w:tabs>
              <w:ind w:right="-108"/>
              <w:rPr>
                <w:sz w:val="20"/>
                <w:szCs w:val="20"/>
                <w:shd w:val="clear" w:color="auto" w:fill="FFFF00"/>
              </w:rPr>
            </w:pPr>
            <w:r w:rsidRPr="00D81E85">
              <w:rPr>
                <w:b/>
                <w:sz w:val="20"/>
                <w:szCs w:val="20"/>
              </w:rPr>
              <w:t>24</w:t>
            </w:r>
            <w:r w:rsidRPr="00D81E85">
              <w:rPr>
                <w:sz w:val="20"/>
                <w:szCs w:val="20"/>
              </w:rPr>
              <w:t xml:space="preserve"> </w:t>
            </w:r>
          </w:p>
        </w:tc>
        <w:tc>
          <w:tcPr>
            <w:tcW w:w="567" w:type="dxa"/>
            <w:shd w:val="clear" w:color="auto" w:fill="auto"/>
          </w:tcPr>
          <w:p w:rsidR="007B65CE" w:rsidRPr="00D81E85" w:rsidRDefault="007B65CE" w:rsidP="006B695E">
            <w:pPr>
              <w:widowControl w:val="0"/>
              <w:tabs>
                <w:tab w:val="left" w:pos="5103"/>
              </w:tabs>
              <w:ind w:left="-108" w:right="-108"/>
              <w:rPr>
                <w:b/>
                <w:sz w:val="20"/>
                <w:szCs w:val="20"/>
              </w:rPr>
            </w:pPr>
            <w:r w:rsidRPr="00D81E85">
              <w:rPr>
                <w:b/>
                <w:sz w:val="20"/>
                <w:szCs w:val="20"/>
              </w:rPr>
              <w:t>102</w:t>
            </w:r>
          </w:p>
        </w:tc>
      </w:tr>
    </w:tbl>
    <w:p w:rsidR="007B65CE" w:rsidRPr="00D81E85" w:rsidRDefault="007B65CE" w:rsidP="007B65CE">
      <w:pPr>
        <w:tabs>
          <w:tab w:val="left" w:pos="5103"/>
        </w:tabs>
        <w:spacing w:line="270" w:lineRule="atLeast"/>
        <w:jc w:val="both"/>
        <w:rPr>
          <w:b/>
          <w:szCs w:val="22"/>
        </w:rPr>
      </w:pPr>
    </w:p>
    <w:p w:rsidR="007B65CE" w:rsidRPr="00D81E85" w:rsidRDefault="007B65CE" w:rsidP="007B65CE">
      <w:pPr>
        <w:tabs>
          <w:tab w:val="left" w:pos="5103"/>
        </w:tabs>
        <w:spacing w:line="270" w:lineRule="atLeast"/>
        <w:jc w:val="both"/>
        <w:rPr>
          <w:b/>
          <w:szCs w:val="22"/>
        </w:rPr>
      </w:pPr>
      <w:r w:rsidRPr="00D81E85">
        <w:rPr>
          <w:b/>
          <w:szCs w:val="22"/>
        </w:rPr>
        <w:t>3.</w:t>
      </w:r>
      <w:r w:rsidRPr="00D81E85">
        <w:rPr>
          <w:szCs w:val="22"/>
        </w:rPr>
        <w:t xml:space="preserve"> </w:t>
      </w:r>
      <w:r w:rsidRPr="00D81E85">
        <w:rPr>
          <w:b/>
          <w:szCs w:val="22"/>
        </w:rPr>
        <w:t>Каникулы для обучающихся 5 дней в неделю (даты начала и окончания включительно):</w:t>
      </w:r>
    </w:p>
    <w:tbl>
      <w:tblPr>
        <w:tblStyle w:val="af4"/>
        <w:tblW w:w="9669" w:type="dxa"/>
        <w:tblInd w:w="-176" w:type="dxa"/>
        <w:tblLayout w:type="fixed"/>
        <w:tblLook w:val="04A0" w:firstRow="1" w:lastRow="0" w:firstColumn="1" w:lastColumn="0" w:noHBand="0" w:noVBand="1"/>
      </w:tblPr>
      <w:tblGrid>
        <w:gridCol w:w="701"/>
        <w:gridCol w:w="1986"/>
        <w:gridCol w:w="2423"/>
        <w:gridCol w:w="2858"/>
        <w:gridCol w:w="1701"/>
      </w:tblGrid>
      <w:tr w:rsidR="007B65CE" w:rsidRPr="00D81E85" w:rsidTr="006B695E">
        <w:trPr>
          <w:cantSplit/>
          <w:trHeight w:val="91"/>
        </w:trPr>
        <w:tc>
          <w:tcPr>
            <w:tcW w:w="701" w:type="dxa"/>
          </w:tcPr>
          <w:p w:rsidR="007B65CE" w:rsidRPr="00D81E85" w:rsidRDefault="007B65CE" w:rsidP="006B695E">
            <w:pPr>
              <w:widowControl w:val="0"/>
              <w:ind w:left="-79" w:right="-136" w:firstLine="79"/>
              <w:jc w:val="both"/>
            </w:pPr>
          </w:p>
        </w:tc>
        <w:tc>
          <w:tcPr>
            <w:tcW w:w="8968" w:type="dxa"/>
            <w:gridSpan w:val="4"/>
          </w:tcPr>
          <w:p w:rsidR="007B65CE" w:rsidRPr="00D81E85" w:rsidRDefault="007B65CE" w:rsidP="006B695E">
            <w:pPr>
              <w:widowControl w:val="0"/>
              <w:tabs>
                <w:tab w:val="left" w:pos="5103"/>
              </w:tabs>
            </w:pPr>
            <w:r w:rsidRPr="00D81E85">
              <w:rPr>
                <w:sz w:val="20"/>
                <w:szCs w:val="20"/>
              </w:rPr>
              <w:t>Количество каникулярных (календарных) дней за учебный год ( не менее 30 дн. без летних каникул)</w:t>
            </w:r>
          </w:p>
        </w:tc>
      </w:tr>
      <w:tr w:rsidR="007B65CE" w:rsidRPr="00D81E85" w:rsidTr="006B695E">
        <w:trPr>
          <w:cantSplit/>
          <w:trHeight w:val="81"/>
        </w:trPr>
        <w:tc>
          <w:tcPr>
            <w:tcW w:w="701" w:type="dxa"/>
          </w:tcPr>
          <w:p w:rsidR="007B65CE" w:rsidRPr="00D81E85" w:rsidRDefault="007B65CE" w:rsidP="006B695E">
            <w:pPr>
              <w:widowControl w:val="0"/>
              <w:ind w:left="-79" w:right="-136" w:firstLine="79"/>
              <w:jc w:val="both"/>
            </w:pPr>
          </w:p>
        </w:tc>
        <w:tc>
          <w:tcPr>
            <w:tcW w:w="1986" w:type="dxa"/>
          </w:tcPr>
          <w:p w:rsidR="007B65CE" w:rsidRPr="00D81E85" w:rsidRDefault="007B65CE" w:rsidP="006B695E">
            <w:pPr>
              <w:widowControl w:val="0"/>
              <w:tabs>
                <w:tab w:val="left" w:pos="5103"/>
              </w:tabs>
            </w:pPr>
            <w:r w:rsidRPr="00D81E85">
              <w:rPr>
                <w:sz w:val="22"/>
                <w:szCs w:val="22"/>
              </w:rPr>
              <w:t>Осенние</w:t>
            </w:r>
          </w:p>
        </w:tc>
        <w:tc>
          <w:tcPr>
            <w:tcW w:w="2423" w:type="dxa"/>
          </w:tcPr>
          <w:p w:rsidR="007B65CE" w:rsidRPr="00D81E85" w:rsidRDefault="007B65CE" w:rsidP="006B695E">
            <w:pPr>
              <w:widowControl w:val="0"/>
              <w:tabs>
                <w:tab w:val="left" w:pos="5103"/>
              </w:tabs>
            </w:pPr>
            <w:r w:rsidRPr="00D81E85">
              <w:rPr>
                <w:sz w:val="22"/>
                <w:szCs w:val="22"/>
              </w:rPr>
              <w:t>Зимние</w:t>
            </w:r>
          </w:p>
        </w:tc>
        <w:tc>
          <w:tcPr>
            <w:tcW w:w="2858" w:type="dxa"/>
          </w:tcPr>
          <w:p w:rsidR="007B65CE" w:rsidRPr="00D81E85" w:rsidRDefault="007B65CE" w:rsidP="006B695E">
            <w:pPr>
              <w:widowControl w:val="0"/>
              <w:tabs>
                <w:tab w:val="left" w:pos="5103"/>
              </w:tabs>
            </w:pPr>
            <w:r w:rsidRPr="00D81E85">
              <w:rPr>
                <w:sz w:val="22"/>
                <w:szCs w:val="22"/>
              </w:rPr>
              <w:t>Весенние</w:t>
            </w:r>
          </w:p>
        </w:tc>
        <w:tc>
          <w:tcPr>
            <w:tcW w:w="1701" w:type="dxa"/>
          </w:tcPr>
          <w:p w:rsidR="007B65CE" w:rsidRPr="00D81E85" w:rsidRDefault="007B65CE" w:rsidP="006B695E">
            <w:pPr>
              <w:widowControl w:val="0"/>
              <w:tabs>
                <w:tab w:val="left" w:pos="5103"/>
              </w:tabs>
            </w:pPr>
            <w:r w:rsidRPr="00D81E85">
              <w:rPr>
                <w:sz w:val="22"/>
                <w:szCs w:val="22"/>
              </w:rPr>
              <w:t>Всего за уч. г.</w:t>
            </w:r>
          </w:p>
        </w:tc>
      </w:tr>
      <w:tr w:rsidR="007B65CE" w:rsidRPr="00D81E85" w:rsidTr="006B695E">
        <w:trPr>
          <w:trHeight w:val="85"/>
        </w:trPr>
        <w:tc>
          <w:tcPr>
            <w:tcW w:w="701" w:type="dxa"/>
          </w:tcPr>
          <w:p w:rsidR="007B65CE" w:rsidRPr="00D81E85" w:rsidRDefault="007B65CE" w:rsidP="006B695E">
            <w:pPr>
              <w:widowControl w:val="0"/>
              <w:ind w:left="-79" w:right="-136" w:firstLine="79"/>
              <w:jc w:val="both"/>
            </w:pPr>
          </w:p>
        </w:tc>
        <w:tc>
          <w:tcPr>
            <w:tcW w:w="1986" w:type="dxa"/>
          </w:tcPr>
          <w:p w:rsidR="007B65CE" w:rsidRPr="00D81E85" w:rsidRDefault="007B65CE" w:rsidP="006B695E">
            <w:pPr>
              <w:widowControl w:val="0"/>
              <w:tabs>
                <w:tab w:val="left" w:pos="5103"/>
              </w:tabs>
              <w:ind w:right="-108" w:hanging="108"/>
              <w:rPr>
                <w:sz w:val="20"/>
                <w:szCs w:val="20"/>
              </w:rPr>
            </w:pPr>
            <w:r w:rsidRPr="00D81E85">
              <w:rPr>
                <w:b/>
                <w:sz w:val="20"/>
                <w:szCs w:val="20"/>
              </w:rPr>
              <w:t>8</w:t>
            </w:r>
            <w:r w:rsidRPr="00D81E85">
              <w:rPr>
                <w:sz w:val="20"/>
                <w:szCs w:val="20"/>
              </w:rPr>
              <w:t xml:space="preserve"> (с 28.10. по 5.11.25)</w:t>
            </w:r>
          </w:p>
        </w:tc>
        <w:tc>
          <w:tcPr>
            <w:tcW w:w="2423" w:type="dxa"/>
          </w:tcPr>
          <w:p w:rsidR="007B65CE" w:rsidRPr="00D81E85" w:rsidRDefault="007B65CE" w:rsidP="006B695E">
            <w:pPr>
              <w:widowControl w:val="0"/>
              <w:tabs>
                <w:tab w:val="left" w:pos="5103"/>
              </w:tabs>
              <w:ind w:right="-163"/>
              <w:rPr>
                <w:sz w:val="20"/>
                <w:szCs w:val="20"/>
              </w:rPr>
            </w:pPr>
            <w:r w:rsidRPr="00D81E85">
              <w:rPr>
                <w:b/>
                <w:sz w:val="20"/>
                <w:szCs w:val="20"/>
              </w:rPr>
              <w:t>21</w:t>
            </w:r>
            <w:r w:rsidRPr="00D81E85">
              <w:rPr>
                <w:sz w:val="20"/>
                <w:szCs w:val="20"/>
              </w:rPr>
              <w:t xml:space="preserve"> (с 30.12.26 по 12.01.26)</w:t>
            </w:r>
          </w:p>
          <w:p w:rsidR="007B65CE" w:rsidRPr="00D81E85" w:rsidRDefault="007B65CE" w:rsidP="006B695E">
            <w:pPr>
              <w:widowControl w:val="0"/>
              <w:tabs>
                <w:tab w:val="left" w:pos="5103"/>
              </w:tabs>
              <w:ind w:right="-163"/>
              <w:rPr>
                <w:sz w:val="20"/>
                <w:szCs w:val="20"/>
              </w:rPr>
            </w:pPr>
            <w:r w:rsidRPr="00D81E85">
              <w:rPr>
                <w:sz w:val="20"/>
                <w:szCs w:val="20"/>
              </w:rPr>
              <w:t>с 15.02.26 по 22.02.26)</w:t>
            </w:r>
          </w:p>
        </w:tc>
        <w:tc>
          <w:tcPr>
            <w:tcW w:w="2858" w:type="dxa"/>
          </w:tcPr>
          <w:p w:rsidR="007B65CE" w:rsidRPr="00D81E85" w:rsidRDefault="007B65CE" w:rsidP="006B695E">
            <w:pPr>
              <w:widowControl w:val="0"/>
              <w:tabs>
                <w:tab w:val="left" w:pos="5103"/>
              </w:tabs>
              <w:ind w:right="-108"/>
              <w:rPr>
                <w:sz w:val="20"/>
                <w:szCs w:val="20"/>
              </w:rPr>
            </w:pPr>
            <w:r w:rsidRPr="00D81E85">
              <w:rPr>
                <w:b/>
                <w:sz w:val="20"/>
                <w:szCs w:val="20"/>
              </w:rPr>
              <w:t>8</w:t>
            </w:r>
            <w:r w:rsidRPr="00D81E85">
              <w:rPr>
                <w:sz w:val="20"/>
                <w:szCs w:val="20"/>
              </w:rPr>
              <w:t xml:space="preserve"> (с 24.03. по 31.03.26)</w:t>
            </w:r>
          </w:p>
        </w:tc>
        <w:tc>
          <w:tcPr>
            <w:tcW w:w="1701" w:type="dxa"/>
          </w:tcPr>
          <w:p w:rsidR="007B65CE" w:rsidRPr="00D81E85" w:rsidRDefault="007B65CE" w:rsidP="006B695E">
            <w:pPr>
              <w:widowControl w:val="0"/>
              <w:tabs>
                <w:tab w:val="left" w:pos="5103"/>
              </w:tabs>
              <w:rPr>
                <w:b/>
                <w:sz w:val="20"/>
                <w:szCs w:val="20"/>
              </w:rPr>
            </w:pPr>
            <w:r w:rsidRPr="00D81E85">
              <w:rPr>
                <w:b/>
                <w:sz w:val="20"/>
                <w:szCs w:val="20"/>
              </w:rPr>
              <w:t>37</w:t>
            </w:r>
          </w:p>
        </w:tc>
      </w:tr>
    </w:tbl>
    <w:p w:rsidR="007B65CE" w:rsidRPr="00D81E85" w:rsidRDefault="007B65CE" w:rsidP="007B65CE">
      <w:pPr>
        <w:tabs>
          <w:tab w:val="left" w:pos="5103"/>
        </w:tabs>
        <w:jc w:val="both"/>
        <w:rPr>
          <w:b/>
          <w:bCs/>
          <w:u w:val="single"/>
        </w:rPr>
      </w:pPr>
    </w:p>
    <w:p w:rsidR="007B65CE" w:rsidRPr="00D81E85" w:rsidRDefault="007B65CE" w:rsidP="007B65CE">
      <w:pPr>
        <w:tabs>
          <w:tab w:val="left" w:pos="5103"/>
        </w:tabs>
        <w:jc w:val="both"/>
        <w:rPr>
          <w:b/>
          <w:bCs/>
          <w:u w:val="single"/>
        </w:rPr>
      </w:pPr>
      <w:r w:rsidRPr="00D81E85">
        <w:rPr>
          <w:b/>
          <w:bCs/>
          <w:u w:val="single"/>
        </w:rPr>
        <w:t>4. Расписание звонков</w:t>
      </w:r>
    </w:p>
    <w:tbl>
      <w:tblPr>
        <w:tblW w:w="9672" w:type="dxa"/>
        <w:tblInd w:w="-176" w:type="dxa"/>
        <w:tblLayout w:type="fixed"/>
        <w:tblLook w:val="04A0" w:firstRow="1" w:lastRow="0" w:firstColumn="1" w:lastColumn="0" w:noHBand="0" w:noVBand="1"/>
      </w:tblPr>
      <w:tblGrid>
        <w:gridCol w:w="1306"/>
        <w:gridCol w:w="1271"/>
        <w:gridCol w:w="992"/>
        <w:gridCol w:w="1137"/>
        <w:gridCol w:w="990"/>
        <w:gridCol w:w="15"/>
        <w:gridCol w:w="980"/>
        <w:gridCol w:w="1005"/>
        <w:gridCol w:w="1976"/>
      </w:tblGrid>
      <w:tr w:rsidR="007B65CE" w:rsidRPr="00D81E85" w:rsidTr="006B695E">
        <w:trPr>
          <w:trHeight w:val="477"/>
        </w:trPr>
        <w:tc>
          <w:tcPr>
            <w:tcW w:w="1307"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jc w:val="center"/>
              <w:rPr>
                <w:sz w:val="20"/>
                <w:szCs w:val="20"/>
              </w:rPr>
            </w:pPr>
            <w:r w:rsidRPr="00D81E85">
              <w:rPr>
                <w:sz w:val="20"/>
                <w:szCs w:val="20"/>
              </w:rPr>
              <w:t>Группы ДО</w:t>
            </w:r>
          </w:p>
        </w:tc>
        <w:tc>
          <w:tcPr>
            <w:tcW w:w="4391" w:type="dxa"/>
            <w:gridSpan w:val="4"/>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rPr>
                <w:sz w:val="20"/>
                <w:szCs w:val="20"/>
              </w:rPr>
            </w:pPr>
            <w:r w:rsidRPr="00D81E85">
              <w:rPr>
                <w:sz w:val="20"/>
                <w:szCs w:val="20"/>
              </w:rPr>
              <w:t>Модуль 1 раз в неделю (суббота)</w:t>
            </w:r>
          </w:p>
        </w:tc>
        <w:tc>
          <w:tcPr>
            <w:tcW w:w="2000" w:type="dxa"/>
            <w:gridSpan w:val="3"/>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08" w:right="-108"/>
              <w:rPr>
                <w:sz w:val="20"/>
                <w:szCs w:val="20"/>
              </w:rPr>
            </w:pPr>
            <w:r w:rsidRPr="00D81E85">
              <w:rPr>
                <w:sz w:val="20"/>
                <w:szCs w:val="20"/>
              </w:rPr>
              <w:t>Модуль 2 раза в неделю (вт., чт.)</w:t>
            </w:r>
          </w:p>
        </w:tc>
        <w:tc>
          <w:tcPr>
            <w:tcW w:w="1972" w:type="dxa"/>
            <w:tcBorders>
              <w:top w:val="single" w:sz="4" w:space="0" w:color="000000"/>
              <w:left w:val="single" w:sz="4" w:space="0" w:color="000000"/>
              <w:bottom w:val="single" w:sz="4" w:space="0" w:color="000000"/>
              <w:right w:val="single" w:sz="4" w:space="0" w:color="000000"/>
            </w:tcBorders>
          </w:tcPr>
          <w:p w:rsidR="007B65CE" w:rsidRPr="00D81E85" w:rsidRDefault="007B65CE" w:rsidP="006B695E">
            <w:pPr>
              <w:widowControl w:val="0"/>
              <w:tabs>
                <w:tab w:val="left" w:pos="5103"/>
              </w:tabs>
              <w:ind w:left="-108" w:right="-108"/>
              <w:rPr>
                <w:sz w:val="20"/>
                <w:szCs w:val="20"/>
              </w:rPr>
            </w:pPr>
            <w:r w:rsidRPr="00D81E85">
              <w:rPr>
                <w:sz w:val="20"/>
                <w:szCs w:val="20"/>
              </w:rPr>
              <w:t>Модуль 3 раза в неделю (пон., ср., пт.)</w:t>
            </w:r>
          </w:p>
        </w:tc>
      </w:tr>
      <w:tr w:rsidR="007B65CE" w:rsidRPr="00D81E85" w:rsidTr="006B695E">
        <w:trPr>
          <w:trHeight w:val="240"/>
        </w:trPr>
        <w:tc>
          <w:tcPr>
            <w:tcW w:w="3566" w:type="dxa"/>
            <w:gridSpan w:val="3"/>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jc w:val="center"/>
              <w:rPr>
                <w:sz w:val="20"/>
                <w:szCs w:val="20"/>
              </w:rPr>
            </w:pPr>
            <w:r w:rsidRPr="00D81E85">
              <w:rPr>
                <w:sz w:val="20"/>
                <w:szCs w:val="20"/>
              </w:rPr>
              <w:t>Занятия 10 мин</w:t>
            </w:r>
          </w:p>
        </w:tc>
        <w:tc>
          <w:tcPr>
            <w:tcW w:w="2142" w:type="dxa"/>
            <w:gridSpan w:val="3"/>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jc w:val="center"/>
              <w:rPr>
                <w:sz w:val="20"/>
                <w:szCs w:val="20"/>
              </w:rPr>
            </w:pPr>
            <w:r w:rsidRPr="00D81E85">
              <w:rPr>
                <w:sz w:val="20"/>
                <w:szCs w:val="20"/>
              </w:rPr>
              <w:t>Занятия 25 мин</w:t>
            </w:r>
          </w:p>
        </w:tc>
        <w:tc>
          <w:tcPr>
            <w:tcW w:w="3962" w:type="dxa"/>
            <w:gridSpan w:val="3"/>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jc w:val="center"/>
              <w:rPr>
                <w:sz w:val="20"/>
                <w:szCs w:val="20"/>
              </w:rPr>
            </w:pPr>
            <w:r w:rsidRPr="00D81E85">
              <w:rPr>
                <w:sz w:val="20"/>
                <w:szCs w:val="20"/>
              </w:rPr>
              <w:t>Занятия 25 мин</w:t>
            </w:r>
          </w:p>
        </w:tc>
      </w:tr>
      <w:tr w:rsidR="007B65CE" w:rsidRPr="00D81E85" w:rsidTr="006B695E">
        <w:trPr>
          <w:trHeight w:val="227"/>
        </w:trPr>
        <w:tc>
          <w:tcPr>
            <w:tcW w:w="3571" w:type="dxa"/>
            <w:gridSpan w:val="3"/>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right="-108" w:hanging="108"/>
              <w:rPr>
                <w:sz w:val="20"/>
                <w:szCs w:val="20"/>
              </w:rPr>
            </w:pPr>
            <w:r w:rsidRPr="00D81E85">
              <w:rPr>
                <w:sz w:val="20"/>
                <w:szCs w:val="20"/>
              </w:rPr>
              <w:t xml:space="preserve">  Группы 6-го года</w:t>
            </w:r>
          </w:p>
        </w:tc>
        <w:tc>
          <w:tcPr>
            <w:tcW w:w="2127" w:type="dxa"/>
            <w:gridSpan w:val="2"/>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right="-108"/>
              <w:rPr>
                <w:sz w:val="20"/>
                <w:szCs w:val="20"/>
              </w:rPr>
            </w:pPr>
            <w:r w:rsidRPr="00D81E85">
              <w:rPr>
                <w:sz w:val="20"/>
                <w:szCs w:val="20"/>
              </w:rPr>
              <w:t>Группы 7-го года</w:t>
            </w:r>
          </w:p>
        </w:tc>
        <w:tc>
          <w:tcPr>
            <w:tcW w:w="3972" w:type="dxa"/>
            <w:gridSpan w:val="4"/>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right="-108" w:hanging="108"/>
              <w:jc w:val="center"/>
              <w:rPr>
                <w:sz w:val="20"/>
                <w:szCs w:val="20"/>
              </w:rPr>
            </w:pPr>
            <w:r w:rsidRPr="00D81E85">
              <w:rPr>
                <w:sz w:val="20"/>
                <w:szCs w:val="20"/>
              </w:rPr>
              <w:t>Группы 7-го года</w:t>
            </w:r>
          </w:p>
        </w:tc>
      </w:tr>
      <w:tr w:rsidR="007B65CE" w:rsidRPr="00D81E85" w:rsidTr="006B695E">
        <w:tc>
          <w:tcPr>
            <w:tcW w:w="1307"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42" w:right="-108"/>
              <w:jc w:val="center"/>
              <w:rPr>
                <w:sz w:val="20"/>
                <w:szCs w:val="20"/>
              </w:rPr>
            </w:pPr>
            <w:r w:rsidRPr="00D81E85">
              <w:rPr>
                <w:sz w:val="20"/>
                <w:szCs w:val="20"/>
              </w:rPr>
              <w:t>№ занятия</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07" w:right="-108"/>
              <w:jc w:val="both"/>
              <w:rPr>
                <w:sz w:val="20"/>
                <w:szCs w:val="20"/>
              </w:rPr>
            </w:pPr>
            <w:r w:rsidRPr="00D81E85">
              <w:rPr>
                <w:sz w:val="20"/>
                <w:szCs w:val="20"/>
              </w:rPr>
              <w:t>ЗВОНКИ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08" w:right="-108"/>
              <w:jc w:val="both"/>
              <w:rPr>
                <w:sz w:val="20"/>
                <w:szCs w:val="20"/>
              </w:rPr>
            </w:pPr>
            <w:r w:rsidRPr="00D81E85">
              <w:rPr>
                <w:sz w:val="20"/>
                <w:szCs w:val="20"/>
              </w:rPr>
              <w:t>Перемены</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right="-108" w:hanging="108"/>
              <w:jc w:val="both"/>
              <w:rPr>
                <w:sz w:val="20"/>
                <w:szCs w:val="20"/>
              </w:rPr>
            </w:pPr>
            <w:r w:rsidRPr="00D81E85">
              <w:rPr>
                <w:sz w:val="20"/>
                <w:szCs w:val="20"/>
              </w:rPr>
              <w:t>ЗВОНКИ</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08" w:right="-108"/>
              <w:jc w:val="both"/>
              <w:rPr>
                <w:sz w:val="20"/>
                <w:szCs w:val="20"/>
              </w:rPr>
            </w:pPr>
            <w:r w:rsidRPr="00D81E85">
              <w:rPr>
                <w:sz w:val="20"/>
                <w:szCs w:val="20"/>
              </w:rPr>
              <w:t>Перемены</w:t>
            </w:r>
          </w:p>
        </w:tc>
        <w:tc>
          <w:tcPr>
            <w:tcW w:w="995" w:type="dxa"/>
            <w:gridSpan w:val="2"/>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57" w:right="-108"/>
              <w:jc w:val="both"/>
              <w:rPr>
                <w:sz w:val="20"/>
                <w:szCs w:val="20"/>
              </w:rPr>
            </w:pPr>
            <w:r w:rsidRPr="00D81E85">
              <w:rPr>
                <w:sz w:val="20"/>
                <w:szCs w:val="20"/>
              </w:rPr>
              <w:t>№ занятия</w:t>
            </w:r>
          </w:p>
        </w:tc>
        <w:tc>
          <w:tcPr>
            <w:tcW w:w="1005"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08" w:right="-142"/>
              <w:rPr>
                <w:sz w:val="20"/>
                <w:szCs w:val="20"/>
              </w:rPr>
            </w:pPr>
            <w:r w:rsidRPr="00D81E85">
              <w:rPr>
                <w:sz w:val="20"/>
                <w:szCs w:val="20"/>
              </w:rPr>
              <w:t>ЗВОНКИ</w:t>
            </w:r>
          </w:p>
        </w:tc>
        <w:tc>
          <w:tcPr>
            <w:tcW w:w="1972" w:type="dxa"/>
            <w:tcBorders>
              <w:top w:val="single" w:sz="4" w:space="0" w:color="000000"/>
              <w:left w:val="single" w:sz="4" w:space="0" w:color="000000"/>
              <w:bottom w:val="single" w:sz="4" w:space="0" w:color="000000"/>
              <w:right w:val="single" w:sz="4" w:space="0" w:color="000000"/>
            </w:tcBorders>
          </w:tcPr>
          <w:p w:rsidR="007B65CE" w:rsidRPr="00D81E85" w:rsidRDefault="007B65CE" w:rsidP="006B695E">
            <w:pPr>
              <w:widowControl w:val="0"/>
              <w:ind w:left="-108" w:right="-108"/>
              <w:rPr>
                <w:sz w:val="20"/>
                <w:szCs w:val="20"/>
              </w:rPr>
            </w:pPr>
            <w:r w:rsidRPr="00D81E85">
              <w:rPr>
                <w:sz w:val="20"/>
                <w:szCs w:val="20"/>
              </w:rPr>
              <w:t>Перемены</w:t>
            </w:r>
          </w:p>
        </w:tc>
      </w:tr>
      <w:tr w:rsidR="007B65CE" w:rsidRPr="00D81E85" w:rsidTr="006B695E">
        <w:trPr>
          <w:trHeight w:val="200"/>
        </w:trPr>
        <w:tc>
          <w:tcPr>
            <w:tcW w:w="1307"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rPr>
                <w:color w:val="000000"/>
              </w:rPr>
            </w:pPr>
            <w:r w:rsidRPr="00D81E85">
              <w:t>1</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7" w:right="-108" w:hanging="108"/>
              <w:rPr>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08" w:right="-108"/>
              <w:jc w:val="both"/>
              <w:rPr>
                <w:sz w:val="20"/>
                <w:szCs w:val="2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8" w:right="-108"/>
              <w:rPr>
                <w:sz w:val="20"/>
                <w:szCs w:val="20"/>
              </w:rPr>
            </w:pPr>
            <w:r w:rsidRPr="00D81E85">
              <w:rPr>
                <w:sz w:val="20"/>
                <w:szCs w:val="20"/>
                <w:lang w:val="en-US"/>
              </w:rPr>
              <w:t>9.15-9.40</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8" w:right="-40"/>
              <w:rPr>
                <w:sz w:val="20"/>
                <w:szCs w:val="20"/>
              </w:rPr>
            </w:pPr>
            <w:r w:rsidRPr="00D81E85">
              <w:rPr>
                <w:sz w:val="20"/>
                <w:szCs w:val="20"/>
              </w:rPr>
              <w:t>10 мин</w:t>
            </w:r>
          </w:p>
        </w:tc>
        <w:tc>
          <w:tcPr>
            <w:tcW w:w="995" w:type="dxa"/>
            <w:gridSpan w:val="2"/>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rPr>
                <w:color w:val="000000"/>
              </w:rPr>
            </w:pPr>
            <w:r w:rsidRPr="00D81E85">
              <w:t>1</w:t>
            </w:r>
          </w:p>
        </w:tc>
        <w:tc>
          <w:tcPr>
            <w:tcW w:w="1005"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ind w:right="-142" w:hanging="108"/>
            </w:pPr>
            <w:r w:rsidRPr="00D81E85">
              <w:t>15.00- 15.25</w:t>
            </w:r>
          </w:p>
        </w:tc>
        <w:tc>
          <w:tcPr>
            <w:tcW w:w="1972" w:type="dxa"/>
            <w:tcBorders>
              <w:top w:val="single" w:sz="4" w:space="0" w:color="000000"/>
              <w:left w:val="single" w:sz="4" w:space="0" w:color="000000"/>
              <w:bottom w:val="single" w:sz="4" w:space="0" w:color="000000"/>
              <w:right w:val="single" w:sz="4" w:space="0" w:color="000000"/>
            </w:tcBorders>
          </w:tcPr>
          <w:p w:rsidR="007B65CE" w:rsidRPr="00D81E85" w:rsidRDefault="007B65CE" w:rsidP="006B695E">
            <w:pPr>
              <w:pStyle w:val="af1"/>
              <w:widowControl w:val="0"/>
              <w:ind w:right="-142" w:hanging="108"/>
              <w:rPr>
                <w:color w:val="000000"/>
              </w:rPr>
            </w:pPr>
            <w:r w:rsidRPr="00D81E85">
              <w:t>10 мин</w:t>
            </w:r>
          </w:p>
        </w:tc>
      </w:tr>
      <w:tr w:rsidR="007B65CE" w:rsidRPr="00D81E85" w:rsidTr="006B695E">
        <w:tc>
          <w:tcPr>
            <w:tcW w:w="1307"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rPr>
                <w:color w:val="000000"/>
              </w:rPr>
            </w:pPr>
            <w:r w:rsidRPr="00D81E85">
              <w:t>2</w:t>
            </w:r>
            <w:r w:rsidRPr="00D81E85">
              <w:rPr>
                <w:color w:val="000000"/>
              </w:rPr>
              <w:t xml:space="preserve"> (1)</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7" w:right="-108" w:hanging="1"/>
              <w:jc w:val="center"/>
              <w:rPr>
                <w:sz w:val="20"/>
                <w:szCs w:val="20"/>
              </w:rPr>
            </w:pPr>
            <w:r w:rsidRPr="00D81E85">
              <w:rPr>
                <w:sz w:val="20"/>
                <w:szCs w:val="20"/>
              </w:rPr>
              <w:t>9.</w:t>
            </w:r>
            <w:r w:rsidRPr="00D81E85">
              <w:rPr>
                <w:sz w:val="20"/>
                <w:szCs w:val="20"/>
                <w:lang w:val="en-US"/>
              </w:rPr>
              <w:t>50</w:t>
            </w:r>
            <w:r w:rsidRPr="00D81E85">
              <w:rPr>
                <w:sz w:val="20"/>
                <w:szCs w:val="20"/>
              </w:rPr>
              <w:t xml:space="preserve"> –10.00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08" w:right="-108"/>
              <w:jc w:val="both"/>
              <w:rPr>
                <w:sz w:val="20"/>
                <w:szCs w:val="20"/>
              </w:rPr>
            </w:pPr>
            <w:r w:rsidRPr="00D81E85">
              <w:rPr>
                <w:sz w:val="20"/>
                <w:szCs w:val="20"/>
              </w:rPr>
              <w:t>10 мин</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8" w:right="-108"/>
              <w:rPr>
                <w:sz w:val="20"/>
                <w:szCs w:val="20"/>
              </w:rPr>
            </w:pPr>
            <w:r w:rsidRPr="00D81E85">
              <w:rPr>
                <w:sz w:val="20"/>
                <w:szCs w:val="20"/>
              </w:rPr>
              <w:t>9.50-10.15</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8" w:right="-40"/>
              <w:rPr>
                <w:sz w:val="20"/>
                <w:szCs w:val="20"/>
              </w:rPr>
            </w:pPr>
            <w:r w:rsidRPr="00D81E85">
              <w:rPr>
                <w:sz w:val="20"/>
                <w:szCs w:val="20"/>
              </w:rPr>
              <w:t>10 мин</w:t>
            </w:r>
          </w:p>
        </w:tc>
        <w:tc>
          <w:tcPr>
            <w:tcW w:w="995" w:type="dxa"/>
            <w:gridSpan w:val="2"/>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rPr>
                <w:color w:val="000000"/>
              </w:rPr>
            </w:pPr>
            <w:r w:rsidRPr="00D81E85">
              <w:t>2</w:t>
            </w:r>
          </w:p>
        </w:tc>
        <w:tc>
          <w:tcPr>
            <w:tcW w:w="1005"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ind w:right="-142" w:hanging="108"/>
            </w:pPr>
            <w:r w:rsidRPr="00D81E85">
              <w:t>15.35-16.00</w:t>
            </w:r>
          </w:p>
        </w:tc>
        <w:tc>
          <w:tcPr>
            <w:tcW w:w="1972" w:type="dxa"/>
            <w:tcBorders>
              <w:top w:val="single" w:sz="4" w:space="0" w:color="000000"/>
              <w:left w:val="single" w:sz="4" w:space="0" w:color="000000"/>
              <w:bottom w:val="single" w:sz="4" w:space="0" w:color="000000"/>
              <w:right w:val="single" w:sz="4" w:space="0" w:color="000000"/>
            </w:tcBorders>
          </w:tcPr>
          <w:p w:rsidR="007B65CE" w:rsidRPr="00D81E85" w:rsidRDefault="007B65CE" w:rsidP="006B695E">
            <w:pPr>
              <w:pStyle w:val="af1"/>
              <w:widowControl w:val="0"/>
              <w:ind w:right="-142" w:hanging="108"/>
              <w:rPr>
                <w:color w:val="000000"/>
              </w:rPr>
            </w:pPr>
            <w:r w:rsidRPr="00D81E85">
              <w:t>10 мин</w:t>
            </w:r>
          </w:p>
        </w:tc>
      </w:tr>
      <w:tr w:rsidR="007B65CE" w:rsidRPr="00D81E85" w:rsidTr="006B695E">
        <w:tc>
          <w:tcPr>
            <w:tcW w:w="1307"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rPr>
                <w:color w:val="000000"/>
              </w:rPr>
            </w:pPr>
            <w:r w:rsidRPr="00D81E85">
              <w:t>3</w:t>
            </w:r>
            <w:r w:rsidRPr="00D81E85">
              <w:rPr>
                <w:color w:val="000000"/>
              </w:rPr>
              <w:t xml:space="preserve"> (2)</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7" w:right="-108" w:hanging="108"/>
              <w:jc w:val="center"/>
              <w:rPr>
                <w:sz w:val="20"/>
                <w:szCs w:val="20"/>
              </w:rPr>
            </w:pPr>
            <w:r w:rsidRPr="00D81E85">
              <w:rPr>
                <w:sz w:val="20"/>
                <w:szCs w:val="20"/>
              </w:rPr>
              <w:t>10.10–10.20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08" w:right="-108"/>
              <w:jc w:val="both"/>
              <w:rPr>
                <w:sz w:val="20"/>
                <w:szCs w:val="20"/>
              </w:rPr>
            </w:pPr>
            <w:r w:rsidRPr="00D81E85">
              <w:rPr>
                <w:sz w:val="20"/>
                <w:szCs w:val="20"/>
              </w:rPr>
              <w:t>10 мин</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ind w:left="-108" w:right="-108"/>
            </w:pPr>
            <w:r w:rsidRPr="00D81E85">
              <w:t>10.25-10.50</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8" w:right="-40"/>
              <w:rPr>
                <w:sz w:val="20"/>
                <w:szCs w:val="20"/>
              </w:rPr>
            </w:pPr>
            <w:r w:rsidRPr="00D81E85">
              <w:rPr>
                <w:sz w:val="20"/>
                <w:szCs w:val="20"/>
              </w:rPr>
              <w:t>10 мин</w:t>
            </w:r>
          </w:p>
        </w:tc>
        <w:tc>
          <w:tcPr>
            <w:tcW w:w="995" w:type="dxa"/>
            <w:gridSpan w:val="2"/>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rPr>
                <w:color w:val="000000"/>
              </w:rPr>
            </w:pPr>
            <w:r w:rsidRPr="00D81E85">
              <w:t>3</w:t>
            </w:r>
          </w:p>
        </w:tc>
        <w:tc>
          <w:tcPr>
            <w:tcW w:w="1005"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ind w:right="-142" w:hanging="108"/>
            </w:pPr>
            <w:r w:rsidRPr="00D81E85">
              <w:t>16.10-16.35</w:t>
            </w:r>
          </w:p>
        </w:tc>
        <w:tc>
          <w:tcPr>
            <w:tcW w:w="1972" w:type="dxa"/>
            <w:tcBorders>
              <w:top w:val="single" w:sz="4" w:space="0" w:color="000000"/>
              <w:left w:val="single" w:sz="4" w:space="0" w:color="000000"/>
              <w:bottom w:val="single" w:sz="4" w:space="0" w:color="000000"/>
              <w:right w:val="single" w:sz="4" w:space="0" w:color="000000"/>
            </w:tcBorders>
          </w:tcPr>
          <w:p w:rsidR="007B65CE" w:rsidRPr="00D81E85" w:rsidRDefault="007B65CE" w:rsidP="006B695E">
            <w:pPr>
              <w:pStyle w:val="af1"/>
              <w:widowControl w:val="0"/>
              <w:ind w:right="-142" w:hanging="108"/>
              <w:rPr>
                <w:color w:val="000000"/>
              </w:rPr>
            </w:pPr>
            <w:r w:rsidRPr="00D81E85">
              <w:t>10 мин</w:t>
            </w:r>
          </w:p>
        </w:tc>
      </w:tr>
      <w:tr w:rsidR="007B65CE" w:rsidRPr="00D81E85" w:rsidTr="006B695E">
        <w:tc>
          <w:tcPr>
            <w:tcW w:w="1307"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rPr>
                <w:color w:val="000000"/>
              </w:rPr>
            </w:pPr>
            <w:r w:rsidRPr="00D81E85">
              <w:t>4</w:t>
            </w:r>
            <w:r w:rsidRPr="00D81E85">
              <w:rPr>
                <w:color w:val="000000"/>
              </w:rPr>
              <w:t xml:space="preserve">  (3)</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7" w:right="-108" w:hanging="108"/>
              <w:jc w:val="center"/>
              <w:rPr>
                <w:sz w:val="20"/>
                <w:szCs w:val="20"/>
              </w:rPr>
            </w:pPr>
            <w:r w:rsidRPr="00D81E85">
              <w:rPr>
                <w:sz w:val="20"/>
                <w:szCs w:val="20"/>
              </w:rPr>
              <w:t xml:space="preserve">10.30 –10.40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08" w:right="-108"/>
              <w:jc w:val="both"/>
              <w:rPr>
                <w:sz w:val="20"/>
                <w:szCs w:val="20"/>
              </w:rPr>
            </w:pPr>
            <w:r w:rsidRPr="00D81E85">
              <w:rPr>
                <w:sz w:val="20"/>
                <w:szCs w:val="20"/>
              </w:rPr>
              <w:t>10 мин</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ind w:left="-108" w:right="-108"/>
            </w:pPr>
            <w:r w:rsidRPr="00D81E85">
              <w:t>11.00-11.25</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8" w:right="-40"/>
              <w:rPr>
                <w:sz w:val="20"/>
                <w:szCs w:val="20"/>
              </w:rPr>
            </w:pPr>
            <w:r w:rsidRPr="00D81E85">
              <w:rPr>
                <w:sz w:val="20"/>
                <w:szCs w:val="20"/>
              </w:rPr>
              <w:t>10 мин</w:t>
            </w:r>
          </w:p>
        </w:tc>
        <w:tc>
          <w:tcPr>
            <w:tcW w:w="995" w:type="dxa"/>
            <w:gridSpan w:val="2"/>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rPr>
                <w:color w:val="000000"/>
              </w:rPr>
            </w:pPr>
            <w:r w:rsidRPr="00D81E85">
              <w:t>4</w:t>
            </w:r>
          </w:p>
        </w:tc>
        <w:tc>
          <w:tcPr>
            <w:tcW w:w="1005"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ind w:right="-142" w:hanging="108"/>
            </w:pPr>
            <w:r w:rsidRPr="00D81E85">
              <w:t xml:space="preserve">16.45-17.10 </w:t>
            </w:r>
          </w:p>
        </w:tc>
        <w:tc>
          <w:tcPr>
            <w:tcW w:w="1972" w:type="dxa"/>
            <w:tcBorders>
              <w:top w:val="single" w:sz="4" w:space="0" w:color="000000"/>
              <w:left w:val="single" w:sz="4" w:space="0" w:color="000000"/>
              <w:bottom w:val="single" w:sz="4" w:space="0" w:color="000000"/>
              <w:right w:val="single" w:sz="4" w:space="0" w:color="000000"/>
            </w:tcBorders>
          </w:tcPr>
          <w:p w:rsidR="007B65CE" w:rsidRPr="00D81E85" w:rsidRDefault="007B65CE" w:rsidP="006B695E">
            <w:pPr>
              <w:pStyle w:val="af1"/>
              <w:widowControl w:val="0"/>
              <w:ind w:right="-142" w:hanging="108"/>
              <w:rPr>
                <w:color w:val="000000"/>
              </w:rPr>
            </w:pPr>
            <w:r w:rsidRPr="00D81E85">
              <w:t>10 мин</w:t>
            </w:r>
          </w:p>
        </w:tc>
      </w:tr>
      <w:tr w:rsidR="007B65CE" w:rsidRPr="00D81E85" w:rsidTr="006B695E">
        <w:tc>
          <w:tcPr>
            <w:tcW w:w="1307"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rPr>
                <w:color w:val="000000"/>
              </w:rPr>
            </w:pPr>
            <w:r w:rsidRPr="00D81E85">
              <w:t>5</w:t>
            </w:r>
            <w:r w:rsidRPr="00D81E85">
              <w:rPr>
                <w:color w:val="000000"/>
              </w:rPr>
              <w:t xml:space="preserve"> (4)</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7" w:right="-108" w:hanging="108"/>
              <w:jc w:val="center"/>
              <w:rPr>
                <w:sz w:val="20"/>
                <w:szCs w:val="20"/>
              </w:rPr>
            </w:pPr>
            <w:r w:rsidRPr="00D81E85">
              <w:rPr>
                <w:sz w:val="20"/>
                <w:szCs w:val="20"/>
              </w:rPr>
              <w:t xml:space="preserve">10.50 –11.00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08" w:right="-108"/>
              <w:jc w:val="both"/>
              <w:rPr>
                <w:sz w:val="20"/>
                <w:szCs w:val="20"/>
              </w:rPr>
            </w:pPr>
            <w:r w:rsidRPr="00D81E85">
              <w:rPr>
                <w:sz w:val="20"/>
                <w:szCs w:val="20"/>
              </w:rPr>
              <w:t>15 мин</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ind w:left="-108" w:right="-108"/>
            </w:pPr>
            <w:r w:rsidRPr="00D81E85">
              <w:t>11.35-12.00</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8" w:right="-40"/>
              <w:rPr>
                <w:sz w:val="20"/>
                <w:szCs w:val="20"/>
              </w:rPr>
            </w:pPr>
            <w:r w:rsidRPr="00D81E85">
              <w:rPr>
                <w:sz w:val="20"/>
                <w:szCs w:val="20"/>
              </w:rPr>
              <w:t>10 мин</w:t>
            </w:r>
          </w:p>
        </w:tc>
        <w:tc>
          <w:tcPr>
            <w:tcW w:w="995" w:type="dxa"/>
            <w:gridSpan w:val="2"/>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rPr>
                <w:color w:val="000000"/>
              </w:rPr>
            </w:pPr>
            <w:r w:rsidRPr="00D81E85">
              <w:t>5</w:t>
            </w:r>
          </w:p>
        </w:tc>
        <w:tc>
          <w:tcPr>
            <w:tcW w:w="1005"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ind w:right="-142" w:hanging="108"/>
            </w:pPr>
            <w:r w:rsidRPr="00D81E85">
              <w:t xml:space="preserve">17.20-17.45 </w:t>
            </w:r>
          </w:p>
        </w:tc>
        <w:tc>
          <w:tcPr>
            <w:tcW w:w="1972" w:type="dxa"/>
            <w:tcBorders>
              <w:top w:val="single" w:sz="4" w:space="0" w:color="000000"/>
              <w:left w:val="single" w:sz="4" w:space="0" w:color="000000"/>
              <w:bottom w:val="single" w:sz="4" w:space="0" w:color="000000"/>
              <w:right w:val="single" w:sz="4" w:space="0" w:color="000000"/>
            </w:tcBorders>
          </w:tcPr>
          <w:p w:rsidR="007B65CE" w:rsidRPr="00D81E85" w:rsidRDefault="007B65CE" w:rsidP="006B695E">
            <w:pPr>
              <w:pStyle w:val="af1"/>
              <w:widowControl w:val="0"/>
              <w:ind w:right="-142" w:hanging="108"/>
              <w:rPr>
                <w:color w:val="000000"/>
              </w:rPr>
            </w:pPr>
            <w:r w:rsidRPr="00D81E85">
              <w:t>10 мин</w:t>
            </w:r>
          </w:p>
        </w:tc>
      </w:tr>
      <w:tr w:rsidR="007B65CE" w:rsidRPr="00D81E85" w:rsidTr="006B695E">
        <w:tc>
          <w:tcPr>
            <w:tcW w:w="1307"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rPr>
                <w:color w:val="000000"/>
              </w:rPr>
            </w:pPr>
            <w:r w:rsidRPr="00D81E85">
              <w:t>6</w:t>
            </w:r>
            <w:r w:rsidRPr="00D81E85">
              <w:rPr>
                <w:color w:val="000000"/>
              </w:rPr>
              <w:t xml:space="preserve">  (5)</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jc w:val="center"/>
              <w:rPr>
                <w:sz w:val="20"/>
                <w:szCs w:val="20"/>
              </w:rPr>
            </w:pPr>
            <w:r w:rsidRPr="00D81E85">
              <w:rPr>
                <w:sz w:val="20"/>
                <w:szCs w:val="20"/>
              </w:rPr>
              <w:t>11.15-11.25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08" w:right="-108"/>
              <w:jc w:val="both"/>
              <w:rPr>
                <w:sz w:val="20"/>
                <w:szCs w:val="2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ind w:left="-108" w:right="-108"/>
            </w:pPr>
            <w:r w:rsidRPr="00D81E85">
              <w:t>12.10-12.35</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8" w:right="-40"/>
              <w:rPr>
                <w:sz w:val="20"/>
                <w:szCs w:val="20"/>
              </w:rPr>
            </w:pPr>
            <w:r w:rsidRPr="00D81E85">
              <w:rPr>
                <w:sz w:val="20"/>
                <w:szCs w:val="20"/>
              </w:rPr>
              <w:t>10 мин</w:t>
            </w:r>
          </w:p>
        </w:tc>
        <w:tc>
          <w:tcPr>
            <w:tcW w:w="995" w:type="dxa"/>
            <w:gridSpan w:val="2"/>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rPr>
                <w:color w:val="000000"/>
              </w:rPr>
            </w:pPr>
            <w:r w:rsidRPr="00D81E85">
              <w:t>6</w:t>
            </w:r>
          </w:p>
        </w:tc>
        <w:tc>
          <w:tcPr>
            <w:tcW w:w="1005"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ind w:right="-142" w:hanging="108"/>
            </w:pPr>
            <w:r w:rsidRPr="00D81E85">
              <w:t>17.55-18.20</w:t>
            </w:r>
          </w:p>
        </w:tc>
        <w:tc>
          <w:tcPr>
            <w:tcW w:w="1972" w:type="dxa"/>
            <w:tcBorders>
              <w:top w:val="single" w:sz="4" w:space="0" w:color="000000"/>
              <w:left w:val="single" w:sz="4" w:space="0" w:color="000000"/>
              <w:bottom w:val="single" w:sz="4" w:space="0" w:color="000000"/>
              <w:right w:val="single" w:sz="4" w:space="0" w:color="000000"/>
            </w:tcBorders>
          </w:tcPr>
          <w:p w:rsidR="007B65CE" w:rsidRPr="00D81E85" w:rsidRDefault="007B65CE" w:rsidP="006B695E">
            <w:pPr>
              <w:pStyle w:val="af1"/>
              <w:widowControl w:val="0"/>
              <w:ind w:right="-142" w:hanging="108"/>
              <w:rPr>
                <w:color w:val="000000"/>
              </w:rPr>
            </w:pPr>
            <w:r w:rsidRPr="00D81E85">
              <w:t>10 мин</w:t>
            </w:r>
          </w:p>
        </w:tc>
      </w:tr>
      <w:tr w:rsidR="007B65CE" w:rsidRPr="00D81E85" w:rsidTr="006B695E">
        <w:tc>
          <w:tcPr>
            <w:tcW w:w="1307"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rPr>
                <w:color w:val="000000"/>
              </w:rPr>
            </w:pPr>
            <w:r w:rsidRPr="00D81E85">
              <w:t>7</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rPr>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08" w:right="-108"/>
              <w:jc w:val="both"/>
              <w:rPr>
                <w:sz w:val="20"/>
                <w:szCs w:val="2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ind w:left="-108" w:right="-108"/>
            </w:pPr>
            <w:r w:rsidRPr="00D81E85">
              <w:t>12.45-13-10</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8" w:right="-182"/>
              <w:rPr>
                <w:sz w:val="20"/>
                <w:szCs w:val="20"/>
              </w:rPr>
            </w:pPr>
            <w:r w:rsidRPr="00D81E85">
              <w:rPr>
                <w:sz w:val="20"/>
                <w:szCs w:val="20"/>
              </w:rPr>
              <w:t>10 мин</w:t>
            </w:r>
          </w:p>
        </w:tc>
        <w:tc>
          <w:tcPr>
            <w:tcW w:w="995" w:type="dxa"/>
            <w:gridSpan w:val="2"/>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rPr>
                <w:color w:val="000000"/>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ind w:right="-142" w:hanging="108"/>
              <w:rPr>
                <w:color w:val="000000"/>
              </w:rPr>
            </w:pPr>
          </w:p>
        </w:tc>
        <w:tc>
          <w:tcPr>
            <w:tcW w:w="1972" w:type="dxa"/>
            <w:tcBorders>
              <w:top w:val="single" w:sz="4" w:space="0" w:color="000000"/>
              <w:left w:val="single" w:sz="4" w:space="0" w:color="000000"/>
              <w:bottom w:val="single" w:sz="4" w:space="0" w:color="000000"/>
              <w:right w:val="single" w:sz="4" w:space="0" w:color="000000"/>
            </w:tcBorders>
          </w:tcPr>
          <w:p w:rsidR="007B65CE" w:rsidRPr="00D81E85" w:rsidRDefault="007B65CE" w:rsidP="006B695E">
            <w:pPr>
              <w:pStyle w:val="af1"/>
              <w:widowControl w:val="0"/>
              <w:ind w:left="-108" w:right="-142"/>
              <w:rPr>
                <w:color w:val="000000"/>
              </w:rPr>
            </w:pPr>
          </w:p>
        </w:tc>
      </w:tr>
      <w:tr w:rsidR="007B65CE" w:rsidRPr="00D81E85" w:rsidTr="006B695E">
        <w:trPr>
          <w:trHeight w:val="70"/>
        </w:trPr>
        <w:tc>
          <w:tcPr>
            <w:tcW w:w="9670" w:type="dxa"/>
            <w:gridSpan w:val="9"/>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ind w:left="-108"/>
              <w:rPr>
                <w:sz w:val="22"/>
                <w:szCs w:val="22"/>
              </w:rPr>
            </w:pPr>
            <w:r w:rsidRPr="00D81E85">
              <w:rPr>
                <w:sz w:val="22"/>
                <w:szCs w:val="22"/>
              </w:rPr>
              <w:t>В середине занятия статического характера проводится физкультминутка</w:t>
            </w:r>
          </w:p>
        </w:tc>
      </w:tr>
    </w:tbl>
    <w:p w:rsidR="007B65CE" w:rsidRPr="00D81E85" w:rsidRDefault="007B65CE" w:rsidP="007B65CE">
      <w:pPr>
        <w:ind w:left="-142" w:right="142"/>
        <w:jc w:val="both"/>
      </w:pPr>
      <w:r w:rsidRPr="00D81E85">
        <w:lastRenderedPageBreak/>
        <w:t>В группах 6-го, 7-го года: начало одноразовых занятий в субботние дни - 9.15 -  9.50, окончание – в  11:25 - 13:10  . В группах 7-го года (модули 2-х, 3-х разовых занятий в неделю) в будние дни начало занятий в 15:00, окончание - в 18:20..</w:t>
      </w:r>
    </w:p>
    <w:p w:rsidR="007B65CE" w:rsidRPr="00D81E85" w:rsidRDefault="007B65CE" w:rsidP="007B65CE">
      <w:pPr>
        <w:ind w:left="-142" w:right="142"/>
        <w:jc w:val="both"/>
      </w:pPr>
    </w:p>
    <w:tbl>
      <w:tblPr>
        <w:tblW w:w="7655" w:type="dxa"/>
        <w:tblInd w:w="-176" w:type="dxa"/>
        <w:tblLayout w:type="fixed"/>
        <w:tblLook w:val="04A0" w:firstRow="1" w:lastRow="0" w:firstColumn="1" w:lastColumn="0" w:noHBand="0" w:noVBand="1"/>
      </w:tblPr>
      <w:tblGrid>
        <w:gridCol w:w="880"/>
        <w:gridCol w:w="1276"/>
        <w:gridCol w:w="850"/>
        <w:gridCol w:w="1276"/>
        <w:gridCol w:w="851"/>
        <w:gridCol w:w="1417"/>
        <w:gridCol w:w="1105"/>
      </w:tblGrid>
      <w:tr w:rsidR="007B65CE" w:rsidRPr="00D81E85" w:rsidTr="006B695E">
        <w:trPr>
          <w:trHeight w:val="477"/>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jc w:val="center"/>
              <w:rPr>
                <w:b/>
                <w:bCs/>
                <w:sz w:val="16"/>
                <w:szCs w:val="16"/>
              </w:rPr>
            </w:pPr>
            <w:r w:rsidRPr="00D81E85">
              <w:rPr>
                <w:b/>
                <w:bCs/>
                <w:sz w:val="16"/>
                <w:szCs w:val="16"/>
              </w:rPr>
              <w:t>Группы ДО</w:t>
            </w:r>
          </w:p>
        </w:tc>
        <w:tc>
          <w:tcPr>
            <w:tcW w:w="6775" w:type="dxa"/>
            <w:gridSpan w:val="6"/>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rPr>
                <w:b/>
                <w:bCs/>
                <w:sz w:val="20"/>
                <w:szCs w:val="20"/>
              </w:rPr>
            </w:pPr>
            <w:r w:rsidRPr="00D81E85">
              <w:rPr>
                <w:b/>
                <w:bCs/>
                <w:sz w:val="20"/>
                <w:szCs w:val="20"/>
              </w:rPr>
              <w:t xml:space="preserve">Модуль 5 раз в неделю </w:t>
            </w:r>
          </w:p>
        </w:tc>
      </w:tr>
      <w:tr w:rsidR="007B65CE" w:rsidRPr="00D81E85" w:rsidTr="006B695E">
        <w:trPr>
          <w:trHeight w:val="240"/>
        </w:trPr>
        <w:tc>
          <w:tcPr>
            <w:tcW w:w="3006" w:type="dxa"/>
            <w:gridSpan w:val="3"/>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jc w:val="center"/>
              <w:rPr>
                <w:sz w:val="20"/>
                <w:szCs w:val="20"/>
              </w:rPr>
            </w:pPr>
            <w:r w:rsidRPr="00D81E85">
              <w:rPr>
                <w:sz w:val="20"/>
                <w:szCs w:val="20"/>
              </w:rPr>
              <w:t>Занятия 15 мин</w:t>
            </w:r>
          </w:p>
        </w:tc>
        <w:tc>
          <w:tcPr>
            <w:tcW w:w="2127" w:type="dxa"/>
            <w:gridSpan w:val="2"/>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jc w:val="center"/>
              <w:rPr>
                <w:sz w:val="20"/>
                <w:szCs w:val="20"/>
              </w:rPr>
            </w:pPr>
            <w:r w:rsidRPr="00D81E85">
              <w:rPr>
                <w:sz w:val="20"/>
                <w:szCs w:val="20"/>
              </w:rPr>
              <w:t>Занятия 20 мин</w:t>
            </w:r>
          </w:p>
        </w:tc>
        <w:tc>
          <w:tcPr>
            <w:tcW w:w="2522" w:type="dxa"/>
            <w:gridSpan w:val="2"/>
            <w:tcBorders>
              <w:top w:val="single" w:sz="4" w:space="0" w:color="000000"/>
              <w:left w:val="single" w:sz="4" w:space="0" w:color="000000"/>
              <w:bottom w:val="single" w:sz="4" w:space="0" w:color="000000"/>
              <w:right w:val="single" w:sz="4" w:space="0" w:color="000000"/>
            </w:tcBorders>
          </w:tcPr>
          <w:p w:rsidR="007B65CE" w:rsidRPr="00D81E85" w:rsidRDefault="007B65CE" w:rsidP="006B695E">
            <w:pPr>
              <w:widowControl w:val="0"/>
              <w:tabs>
                <w:tab w:val="left" w:pos="5103"/>
              </w:tabs>
              <w:jc w:val="center"/>
              <w:rPr>
                <w:sz w:val="20"/>
                <w:szCs w:val="20"/>
              </w:rPr>
            </w:pPr>
            <w:r w:rsidRPr="00D81E85">
              <w:rPr>
                <w:sz w:val="20"/>
                <w:szCs w:val="20"/>
              </w:rPr>
              <w:t>Занятия 25 мин</w:t>
            </w:r>
          </w:p>
        </w:tc>
      </w:tr>
      <w:tr w:rsidR="007B65CE" w:rsidRPr="00D81E85" w:rsidTr="006B695E">
        <w:trPr>
          <w:trHeight w:val="227"/>
        </w:trPr>
        <w:tc>
          <w:tcPr>
            <w:tcW w:w="3006" w:type="dxa"/>
            <w:gridSpan w:val="3"/>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right="-108" w:hanging="108"/>
              <w:jc w:val="center"/>
              <w:rPr>
                <w:sz w:val="20"/>
                <w:szCs w:val="20"/>
              </w:rPr>
            </w:pPr>
            <w:r w:rsidRPr="00D81E85">
              <w:rPr>
                <w:sz w:val="20"/>
                <w:szCs w:val="20"/>
              </w:rPr>
              <w:t>Группы 4-го года</w:t>
            </w:r>
          </w:p>
        </w:tc>
        <w:tc>
          <w:tcPr>
            <w:tcW w:w="2127" w:type="dxa"/>
            <w:gridSpan w:val="2"/>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right="-108"/>
              <w:jc w:val="center"/>
              <w:rPr>
                <w:sz w:val="20"/>
                <w:szCs w:val="20"/>
              </w:rPr>
            </w:pPr>
            <w:r w:rsidRPr="00D81E85">
              <w:rPr>
                <w:sz w:val="20"/>
                <w:szCs w:val="20"/>
              </w:rPr>
              <w:t>Группы 5-го года</w:t>
            </w:r>
          </w:p>
        </w:tc>
        <w:tc>
          <w:tcPr>
            <w:tcW w:w="2522" w:type="dxa"/>
            <w:gridSpan w:val="2"/>
            <w:tcBorders>
              <w:top w:val="single" w:sz="4" w:space="0" w:color="000000"/>
              <w:left w:val="single" w:sz="4" w:space="0" w:color="000000"/>
              <w:bottom w:val="single" w:sz="4" w:space="0" w:color="000000"/>
              <w:right w:val="single" w:sz="4" w:space="0" w:color="000000"/>
            </w:tcBorders>
          </w:tcPr>
          <w:p w:rsidR="007B65CE" w:rsidRPr="00D81E85" w:rsidRDefault="007B65CE" w:rsidP="006B695E">
            <w:pPr>
              <w:widowControl w:val="0"/>
              <w:ind w:right="-108"/>
              <w:jc w:val="center"/>
              <w:rPr>
                <w:sz w:val="20"/>
                <w:szCs w:val="20"/>
              </w:rPr>
            </w:pPr>
            <w:r w:rsidRPr="00D81E85">
              <w:rPr>
                <w:sz w:val="20"/>
                <w:szCs w:val="20"/>
              </w:rPr>
              <w:t>Группы 6-го и 7-го года</w:t>
            </w:r>
          </w:p>
        </w:tc>
      </w:tr>
      <w:tr w:rsidR="007B65CE" w:rsidRPr="00D81E85" w:rsidTr="006B695E">
        <w:trPr>
          <w:trHeight w:val="340"/>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42" w:right="-108"/>
              <w:jc w:val="center"/>
              <w:rPr>
                <w:sz w:val="16"/>
                <w:szCs w:val="16"/>
              </w:rPr>
            </w:pPr>
            <w:r w:rsidRPr="00D81E85">
              <w:rPr>
                <w:sz w:val="16"/>
                <w:szCs w:val="16"/>
              </w:rPr>
              <w:t xml:space="preserve">№ </w:t>
            </w:r>
          </w:p>
          <w:p w:rsidR="007B65CE" w:rsidRPr="00D81E85" w:rsidRDefault="007B65CE" w:rsidP="006B695E">
            <w:pPr>
              <w:widowControl w:val="0"/>
              <w:tabs>
                <w:tab w:val="left" w:pos="5103"/>
              </w:tabs>
              <w:ind w:left="-142" w:right="-108"/>
              <w:jc w:val="center"/>
              <w:rPr>
                <w:sz w:val="16"/>
                <w:szCs w:val="16"/>
              </w:rPr>
            </w:pPr>
            <w:r w:rsidRPr="00D81E85">
              <w:rPr>
                <w:sz w:val="16"/>
                <w:szCs w:val="16"/>
              </w:rPr>
              <w:t>занятия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07" w:right="-108"/>
              <w:jc w:val="center"/>
              <w:rPr>
                <w:sz w:val="16"/>
                <w:szCs w:val="16"/>
              </w:rPr>
            </w:pPr>
            <w:r w:rsidRPr="00D81E85">
              <w:rPr>
                <w:sz w:val="16"/>
                <w:szCs w:val="16"/>
              </w:rPr>
              <w:t>ЗВОНКИ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08" w:right="-108"/>
              <w:jc w:val="center"/>
              <w:rPr>
                <w:sz w:val="16"/>
                <w:szCs w:val="16"/>
              </w:rPr>
            </w:pPr>
            <w:r w:rsidRPr="00D81E85">
              <w:rPr>
                <w:sz w:val="16"/>
                <w:szCs w:val="16"/>
              </w:rPr>
              <w:t>Перемены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right="-108" w:hanging="108"/>
              <w:jc w:val="center"/>
              <w:rPr>
                <w:sz w:val="16"/>
                <w:szCs w:val="16"/>
              </w:rPr>
            </w:pPr>
            <w:r w:rsidRPr="00D81E85">
              <w:rPr>
                <w:sz w:val="16"/>
                <w:szCs w:val="16"/>
              </w:rPr>
              <w:t>ЗВОНКИ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08" w:right="-108"/>
              <w:jc w:val="center"/>
              <w:rPr>
                <w:sz w:val="16"/>
                <w:szCs w:val="16"/>
              </w:rPr>
            </w:pPr>
            <w:r w:rsidRPr="00D81E85">
              <w:rPr>
                <w:sz w:val="16"/>
                <w:szCs w:val="16"/>
              </w:rPr>
              <w:t>Перемены</w:t>
            </w:r>
          </w:p>
        </w:tc>
        <w:tc>
          <w:tcPr>
            <w:tcW w:w="1417" w:type="dxa"/>
            <w:tcBorders>
              <w:top w:val="single" w:sz="4" w:space="0" w:color="000000"/>
              <w:left w:val="single" w:sz="4" w:space="0" w:color="000000"/>
              <w:bottom w:val="single" w:sz="4" w:space="0" w:color="000000"/>
              <w:right w:val="single" w:sz="4" w:space="0" w:color="auto"/>
            </w:tcBorders>
          </w:tcPr>
          <w:p w:rsidR="007B65CE" w:rsidRPr="00D81E85" w:rsidRDefault="007B65CE" w:rsidP="006B695E">
            <w:pPr>
              <w:widowControl w:val="0"/>
              <w:tabs>
                <w:tab w:val="left" w:pos="5103"/>
              </w:tabs>
              <w:ind w:right="-108" w:hanging="108"/>
              <w:jc w:val="center"/>
              <w:rPr>
                <w:sz w:val="16"/>
                <w:szCs w:val="16"/>
              </w:rPr>
            </w:pPr>
            <w:r w:rsidRPr="00D81E85">
              <w:rPr>
                <w:sz w:val="16"/>
                <w:szCs w:val="16"/>
              </w:rPr>
              <w:t>ЗВОНКИ</w:t>
            </w:r>
          </w:p>
        </w:tc>
        <w:tc>
          <w:tcPr>
            <w:tcW w:w="1105" w:type="dxa"/>
            <w:tcBorders>
              <w:top w:val="single" w:sz="4" w:space="0" w:color="000000"/>
              <w:left w:val="single" w:sz="4" w:space="0" w:color="auto"/>
              <w:bottom w:val="single" w:sz="4" w:space="0" w:color="000000"/>
              <w:right w:val="single" w:sz="4" w:space="0" w:color="000000"/>
            </w:tcBorders>
          </w:tcPr>
          <w:p w:rsidR="007B65CE" w:rsidRPr="00D81E85" w:rsidRDefault="007B65CE" w:rsidP="006B695E">
            <w:pPr>
              <w:widowControl w:val="0"/>
              <w:tabs>
                <w:tab w:val="left" w:pos="5103"/>
              </w:tabs>
              <w:ind w:left="-108" w:right="-108"/>
              <w:jc w:val="center"/>
              <w:rPr>
                <w:sz w:val="16"/>
                <w:szCs w:val="16"/>
              </w:rPr>
            </w:pPr>
            <w:r w:rsidRPr="00D81E85">
              <w:rPr>
                <w:sz w:val="16"/>
                <w:szCs w:val="16"/>
              </w:rPr>
              <w:t>Перемены</w:t>
            </w:r>
          </w:p>
        </w:tc>
      </w:tr>
      <w:tr w:rsidR="007B65CE" w:rsidRPr="00D81E85" w:rsidTr="006B695E">
        <w:trPr>
          <w:trHeight w:val="200"/>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rPr>
                <w:color w:val="000000"/>
              </w:rPr>
            </w:pPr>
            <w:r w:rsidRPr="00D81E85">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7" w:right="-108" w:hanging="108"/>
              <w:jc w:val="center"/>
              <w:rPr>
                <w:sz w:val="20"/>
                <w:szCs w:val="20"/>
              </w:rPr>
            </w:pPr>
            <w:r w:rsidRPr="00D81E85">
              <w:rPr>
                <w:sz w:val="20"/>
                <w:szCs w:val="20"/>
              </w:rPr>
              <w:t xml:space="preserve">   09:</w:t>
            </w:r>
            <w:r w:rsidRPr="00D81E85">
              <w:rPr>
                <w:sz w:val="20"/>
                <w:szCs w:val="20"/>
                <w:lang w:val="en-US"/>
              </w:rPr>
              <w:t>15</w:t>
            </w:r>
            <w:r w:rsidRPr="00D81E85">
              <w:rPr>
                <w:sz w:val="20"/>
                <w:szCs w:val="20"/>
              </w:rPr>
              <w:t xml:space="preserve"> - 0</w:t>
            </w:r>
            <w:r w:rsidRPr="00D81E85">
              <w:rPr>
                <w:sz w:val="20"/>
                <w:szCs w:val="20"/>
                <w:lang w:val="en-US"/>
              </w:rPr>
              <w:t>9</w:t>
            </w:r>
            <w:r w:rsidRPr="00D81E85">
              <w:rPr>
                <w:sz w:val="20"/>
                <w:szCs w:val="20"/>
              </w:rP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08" w:right="-108"/>
              <w:jc w:val="center"/>
              <w:rPr>
                <w:sz w:val="20"/>
                <w:szCs w:val="20"/>
              </w:rPr>
            </w:pPr>
            <w:r w:rsidRPr="00D81E85">
              <w:rPr>
                <w:sz w:val="20"/>
                <w:szCs w:val="20"/>
              </w:rPr>
              <w:t>20 мин</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8" w:right="-108"/>
              <w:jc w:val="center"/>
              <w:rPr>
                <w:sz w:val="20"/>
                <w:szCs w:val="20"/>
              </w:rPr>
            </w:pPr>
            <w:r w:rsidRPr="00D81E85">
              <w:rPr>
                <w:sz w:val="20"/>
                <w:szCs w:val="20"/>
              </w:rPr>
              <w:t>09:</w:t>
            </w:r>
            <w:r w:rsidRPr="00D81E85">
              <w:rPr>
                <w:sz w:val="20"/>
                <w:szCs w:val="20"/>
                <w:lang w:val="en-US"/>
              </w:rPr>
              <w:t>1</w:t>
            </w:r>
            <w:r w:rsidRPr="00D81E85">
              <w:rPr>
                <w:sz w:val="20"/>
                <w:szCs w:val="20"/>
              </w:rPr>
              <w:t xml:space="preserve">0 </w:t>
            </w:r>
            <w:r w:rsidRPr="00D81E85">
              <w:rPr>
                <w:sz w:val="20"/>
                <w:szCs w:val="20"/>
                <w:lang w:val="en-US"/>
              </w:rPr>
              <w:t>-</w:t>
            </w:r>
            <w:r w:rsidRPr="00D81E85">
              <w:rPr>
                <w:sz w:val="20"/>
                <w:szCs w:val="20"/>
              </w:rPr>
              <w:t xml:space="preserve"> 0</w:t>
            </w:r>
            <w:r w:rsidRPr="00D81E85">
              <w:rPr>
                <w:sz w:val="20"/>
                <w:szCs w:val="20"/>
                <w:lang w:val="en-US"/>
              </w:rPr>
              <w:t>9</w:t>
            </w:r>
            <w:r w:rsidRPr="00D81E85">
              <w:rPr>
                <w:sz w:val="20"/>
                <w:szCs w:val="20"/>
              </w:rPr>
              <w:t>:30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8" w:right="-40"/>
              <w:jc w:val="center"/>
              <w:rPr>
                <w:sz w:val="20"/>
                <w:szCs w:val="20"/>
              </w:rPr>
            </w:pPr>
            <w:r w:rsidRPr="00D81E85">
              <w:rPr>
                <w:sz w:val="20"/>
                <w:szCs w:val="20"/>
              </w:rPr>
              <w:t>10 мин</w:t>
            </w:r>
          </w:p>
        </w:tc>
        <w:tc>
          <w:tcPr>
            <w:tcW w:w="1417" w:type="dxa"/>
            <w:tcBorders>
              <w:top w:val="single" w:sz="4" w:space="0" w:color="000000"/>
              <w:left w:val="single" w:sz="4" w:space="0" w:color="000000"/>
              <w:bottom w:val="single" w:sz="4" w:space="0" w:color="000000"/>
              <w:right w:val="single" w:sz="4" w:space="0" w:color="auto"/>
            </w:tcBorders>
          </w:tcPr>
          <w:p w:rsidR="007B65CE" w:rsidRPr="00D81E85" w:rsidRDefault="007B65CE" w:rsidP="006B695E">
            <w:pPr>
              <w:widowControl w:val="0"/>
              <w:ind w:left="-108" w:right="-40"/>
              <w:jc w:val="center"/>
              <w:rPr>
                <w:sz w:val="20"/>
                <w:szCs w:val="20"/>
              </w:rPr>
            </w:pPr>
            <w:r w:rsidRPr="00D81E85">
              <w:rPr>
                <w:sz w:val="20"/>
                <w:szCs w:val="20"/>
              </w:rPr>
              <w:t xml:space="preserve">09:00 </w:t>
            </w:r>
            <w:r w:rsidRPr="00D81E85">
              <w:rPr>
                <w:sz w:val="20"/>
                <w:szCs w:val="20"/>
                <w:lang w:val="en-US"/>
              </w:rPr>
              <w:t>-</w:t>
            </w:r>
            <w:r w:rsidRPr="00D81E85">
              <w:rPr>
                <w:sz w:val="20"/>
                <w:szCs w:val="20"/>
              </w:rPr>
              <w:t xml:space="preserve"> 0</w:t>
            </w:r>
            <w:r w:rsidRPr="00D81E85">
              <w:rPr>
                <w:sz w:val="20"/>
                <w:szCs w:val="20"/>
                <w:lang w:val="en-US"/>
              </w:rPr>
              <w:t>9</w:t>
            </w:r>
            <w:r w:rsidRPr="00D81E85">
              <w:rPr>
                <w:sz w:val="20"/>
                <w:szCs w:val="20"/>
              </w:rPr>
              <w:t>:25</w:t>
            </w:r>
          </w:p>
        </w:tc>
        <w:tc>
          <w:tcPr>
            <w:tcW w:w="1105" w:type="dxa"/>
            <w:tcBorders>
              <w:top w:val="single" w:sz="4" w:space="0" w:color="000000"/>
              <w:left w:val="single" w:sz="4" w:space="0" w:color="auto"/>
              <w:bottom w:val="single" w:sz="4" w:space="0" w:color="000000"/>
              <w:right w:val="single" w:sz="4" w:space="0" w:color="000000"/>
            </w:tcBorders>
          </w:tcPr>
          <w:p w:rsidR="007B65CE" w:rsidRPr="00D81E85" w:rsidRDefault="007B65CE" w:rsidP="006B695E">
            <w:pPr>
              <w:widowControl w:val="0"/>
              <w:ind w:left="-108" w:right="-40"/>
              <w:jc w:val="center"/>
              <w:rPr>
                <w:sz w:val="20"/>
                <w:szCs w:val="20"/>
              </w:rPr>
            </w:pPr>
            <w:r w:rsidRPr="00D81E85">
              <w:rPr>
                <w:sz w:val="20"/>
                <w:szCs w:val="20"/>
              </w:rPr>
              <w:t>10 мин</w:t>
            </w:r>
          </w:p>
        </w:tc>
      </w:tr>
      <w:tr w:rsidR="007B65CE" w:rsidRPr="00D81E85" w:rsidTr="006B695E">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rPr>
                <w:color w:val="000000"/>
              </w:rPr>
            </w:pPr>
            <w:r w:rsidRPr="00D81E85">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7" w:right="-108" w:hanging="1"/>
              <w:jc w:val="center"/>
              <w:rPr>
                <w:sz w:val="20"/>
                <w:szCs w:val="20"/>
              </w:rPr>
            </w:pPr>
            <w:r w:rsidRPr="00D81E85">
              <w:rPr>
                <w:sz w:val="20"/>
                <w:szCs w:val="20"/>
              </w:rPr>
              <w:t>09:50 - 10:05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08" w:right="-108"/>
              <w:jc w:val="center"/>
              <w:rPr>
                <w:sz w:val="20"/>
                <w:szCs w:val="20"/>
              </w:rPr>
            </w:pPr>
            <w:r w:rsidRPr="00D81E85">
              <w:rPr>
                <w:sz w:val="20"/>
                <w:szCs w:val="20"/>
              </w:rPr>
              <w:t>10 мин</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8" w:right="-108"/>
              <w:jc w:val="center"/>
              <w:rPr>
                <w:sz w:val="20"/>
                <w:szCs w:val="20"/>
              </w:rPr>
            </w:pPr>
            <w:r w:rsidRPr="00D81E85">
              <w:rPr>
                <w:sz w:val="20"/>
                <w:szCs w:val="20"/>
              </w:rPr>
              <w:t>09:50 - 10:10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8" w:right="-40"/>
              <w:jc w:val="center"/>
              <w:rPr>
                <w:sz w:val="20"/>
                <w:szCs w:val="20"/>
              </w:rPr>
            </w:pPr>
            <w:r w:rsidRPr="00D81E85">
              <w:rPr>
                <w:sz w:val="20"/>
                <w:szCs w:val="20"/>
              </w:rPr>
              <w:t>10 мин</w:t>
            </w:r>
          </w:p>
        </w:tc>
        <w:tc>
          <w:tcPr>
            <w:tcW w:w="1417" w:type="dxa"/>
            <w:tcBorders>
              <w:top w:val="single" w:sz="4" w:space="0" w:color="000000"/>
              <w:left w:val="single" w:sz="4" w:space="0" w:color="000000"/>
              <w:bottom w:val="single" w:sz="4" w:space="0" w:color="000000"/>
              <w:right w:val="single" w:sz="4" w:space="0" w:color="auto"/>
            </w:tcBorders>
          </w:tcPr>
          <w:p w:rsidR="007B65CE" w:rsidRPr="00D81E85" w:rsidRDefault="007B65CE" w:rsidP="006B695E">
            <w:pPr>
              <w:widowControl w:val="0"/>
              <w:ind w:left="-108" w:right="-40"/>
              <w:jc w:val="center"/>
              <w:rPr>
                <w:sz w:val="20"/>
                <w:szCs w:val="20"/>
              </w:rPr>
            </w:pPr>
            <w:r w:rsidRPr="00D81E85">
              <w:rPr>
                <w:sz w:val="20"/>
                <w:szCs w:val="20"/>
              </w:rPr>
              <w:t>09:35 - 10:00</w:t>
            </w:r>
          </w:p>
        </w:tc>
        <w:tc>
          <w:tcPr>
            <w:tcW w:w="1105" w:type="dxa"/>
            <w:tcBorders>
              <w:top w:val="single" w:sz="4" w:space="0" w:color="000000"/>
              <w:left w:val="single" w:sz="4" w:space="0" w:color="auto"/>
              <w:bottom w:val="single" w:sz="4" w:space="0" w:color="000000"/>
              <w:right w:val="single" w:sz="4" w:space="0" w:color="000000"/>
            </w:tcBorders>
          </w:tcPr>
          <w:p w:rsidR="007B65CE" w:rsidRPr="00D81E85" w:rsidRDefault="007B65CE" w:rsidP="006B695E">
            <w:pPr>
              <w:widowControl w:val="0"/>
              <w:ind w:left="-108" w:right="-40"/>
              <w:jc w:val="center"/>
              <w:rPr>
                <w:sz w:val="20"/>
                <w:szCs w:val="20"/>
              </w:rPr>
            </w:pPr>
            <w:r w:rsidRPr="00D81E85">
              <w:rPr>
                <w:sz w:val="20"/>
                <w:szCs w:val="20"/>
              </w:rPr>
              <w:t>10 мин</w:t>
            </w:r>
          </w:p>
        </w:tc>
      </w:tr>
      <w:tr w:rsidR="007B65CE" w:rsidRPr="00D81E85" w:rsidTr="006B695E">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rPr>
                <w:color w:val="000000"/>
              </w:rPr>
            </w:pPr>
            <w:r w:rsidRPr="00D81E85">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7" w:right="-108" w:hanging="108"/>
              <w:jc w:val="center"/>
              <w:rPr>
                <w:sz w:val="20"/>
                <w:szCs w:val="20"/>
              </w:rPr>
            </w:pPr>
            <w:r w:rsidRPr="00D81E85">
              <w:rPr>
                <w:sz w:val="20"/>
                <w:szCs w:val="20"/>
              </w:rPr>
              <w:t>прогулка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08" w:right="-108"/>
              <w:jc w:val="center"/>
              <w:rPr>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ind w:left="-108" w:right="-108"/>
              <w:jc w:val="center"/>
            </w:pPr>
            <w:r w:rsidRPr="00D81E85">
              <w:t>прогулка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8" w:right="-40"/>
              <w:jc w:val="center"/>
              <w:rPr>
                <w:sz w:val="20"/>
                <w:szCs w:val="20"/>
              </w:rPr>
            </w:pPr>
          </w:p>
        </w:tc>
        <w:tc>
          <w:tcPr>
            <w:tcW w:w="1417" w:type="dxa"/>
            <w:tcBorders>
              <w:top w:val="single" w:sz="4" w:space="0" w:color="000000"/>
              <w:left w:val="single" w:sz="4" w:space="0" w:color="000000"/>
              <w:bottom w:val="single" w:sz="4" w:space="0" w:color="000000"/>
              <w:right w:val="single" w:sz="4" w:space="0" w:color="auto"/>
            </w:tcBorders>
          </w:tcPr>
          <w:p w:rsidR="007B65CE" w:rsidRPr="00D81E85" w:rsidRDefault="007B65CE" w:rsidP="006B695E">
            <w:pPr>
              <w:widowControl w:val="0"/>
              <w:ind w:left="-108" w:right="-40"/>
              <w:jc w:val="center"/>
              <w:rPr>
                <w:sz w:val="20"/>
                <w:szCs w:val="20"/>
              </w:rPr>
            </w:pPr>
            <w:r w:rsidRPr="00D81E85">
              <w:rPr>
                <w:sz w:val="20"/>
                <w:szCs w:val="20"/>
              </w:rPr>
              <w:t>10:10 - 10:35</w:t>
            </w:r>
          </w:p>
        </w:tc>
        <w:tc>
          <w:tcPr>
            <w:tcW w:w="1105" w:type="dxa"/>
            <w:tcBorders>
              <w:top w:val="single" w:sz="4" w:space="0" w:color="000000"/>
              <w:left w:val="single" w:sz="4" w:space="0" w:color="auto"/>
              <w:bottom w:val="single" w:sz="4" w:space="0" w:color="000000"/>
              <w:right w:val="single" w:sz="4" w:space="0" w:color="000000"/>
            </w:tcBorders>
          </w:tcPr>
          <w:p w:rsidR="007B65CE" w:rsidRPr="00D81E85" w:rsidRDefault="007B65CE" w:rsidP="006B695E">
            <w:pPr>
              <w:widowControl w:val="0"/>
              <w:ind w:left="-108" w:right="-40"/>
              <w:jc w:val="center"/>
              <w:rPr>
                <w:sz w:val="20"/>
                <w:szCs w:val="20"/>
              </w:rPr>
            </w:pPr>
            <w:r w:rsidRPr="00D81E85">
              <w:rPr>
                <w:sz w:val="20"/>
                <w:szCs w:val="20"/>
              </w:rPr>
              <w:t>10 мин</w:t>
            </w:r>
          </w:p>
        </w:tc>
      </w:tr>
      <w:tr w:rsidR="007B65CE" w:rsidRPr="00D81E85" w:rsidTr="006B695E">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rPr>
                <w:color w:val="000000"/>
              </w:rPr>
            </w:pPr>
            <w:r w:rsidRPr="00D81E85">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7" w:right="-108" w:hanging="108"/>
              <w:jc w:val="center"/>
              <w:rPr>
                <w:sz w:val="20"/>
                <w:szCs w:val="20"/>
              </w:rPr>
            </w:pPr>
            <w:r w:rsidRPr="00D81E85">
              <w:rPr>
                <w:sz w:val="20"/>
                <w:szCs w:val="20"/>
              </w:rPr>
              <w:t>11:15 - 11:30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08" w:right="-108"/>
              <w:jc w:val="center"/>
              <w:rPr>
                <w:sz w:val="20"/>
                <w:szCs w:val="20"/>
              </w:rPr>
            </w:pPr>
            <w:r w:rsidRPr="00D81E85">
              <w:rPr>
                <w:sz w:val="20"/>
                <w:szCs w:val="20"/>
              </w:rPr>
              <w:t>10 мин</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ind w:left="-108" w:right="-108"/>
              <w:jc w:val="center"/>
            </w:pPr>
            <w:r w:rsidRPr="00D81E85">
              <w:t>11:10 - 11:30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8" w:right="-40"/>
              <w:jc w:val="center"/>
              <w:rPr>
                <w:sz w:val="20"/>
                <w:szCs w:val="20"/>
              </w:rPr>
            </w:pPr>
            <w:r w:rsidRPr="00D81E85">
              <w:rPr>
                <w:sz w:val="20"/>
                <w:szCs w:val="20"/>
              </w:rPr>
              <w:t>10 мин</w:t>
            </w:r>
          </w:p>
        </w:tc>
        <w:tc>
          <w:tcPr>
            <w:tcW w:w="1417" w:type="dxa"/>
            <w:tcBorders>
              <w:top w:val="single" w:sz="4" w:space="0" w:color="000000"/>
              <w:left w:val="single" w:sz="4" w:space="0" w:color="000000"/>
              <w:bottom w:val="single" w:sz="4" w:space="0" w:color="000000"/>
              <w:right w:val="single" w:sz="4" w:space="0" w:color="auto"/>
            </w:tcBorders>
          </w:tcPr>
          <w:p w:rsidR="007B65CE" w:rsidRPr="00D81E85" w:rsidRDefault="007B65CE" w:rsidP="006B695E">
            <w:pPr>
              <w:widowControl w:val="0"/>
              <w:ind w:left="-108" w:right="-40"/>
              <w:jc w:val="center"/>
              <w:rPr>
                <w:sz w:val="20"/>
                <w:szCs w:val="20"/>
              </w:rPr>
            </w:pPr>
            <w:r w:rsidRPr="00D81E85">
              <w:rPr>
                <w:sz w:val="20"/>
                <w:szCs w:val="20"/>
              </w:rPr>
              <w:t>10:45 - 11:10</w:t>
            </w:r>
          </w:p>
        </w:tc>
        <w:tc>
          <w:tcPr>
            <w:tcW w:w="1105" w:type="dxa"/>
            <w:tcBorders>
              <w:top w:val="single" w:sz="4" w:space="0" w:color="000000"/>
              <w:left w:val="single" w:sz="4" w:space="0" w:color="auto"/>
              <w:bottom w:val="single" w:sz="4" w:space="0" w:color="000000"/>
              <w:right w:val="single" w:sz="4" w:space="0" w:color="000000"/>
            </w:tcBorders>
          </w:tcPr>
          <w:p w:rsidR="007B65CE" w:rsidRPr="00D81E85" w:rsidRDefault="007B65CE" w:rsidP="006B695E">
            <w:pPr>
              <w:widowControl w:val="0"/>
              <w:ind w:left="-108" w:right="-40"/>
              <w:jc w:val="center"/>
              <w:rPr>
                <w:sz w:val="20"/>
                <w:szCs w:val="20"/>
              </w:rPr>
            </w:pPr>
            <w:r w:rsidRPr="00D81E85">
              <w:rPr>
                <w:sz w:val="20"/>
                <w:szCs w:val="20"/>
              </w:rPr>
              <w:t>10 мин</w:t>
            </w:r>
          </w:p>
        </w:tc>
      </w:tr>
      <w:tr w:rsidR="007B65CE" w:rsidRPr="00D81E85" w:rsidTr="006B695E">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rPr>
                <w:color w:val="000000"/>
              </w:rPr>
            </w:pPr>
            <w:r w:rsidRPr="00D81E85">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7" w:right="-108" w:hanging="108"/>
              <w:jc w:val="center"/>
              <w:rPr>
                <w:sz w:val="20"/>
                <w:szCs w:val="20"/>
              </w:rPr>
            </w:pPr>
            <w:r w:rsidRPr="00D81E85">
              <w:rPr>
                <w:sz w:val="20"/>
                <w:szCs w:val="20"/>
              </w:rPr>
              <w:t>11:40 - 11:55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08" w:right="-108"/>
              <w:jc w:val="center"/>
              <w:rPr>
                <w:sz w:val="20"/>
                <w:szCs w:val="20"/>
              </w:rPr>
            </w:pPr>
            <w:r w:rsidRPr="00D81E85">
              <w:rPr>
                <w:sz w:val="20"/>
                <w:szCs w:val="20"/>
              </w:rPr>
              <w:t>10 мин</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ind w:left="-108" w:right="-108"/>
              <w:jc w:val="center"/>
            </w:pPr>
            <w:r w:rsidRPr="00D81E85">
              <w:t>11:40 – 12:00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8" w:right="-40"/>
              <w:jc w:val="center"/>
              <w:rPr>
                <w:sz w:val="20"/>
                <w:szCs w:val="20"/>
              </w:rPr>
            </w:pPr>
            <w:r w:rsidRPr="00D81E85">
              <w:rPr>
                <w:sz w:val="20"/>
                <w:szCs w:val="20"/>
              </w:rPr>
              <w:t>10 мин</w:t>
            </w:r>
          </w:p>
        </w:tc>
        <w:tc>
          <w:tcPr>
            <w:tcW w:w="1417" w:type="dxa"/>
            <w:tcBorders>
              <w:top w:val="single" w:sz="4" w:space="0" w:color="000000"/>
              <w:left w:val="single" w:sz="4" w:space="0" w:color="000000"/>
              <w:bottom w:val="single" w:sz="4" w:space="0" w:color="000000"/>
              <w:right w:val="single" w:sz="4" w:space="0" w:color="auto"/>
            </w:tcBorders>
          </w:tcPr>
          <w:p w:rsidR="007B65CE" w:rsidRPr="00D81E85" w:rsidRDefault="007B65CE" w:rsidP="006B695E">
            <w:pPr>
              <w:widowControl w:val="0"/>
              <w:ind w:left="-108" w:right="-40"/>
              <w:jc w:val="center"/>
              <w:rPr>
                <w:sz w:val="20"/>
                <w:szCs w:val="20"/>
              </w:rPr>
            </w:pPr>
            <w:r w:rsidRPr="00D81E85">
              <w:rPr>
                <w:sz w:val="20"/>
                <w:szCs w:val="20"/>
              </w:rPr>
              <w:t>11:20 – 11:45</w:t>
            </w:r>
          </w:p>
        </w:tc>
        <w:tc>
          <w:tcPr>
            <w:tcW w:w="1105" w:type="dxa"/>
            <w:tcBorders>
              <w:top w:val="single" w:sz="4" w:space="0" w:color="000000"/>
              <w:left w:val="single" w:sz="4" w:space="0" w:color="auto"/>
              <w:bottom w:val="single" w:sz="4" w:space="0" w:color="000000"/>
              <w:right w:val="single" w:sz="4" w:space="0" w:color="000000"/>
            </w:tcBorders>
          </w:tcPr>
          <w:p w:rsidR="007B65CE" w:rsidRPr="00D81E85" w:rsidRDefault="007B65CE" w:rsidP="006B695E">
            <w:pPr>
              <w:widowControl w:val="0"/>
              <w:ind w:left="-108" w:right="-40"/>
              <w:jc w:val="center"/>
              <w:rPr>
                <w:sz w:val="20"/>
                <w:szCs w:val="20"/>
              </w:rPr>
            </w:pPr>
            <w:r w:rsidRPr="00D81E85">
              <w:rPr>
                <w:sz w:val="20"/>
                <w:szCs w:val="20"/>
              </w:rPr>
              <w:t>10 мин</w:t>
            </w:r>
          </w:p>
        </w:tc>
      </w:tr>
      <w:tr w:rsidR="007B65CE" w:rsidRPr="00D81E85" w:rsidTr="006B695E">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rPr>
                <w:color w:val="000000"/>
              </w:rPr>
            </w:pPr>
            <w:r w:rsidRPr="00D81E85">
              <w:rPr>
                <w:color w:val="000000"/>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rPr>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tabs>
                <w:tab w:val="left" w:pos="5103"/>
              </w:tabs>
              <w:ind w:left="-108" w:right="-108"/>
              <w:rPr>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pStyle w:val="af1"/>
              <w:widowControl w:val="0"/>
              <w:ind w:left="-108" w:right="-108"/>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8" w:right="-40"/>
              <w:rPr>
                <w:sz w:val="20"/>
                <w:szCs w:val="20"/>
              </w:rPr>
            </w:pPr>
          </w:p>
        </w:tc>
        <w:tc>
          <w:tcPr>
            <w:tcW w:w="1417" w:type="dxa"/>
            <w:tcBorders>
              <w:top w:val="single" w:sz="4" w:space="0" w:color="000000"/>
              <w:left w:val="single" w:sz="4" w:space="0" w:color="000000"/>
              <w:bottom w:val="single" w:sz="4" w:space="0" w:color="000000"/>
              <w:right w:val="single" w:sz="4" w:space="0" w:color="auto"/>
            </w:tcBorders>
          </w:tcPr>
          <w:p w:rsidR="007B65CE" w:rsidRPr="00D81E85" w:rsidRDefault="007B65CE" w:rsidP="006B695E">
            <w:pPr>
              <w:widowControl w:val="0"/>
              <w:ind w:left="-108" w:right="-40"/>
              <w:jc w:val="center"/>
              <w:rPr>
                <w:sz w:val="20"/>
                <w:szCs w:val="20"/>
              </w:rPr>
            </w:pPr>
            <w:r w:rsidRPr="00D81E85">
              <w:rPr>
                <w:sz w:val="20"/>
                <w:szCs w:val="20"/>
              </w:rPr>
              <w:t>11:55 - 12:20</w:t>
            </w:r>
          </w:p>
        </w:tc>
        <w:tc>
          <w:tcPr>
            <w:tcW w:w="1105" w:type="dxa"/>
            <w:tcBorders>
              <w:top w:val="single" w:sz="4" w:space="0" w:color="000000"/>
              <w:left w:val="single" w:sz="4" w:space="0" w:color="auto"/>
              <w:bottom w:val="single" w:sz="4" w:space="0" w:color="000000"/>
              <w:right w:val="single" w:sz="4" w:space="0" w:color="000000"/>
            </w:tcBorders>
          </w:tcPr>
          <w:p w:rsidR="007B65CE" w:rsidRPr="00D81E85" w:rsidRDefault="007B65CE" w:rsidP="006B695E">
            <w:pPr>
              <w:widowControl w:val="0"/>
              <w:ind w:left="-108" w:right="-40"/>
              <w:rPr>
                <w:sz w:val="20"/>
                <w:szCs w:val="20"/>
              </w:rPr>
            </w:pPr>
          </w:p>
        </w:tc>
      </w:tr>
      <w:tr w:rsidR="007B65CE" w:rsidRPr="00D81E85" w:rsidTr="006B695E">
        <w:tc>
          <w:tcPr>
            <w:tcW w:w="7655" w:type="dxa"/>
            <w:gridSpan w:val="7"/>
            <w:tcBorders>
              <w:top w:val="single" w:sz="4" w:space="0" w:color="000000"/>
              <w:left w:val="single" w:sz="4" w:space="0" w:color="000000"/>
              <w:bottom w:val="single" w:sz="4" w:space="0" w:color="000000"/>
              <w:right w:val="single" w:sz="4" w:space="0" w:color="000000"/>
            </w:tcBorders>
            <w:shd w:val="clear" w:color="auto" w:fill="auto"/>
          </w:tcPr>
          <w:p w:rsidR="007B65CE" w:rsidRPr="00D81E85" w:rsidRDefault="007B65CE" w:rsidP="006B695E">
            <w:pPr>
              <w:widowControl w:val="0"/>
              <w:ind w:left="-108" w:right="-182"/>
              <w:rPr>
                <w:sz w:val="20"/>
                <w:szCs w:val="20"/>
              </w:rPr>
            </w:pPr>
            <w:r w:rsidRPr="00D81E85">
              <w:rPr>
                <w:sz w:val="22"/>
                <w:szCs w:val="22"/>
              </w:rPr>
              <w:t>В середине занятия статического характера проводится физкультминутка</w:t>
            </w:r>
          </w:p>
        </w:tc>
      </w:tr>
    </w:tbl>
    <w:p w:rsidR="007B65CE" w:rsidRPr="00D81E85" w:rsidRDefault="007B65CE" w:rsidP="007B65CE">
      <w:pPr>
        <w:ind w:right="142"/>
        <w:jc w:val="both"/>
        <w:rPr>
          <w:b/>
          <w:bCs/>
        </w:rPr>
      </w:pPr>
    </w:p>
    <w:p w:rsidR="007B65CE" w:rsidRPr="00D81E85" w:rsidRDefault="007B65CE" w:rsidP="007B65CE">
      <w:pPr>
        <w:ind w:left="-142" w:right="142"/>
        <w:jc w:val="both"/>
      </w:pPr>
      <w:r w:rsidRPr="00D81E85">
        <w:rPr>
          <w:b/>
          <w:bCs/>
        </w:rPr>
        <w:t xml:space="preserve">5. Промежуточная аттестация (педагогическая диагностика) </w:t>
      </w:r>
      <w:r w:rsidRPr="00D81E85">
        <w:t>— с 01.04.2026 года до 30.04. 2026 года</w:t>
      </w:r>
    </w:p>
    <w:p w:rsidR="007B65CE" w:rsidRPr="00D81E85" w:rsidRDefault="007B65CE" w:rsidP="007B65CE">
      <w:pPr>
        <w:ind w:hanging="142"/>
      </w:pPr>
      <w:r w:rsidRPr="00D81E85">
        <w:rPr>
          <w:b/>
        </w:rPr>
        <w:t xml:space="preserve">6. Дополнительное образование в сторонних организациях – </w:t>
      </w:r>
      <w:r w:rsidRPr="00D81E85">
        <w:t>по планам обучающихся</w:t>
      </w:r>
    </w:p>
    <w:p w:rsidR="007B65CE" w:rsidRPr="00D81E85" w:rsidRDefault="007B65CE" w:rsidP="007B65CE">
      <w:pPr>
        <w:ind w:hanging="142"/>
      </w:pPr>
      <w:r w:rsidRPr="00D81E85">
        <w:rPr>
          <w:b/>
        </w:rPr>
        <w:t>7</w:t>
      </w:r>
      <w:r w:rsidRPr="00D81E85">
        <w:t xml:space="preserve">. </w:t>
      </w:r>
      <w:r w:rsidRPr="00D81E85">
        <w:rPr>
          <w:b/>
        </w:rPr>
        <w:t xml:space="preserve">Подготовка информационной справки о выполнении  программ  </w:t>
      </w:r>
      <w:r w:rsidRPr="00D81E85">
        <w:t xml:space="preserve"> – до 25.05.2026 г</w:t>
      </w:r>
      <w:r w:rsidR="006B695E" w:rsidRPr="00D81E85">
        <w:t>.</w:t>
      </w:r>
      <w:r w:rsidRPr="00D81E85">
        <w:t xml:space="preserve"> </w:t>
      </w:r>
    </w:p>
    <w:p w:rsidR="00BE04E6" w:rsidRPr="00D81E85" w:rsidRDefault="00BE04E6">
      <w:pPr>
        <w:pStyle w:val="ConsPlusNormal"/>
        <w:widowControl/>
        <w:ind w:firstLine="0"/>
        <w:jc w:val="both"/>
        <w:rPr>
          <w:rFonts w:ascii="Times New Roman" w:hAnsi="Times New Roman" w:cs="Times New Roman"/>
          <w:b/>
          <w:sz w:val="24"/>
          <w:szCs w:val="24"/>
        </w:rPr>
      </w:pPr>
    </w:p>
    <w:p w:rsidR="00BE04E6" w:rsidRPr="00D81E85" w:rsidRDefault="007655E6">
      <w:pPr>
        <w:jc w:val="center"/>
        <w:rPr>
          <w:b/>
        </w:rPr>
      </w:pPr>
      <w:r w:rsidRPr="00D81E85">
        <w:rPr>
          <w:b/>
        </w:rPr>
        <w:t>3.2.Система условий реализации  программы</w:t>
      </w:r>
    </w:p>
    <w:p w:rsidR="00BE04E6" w:rsidRPr="00D81E85" w:rsidRDefault="007655E6">
      <w:pPr>
        <w:rPr>
          <w:b/>
        </w:rPr>
      </w:pPr>
      <w:r w:rsidRPr="00D81E85">
        <w:rPr>
          <w:b/>
        </w:rPr>
        <w:t>3.2. 1.Кадровые условия реализации  программы</w:t>
      </w:r>
    </w:p>
    <w:p w:rsidR="00BE04E6" w:rsidRPr="00D81E85" w:rsidRDefault="007655E6">
      <w:pPr>
        <w:rPr>
          <w:lang w:eastAsia="ru-RU"/>
        </w:rPr>
      </w:pPr>
      <w:r w:rsidRPr="00D81E85">
        <w:rPr>
          <w:lang w:eastAsia="ru-RU"/>
        </w:rPr>
        <w:t xml:space="preserve">      Кадровые условия реализации  программы согласно Приложение к Методическим рекомендациям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(Приложение к письму Минобрнауки России  от 18.08.2017 N 09-1672, таблица ОСОБЕННОСТИ РЕАЛИЗАЦИИ ВНЕУРОЧНОЙ ДЕЯТЕЛЬНОСТИ И ДОПОЛНИТЕЛЬНОГО  ОБРАЗОВАНИЯ ДЕТЕЙ И ВЗРОСЛЫХ «Требование к кадровому обеспечению разработки и реализации дополнительной общеобразовательной программы определяется образовательной организацией».</w:t>
      </w:r>
    </w:p>
    <w:p w:rsidR="00BE04E6" w:rsidRPr="00D81E85" w:rsidRDefault="007655E6">
      <w:pPr>
        <w:rPr>
          <w:lang w:eastAsia="ru-RU"/>
        </w:rPr>
      </w:pPr>
      <w:r w:rsidRPr="00D81E85">
        <w:rPr>
          <w:lang w:eastAsia="ru-RU"/>
        </w:rPr>
        <w:t xml:space="preserve">      В реализации программы участвуют  квалифицированные педагоги — преподаватели (в начальных классах), учителя, работающие в начальных классах школы, с большим стажем  работы. </w:t>
      </w:r>
    </w:p>
    <w:p w:rsidR="00BE04E6" w:rsidRPr="00D81E85" w:rsidRDefault="007655E6">
      <w:r w:rsidRPr="00D81E85">
        <w:rPr>
          <w:b/>
          <w:lang w:eastAsia="ru-RU"/>
        </w:rPr>
        <w:t>3.2.2. Психолого-педагогические условия реализации программы</w:t>
      </w:r>
    </w:p>
    <w:p w:rsidR="00BE04E6" w:rsidRPr="00D81E85" w:rsidRDefault="007655E6">
      <w:pPr>
        <w:pStyle w:val="a8"/>
        <w:spacing w:after="0"/>
        <w:rPr>
          <w:color w:val="222222"/>
        </w:rPr>
      </w:pPr>
      <w:r w:rsidRPr="00D81E85">
        <w:rPr>
          <w:color w:val="222222"/>
          <w:lang w:eastAsia="ru-RU"/>
        </w:rPr>
        <w:t xml:space="preserve"> Психолого-педагогические условия реализации программы прежде всего определяются целью программы: обеспечение обучения, воспитания, развития детей в доброжелательной образовательной среде. </w:t>
      </w:r>
    </w:p>
    <w:p w:rsidR="00BE04E6" w:rsidRPr="00D81E85" w:rsidRDefault="007655E6">
      <w:pPr>
        <w:pStyle w:val="a8"/>
        <w:spacing w:after="0"/>
        <w:rPr>
          <w:rFonts w:ascii="Times New Roman;serif" w:hAnsi="Times New Roman;serif"/>
          <w:color w:val="181818"/>
          <w:lang w:eastAsia="ru-RU"/>
        </w:rPr>
      </w:pPr>
      <w:r w:rsidRPr="00D81E85">
        <w:rPr>
          <w:rFonts w:ascii="Times New Roman;serif" w:hAnsi="Times New Roman;serif"/>
          <w:color w:val="181818"/>
          <w:lang w:eastAsia="ru-RU"/>
        </w:rPr>
        <w:t>Такими условиями являются:</w:t>
      </w:r>
    </w:p>
    <w:p w:rsidR="00BE04E6" w:rsidRPr="00D81E85" w:rsidRDefault="007655E6">
      <w:pPr>
        <w:pStyle w:val="a8"/>
        <w:spacing w:after="0" w:line="228" w:lineRule="atLeast"/>
        <w:rPr>
          <w:color w:val="181818"/>
        </w:rPr>
      </w:pPr>
      <w:r w:rsidRPr="00D81E85">
        <w:rPr>
          <w:color w:val="181818"/>
        </w:rPr>
        <w:t>- психолого</w:t>
      </w:r>
      <w:r w:rsidRPr="00D81E85">
        <w:rPr>
          <w:color w:val="181818"/>
        </w:rPr>
        <w:softHyphen/>
        <w:t>-педагогическая компетентность участников образовательных отношений, формируемая отбором педагогических кадров,</w:t>
      </w:r>
    </w:p>
    <w:p w:rsidR="00BE04E6" w:rsidRPr="00D81E85" w:rsidRDefault="007655E6">
      <w:pPr>
        <w:pStyle w:val="a8"/>
        <w:spacing w:after="0" w:line="228" w:lineRule="atLeast"/>
        <w:rPr>
          <w:color w:val="181818"/>
        </w:rPr>
      </w:pPr>
      <w:r w:rsidRPr="00D81E85">
        <w:rPr>
          <w:color w:val="181818"/>
        </w:rPr>
        <w:t>-  работа с родителями перед заключением договора на обучение по программе и в ходе ее реализации,</w:t>
      </w:r>
    </w:p>
    <w:p w:rsidR="00BE04E6" w:rsidRPr="00D81E85" w:rsidRDefault="007655E6">
      <w:pPr>
        <w:pStyle w:val="a8"/>
        <w:spacing w:after="0" w:line="228" w:lineRule="atLeast"/>
        <w:rPr>
          <w:color w:val="181818"/>
        </w:rPr>
      </w:pPr>
      <w:r w:rsidRPr="00D81E85">
        <w:rPr>
          <w:color w:val="181818"/>
        </w:rPr>
        <w:t xml:space="preserve">-  </w:t>
      </w:r>
      <w:r w:rsidRPr="00D81E85">
        <w:rPr>
          <w:color w:val="181818"/>
          <w:lang w:eastAsia="ru-RU"/>
        </w:rPr>
        <w:t>достижение  планируемых в программе личностных и ряда метапредметных результатов,</w:t>
      </w:r>
    </w:p>
    <w:p w:rsidR="00BE04E6" w:rsidRPr="00D81E85" w:rsidRDefault="007655E6">
      <w:pPr>
        <w:pStyle w:val="a8"/>
        <w:spacing w:after="0" w:line="228" w:lineRule="atLeast"/>
        <w:rPr>
          <w:color w:val="181818"/>
        </w:rPr>
      </w:pPr>
      <w:r w:rsidRPr="00D81E85">
        <w:rPr>
          <w:color w:val="181818"/>
          <w:lang w:eastAsia="ru-RU"/>
        </w:rPr>
        <w:t>т. е.  психолого-педагогическое сопровождения родителей и детей, важных для достижения целит и задач программы.</w:t>
      </w:r>
    </w:p>
    <w:p w:rsidR="00BE04E6" w:rsidRPr="00D81E85" w:rsidRDefault="007655E6">
      <w:pPr>
        <w:pStyle w:val="a8"/>
      </w:pPr>
      <w:r w:rsidRPr="00D81E85">
        <w:rPr>
          <w:color w:val="222222"/>
          <w:lang w:eastAsia="ru-RU"/>
        </w:rPr>
        <w:t>Занятия проводятся во второй половине дня и в свободное от посещения ДДУ время;</w:t>
      </w:r>
    </w:p>
    <w:p w:rsidR="00BE04E6" w:rsidRPr="00D81E85" w:rsidRDefault="007655E6">
      <w:pPr>
        <w:rPr>
          <w:b/>
          <w:lang w:eastAsia="ru-RU"/>
        </w:rPr>
      </w:pPr>
      <w:r w:rsidRPr="00D81E85">
        <w:rPr>
          <w:b/>
          <w:lang w:eastAsia="ru-RU"/>
        </w:rPr>
        <w:t>3.2.3.</w:t>
      </w:r>
      <w:r w:rsidRPr="00D81E85">
        <w:rPr>
          <w:b/>
        </w:rPr>
        <w:t xml:space="preserve"> Финансовое обеспечение реализации программы</w:t>
      </w:r>
    </w:p>
    <w:p w:rsidR="00BE04E6" w:rsidRPr="00D81E85" w:rsidRDefault="007655E6">
      <w:pPr>
        <w:rPr>
          <w:lang w:eastAsia="ru-RU"/>
        </w:rPr>
      </w:pPr>
      <w:r w:rsidRPr="00D81E85">
        <w:rPr>
          <w:lang w:eastAsia="ru-RU"/>
        </w:rPr>
        <w:t xml:space="preserve">     Дополнительные общеобразовательные программы  реализуются за счет средств физических и (или) юридических лиц в соответствии с </w:t>
      </w:r>
      <w:r w:rsidRPr="00D81E85">
        <w:rPr>
          <w:color w:val="0000FF"/>
          <w:u w:val="single"/>
          <w:lang w:eastAsia="ru-RU"/>
        </w:rPr>
        <w:t xml:space="preserve">Постановлением Правительства РФ от 15.09.2020 № 1441 </w:t>
      </w:r>
      <w:r w:rsidRPr="00D81E85">
        <w:rPr>
          <w:lang w:eastAsia="ru-RU"/>
        </w:rPr>
        <w:t xml:space="preserve"> "Об утверждении Правил оказания платных образовательных услуг".</w:t>
      </w:r>
    </w:p>
    <w:p w:rsidR="00BE04E6" w:rsidRPr="00D81E85" w:rsidRDefault="00BE04E6">
      <w:pPr>
        <w:rPr>
          <w:b/>
          <w:lang w:eastAsia="ru-RU"/>
        </w:rPr>
      </w:pPr>
    </w:p>
    <w:p w:rsidR="00BE04E6" w:rsidRPr="00D81E85" w:rsidRDefault="007655E6">
      <w:r w:rsidRPr="00D81E85">
        <w:rPr>
          <w:b/>
          <w:lang w:eastAsia="ru-RU"/>
        </w:rPr>
        <w:t xml:space="preserve">3.2.4. </w:t>
      </w:r>
      <w:r w:rsidRPr="00D81E85">
        <w:rPr>
          <w:b/>
        </w:rPr>
        <w:t>Материально-технические условия реализации программы</w:t>
      </w:r>
    </w:p>
    <w:p w:rsidR="00BE04E6" w:rsidRPr="00D81E85" w:rsidRDefault="007655E6">
      <w:r w:rsidRPr="00D81E85">
        <w:rPr>
          <w:color w:val="000000"/>
          <w:lang w:eastAsia="ru-RU"/>
        </w:rPr>
        <w:t xml:space="preserve">Работа школы  по программе    организуется в соответствии с </w:t>
      </w:r>
      <w:hyperlink r:id="rId10" w:anchor="/document/99/566276706/" w:history="1">
        <w:r w:rsidRPr="00D81E85">
          <w:rPr>
            <w:color w:val="000000"/>
            <w:u w:val="single"/>
            <w:lang w:eastAsia="ru-RU"/>
          </w:rPr>
          <w:t>СанПиН 2.3/2.4.3590-20</w:t>
        </w:r>
      </w:hyperlink>
      <w:r w:rsidRPr="00D81E85">
        <w:rPr>
          <w:color w:val="000000"/>
          <w:u w:val="single"/>
          <w:lang w:eastAsia="ru-RU"/>
        </w:rPr>
        <w:t xml:space="preserve">, </w:t>
      </w:r>
      <w:r w:rsidRPr="00D81E85">
        <w:rPr>
          <w:rStyle w:val="a6"/>
          <w:b w:val="0"/>
          <w:bCs w:val="0"/>
          <w:color w:val="000000"/>
          <w:lang w:eastAsia="ru-RU"/>
        </w:rPr>
        <w:t xml:space="preserve">СП 2.4.3648-20, </w:t>
      </w:r>
      <w:hyperlink r:id="rId11" w:anchor="/document/99/573500115/" w:history="1">
        <w:r w:rsidRPr="00D81E85">
          <w:rPr>
            <w:color w:val="000000"/>
            <w:u w:val="single"/>
            <w:lang w:eastAsia="ru-RU"/>
          </w:rPr>
          <w:t>СанПиН 1.2.3685-21</w:t>
        </w:r>
      </w:hyperlink>
      <w:r w:rsidRPr="00D81E85">
        <w:rPr>
          <w:color w:val="000000"/>
          <w:lang w:eastAsia="ru-RU"/>
        </w:rPr>
        <w:t xml:space="preserve"> , включая оборудование классов (ученические парты, столы, учебные доски, освещение, компьютеры, орг. техника и др.), рекреаций, санитарных помещений, организацию начала работы образовательных организаций в 2022/23 учебном году. созданы условия для безопасного пребывания участников воспитательно-образовательного процесса. </w:t>
      </w:r>
      <w:r w:rsidRPr="00D81E85">
        <w:rPr>
          <w:rStyle w:val="FontStyle19"/>
          <w:rFonts w:eastAsia="Calibri"/>
          <w:sz w:val="24"/>
          <w:szCs w:val="24"/>
          <w:lang w:eastAsia="ru-RU"/>
        </w:rPr>
        <w:t>Оборудование помещений  является безо</w:t>
      </w:r>
      <w:r w:rsidRPr="00D81E85">
        <w:rPr>
          <w:rStyle w:val="FontStyle19"/>
          <w:rFonts w:eastAsia="Calibri"/>
          <w:sz w:val="24"/>
          <w:szCs w:val="24"/>
          <w:lang w:eastAsia="ru-RU"/>
        </w:rPr>
        <w:softHyphen/>
        <w:t>пасным, здоровьесберегающим, эстетически привлекательным и развивающим. В групповой комнате созданы условия для самостоятельной двигательной активности детей: предусмотрена площадь, свободная от ме</w:t>
      </w:r>
      <w:r w:rsidRPr="00D81E85">
        <w:rPr>
          <w:rStyle w:val="FontStyle19"/>
          <w:rFonts w:eastAsia="Calibri"/>
          <w:sz w:val="24"/>
          <w:szCs w:val="24"/>
          <w:lang w:eastAsia="ru-RU"/>
        </w:rPr>
        <w:softHyphen/>
        <w:t>бели и игрушек. Дети обеспечены игрушками и пособиями, побуждающими к двигатель</w:t>
      </w:r>
      <w:r w:rsidRPr="00D81E85">
        <w:rPr>
          <w:rStyle w:val="FontStyle19"/>
          <w:rFonts w:eastAsia="Calibri"/>
          <w:sz w:val="24"/>
          <w:szCs w:val="24"/>
          <w:lang w:eastAsia="ru-RU"/>
        </w:rPr>
        <w:softHyphen/>
        <w:t>ной игровой деятельности, сти</w:t>
      </w:r>
      <w:r w:rsidRPr="00D81E85">
        <w:rPr>
          <w:rStyle w:val="FontStyle19"/>
          <w:rFonts w:eastAsia="Calibri"/>
          <w:sz w:val="24"/>
          <w:szCs w:val="24"/>
          <w:lang w:eastAsia="ru-RU"/>
        </w:rPr>
        <w:softHyphen/>
        <w:t xml:space="preserve">мулирующими двигательную активность. </w:t>
      </w:r>
    </w:p>
    <w:p w:rsidR="00BE04E6" w:rsidRPr="00D81E85" w:rsidRDefault="007655E6">
      <w:r w:rsidRPr="00D81E85">
        <w:t>Материалы и принадлежности: гуашь, тушь, акварель, восковые мелки, простые карандаши, пастель, уголь, сангвина, кисти разных размеров и жесткости, емкости для воды, губки, салфетки, б</w:t>
      </w:r>
      <w:r w:rsidRPr="00D81E85">
        <w:rPr>
          <w:rStyle w:val="FontStyle19"/>
          <w:rFonts w:eastAsia="Calibri"/>
          <w:sz w:val="24"/>
          <w:szCs w:val="24"/>
          <w:lang w:eastAsia="ru-RU"/>
        </w:rPr>
        <w:t>умага, тонированная и цветная, картон, трафареты, шаблоны, печатки, трубочки для коктейля, клей ПВА, пробки, искусственные цветы, пенопласт, канцелярские принадлежности и т. д., и т. п. приобретаются родителями по списку учителя.</w:t>
      </w:r>
    </w:p>
    <w:p w:rsidR="00BE04E6" w:rsidRPr="00D81E85" w:rsidRDefault="00BE04E6">
      <w:pPr>
        <w:jc w:val="center"/>
        <w:rPr>
          <w:b/>
        </w:rPr>
      </w:pPr>
    </w:p>
    <w:p w:rsidR="00BE04E6" w:rsidRPr="00D81E85" w:rsidRDefault="007655E6">
      <w:pPr>
        <w:rPr>
          <w:b/>
        </w:rPr>
      </w:pPr>
      <w:r w:rsidRPr="00D81E85">
        <w:rPr>
          <w:b/>
        </w:rPr>
        <w:t>3.2.5. Информационно-</w:t>
      </w:r>
      <w:r w:rsidRPr="00D81E85">
        <w:rPr>
          <w:b/>
        </w:rPr>
        <w:softHyphen/>
        <w:t>методические условия реализации программы</w:t>
      </w:r>
    </w:p>
    <w:p w:rsidR="00BE04E6" w:rsidRPr="00D81E85" w:rsidRDefault="007655E6">
      <w:pPr>
        <w:pStyle w:val="ConsPlusNormal"/>
        <w:widowControl/>
        <w:ind w:firstLine="540"/>
        <w:jc w:val="both"/>
        <w:rPr>
          <w:rFonts w:ascii="Times New Roman" w:hAnsi="Times New Roman"/>
          <w:sz w:val="24"/>
          <w:szCs w:val="24"/>
        </w:rPr>
      </w:pPr>
      <w:r w:rsidRPr="00D81E85">
        <w:rPr>
          <w:rFonts w:ascii="Times New Roman" w:hAnsi="Times New Roman" w:cs="Times New Roman"/>
          <w:sz w:val="24"/>
          <w:szCs w:val="24"/>
        </w:rPr>
        <w:t xml:space="preserve">Методические материалы – методическое обеспечение программы (ФЗ №273,, ст. 2, п. 9; ст. 47, п. 5): - методы обучения; - педагогические технологии; - формы организации учебного занятия; - алгоритм учебного занятия; - дидактические материалы. </w:t>
      </w:r>
    </w:p>
    <w:p w:rsidR="00BE04E6" w:rsidRPr="00D81E85" w:rsidRDefault="007655E6">
      <w:pPr>
        <w:pStyle w:val="ConsPlusNormal"/>
        <w:widowControl/>
        <w:ind w:firstLine="540"/>
        <w:jc w:val="both"/>
        <w:rPr>
          <w:rFonts w:ascii="Times New Roman" w:hAnsi="Times New Roman"/>
          <w:sz w:val="24"/>
          <w:szCs w:val="24"/>
        </w:rPr>
      </w:pPr>
      <w:r w:rsidRPr="00D81E85">
        <w:rPr>
          <w:rFonts w:ascii="Times New Roman" w:hAnsi="Times New Roman" w:cs="Times New Roman"/>
          <w:sz w:val="24"/>
          <w:szCs w:val="24"/>
        </w:rPr>
        <w:t>Программа обеспечена информационно- методическими материалами для проведения занятий (игр, бесед, походов, экскурсий, конкурсов, конференций, дидактический и урочные м материалы, р</w:t>
      </w:r>
      <w:r w:rsidRPr="00D81E85">
        <w:rPr>
          <w:rFonts w:ascii="Times New Roman" w:hAnsi="Times New Roman"/>
          <w:sz w:val="24"/>
          <w:szCs w:val="24"/>
        </w:rPr>
        <w:t>епродукции картин известных художников, изделия мастеров народных промыслов России, тематический подбор картинок, фотографий, развивающие игры и др.</w:t>
      </w:r>
    </w:p>
    <w:p w:rsidR="00BE04E6" w:rsidRPr="00D81E85" w:rsidRDefault="00BE04E6">
      <w:pPr>
        <w:pStyle w:val="ConsPlusNormal"/>
        <w:widowControl/>
        <w:ind w:firstLine="540"/>
        <w:jc w:val="both"/>
        <w:rPr>
          <w:rFonts w:ascii="Times New Roman" w:hAnsi="Times New Roman" w:cs="Times New Roman"/>
          <w:sz w:val="24"/>
          <w:szCs w:val="24"/>
        </w:rPr>
      </w:pPr>
    </w:p>
    <w:p w:rsidR="00BE04E6" w:rsidRPr="00D81E85" w:rsidRDefault="007655E6">
      <w:pPr>
        <w:pStyle w:val="ConsPlusNormal"/>
        <w:widowControl/>
        <w:ind w:firstLine="540"/>
        <w:jc w:val="both"/>
        <w:rPr>
          <w:rFonts w:ascii="Times New Roman" w:hAnsi="Times New Roman" w:cs="Times New Roman"/>
          <w:sz w:val="24"/>
          <w:szCs w:val="24"/>
        </w:rPr>
      </w:pPr>
      <w:r w:rsidRPr="00D81E85">
        <w:rPr>
          <w:rFonts w:ascii="Times New Roman" w:hAnsi="Times New Roman" w:cs="Times New Roman"/>
          <w:sz w:val="24"/>
          <w:szCs w:val="24"/>
        </w:rPr>
        <w:t xml:space="preserve"> </w:t>
      </w:r>
      <w:r w:rsidRPr="00D81E85">
        <w:rPr>
          <w:rFonts w:ascii="Times New Roman" w:hAnsi="Times New Roman" w:cs="Times New Roman"/>
          <w:b/>
          <w:bCs/>
          <w:sz w:val="24"/>
          <w:szCs w:val="24"/>
        </w:rPr>
        <w:t>Список использованной литературы.</w:t>
      </w:r>
    </w:p>
    <w:p w:rsidR="00BE04E6" w:rsidRPr="00D81E85" w:rsidRDefault="007655E6">
      <w:pPr>
        <w:pStyle w:val="af1"/>
        <w:numPr>
          <w:ilvl w:val="0"/>
          <w:numId w:val="2"/>
        </w:numPr>
        <w:ind w:left="454" w:hanging="397"/>
        <w:jc w:val="both"/>
      </w:pPr>
      <w:r w:rsidRPr="00D81E85">
        <w:rPr>
          <w:sz w:val="24"/>
          <w:szCs w:val="24"/>
        </w:rPr>
        <w:t>Математика: Пособие для дошкольников. В 2-х ч. Ч. 1,2/ В.В, Хвостин, А.В. Волков, Т.С, Пухова. – МТО инфо, 2020. – 48 с.: ил., -  (Готовность к школе).</w:t>
      </w:r>
    </w:p>
    <w:p w:rsidR="00BE04E6" w:rsidRPr="00D81E85" w:rsidRDefault="007655E6">
      <w:pPr>
        <w:pStyle w:val="af1"/>
        <w:numPr>
          <w:ilvl w:val="0"/>
          <w:numId w:val="2"/>
        </w:numPr>
        <w:ind w:left="454" w:hanging="397"/>
        <w:jc w:val="both"/>
      </w:pPr>
      <w:r w:rsidRPr="00D81E85">
        <w:rPr>
          <w:sz w:val="24"/>
          <w:szCs w:val="24"/>
        </w:rPr>
        <w:t>Азбука: Пособие для дошкольников. В 2-х ч. Ч. 1,2/  А.В. Волков В.В, Хвостин, Т.С, Пухова. – МТО инфо, 2020. – 56 с.: ил., -  (Готовность к школе).</w:t>
      </w:r>
    </w:p>
    <w:p w:rsidR="00BE04E6" w:rsidRPr="00D81E85" w:rsidRDefault="007655E6">
      <w:pPr>
        <w:pStyle w:val="af1"/>
        <w:numPr>
          <w:ilvl w:val="0"/>
          <w:numId w:val="2"/>
        </w:numPr>
        <w:ind w:left="454" w:hanging="397"/>
        <w:jc w:val="both"/>
      </w:pPr>
      <w:r w:rsidRPr="00D81E85">
        <w:rPr>
          <w:sz w:val="24"/>
          <w:szCs w:val="24"/>
        </w:rPr>
        <w:t>Чистописание: Пособие для дошкольников/ А.В. Волков В.В, Хвостин, Т.С, Пухова. – МТО инфо, 2020. – 56 с.: ил., - (Готовность к школе).</w:t>
      </w:r>
    </w:p>
    <w:p w:rsidR="00BE04E6" w:rsidRPr="00D81E85" w:rsidRDefault="007655E6">
      <w:pPr>
        <w:pStyle w:val="af1"/>
        <w:numPr>
          <w:ilvl w:val="0"/>
          <w:numId w:val="2"/>
        </w:numPr>
        <w:ind w:left="454" w:hanging="397"/>
        <w:jc w:val="both"/>
      </w:pPr>
      <w:r w:rsidRPr="00D81E85">
        <w:rPr>
          <w:sz w:val="24"/>
          <w:szCs w:val="24"/>
        </w:rPr>
        <w:t>Окружающий мир: Пособие для дошкольников 5-7 лет/ В.В, Хвостин, А.В. Волков,– МТО инфо, 2021 – 56 с.: ил., - (Готовность к школе).</w:t>
      </w:r>
    </w:p>
    <w:p w:rsidR="00BE04E6" w:rsidRPr="00D81E85" w:rsidRDefault="007655E6">
      <w:pPr>
        <w:pStyle w:val="af1"/>
        <w:numPr>
          <w:ilvl w:val="0"/>
          <w:numId w:val="2"/>
        </w:numPr>
        <w:ind w:left="454" w:hanging="397"/>
        <w:jc w:val="both"/>
      </w:pPr>
      <w:r w:rsidRPr="00D81E85">
        <w:rPr>
          <w:sz w:val="24"/>
          <w:szCs w:val="24"/>
        </w:rPr>
        <w:t>Математика: Пособие для дошкольников. В 2-х ч. Ч. 1,2/ В.В, Хвостин, А.В. Волков, Т.С, Пухова. – МТО инфо, 2020. – 48 с.: ил., -  (Готовность к школе).</w:t>
      </w:r>
    </w:p>
    <w:p w:rsidR="00BE04E6" w:rsidRPr="00D81E85" w:rsidRDefault="007655E6">
      <w:pPr>
        <w:pStyle w:val="af1"/>
        <w:numPr>
          <w:ilvl w:val="0"/>
          <w:numId w:val="2"/>
        </w:numPr>
        <w:ind w:left="454" w:hanging="397"/>
        <w:jc w:val="both"/>
      </w:pPr>
      <w:r w:rsidRPr="00D81E85">
        <w:rPr>
          <w:sz w:val="24"/>
          <w:szCs w:val="24"/>
        </w:rPr>
        <w:t>Азбука: Пособие для дошкольников. В 2-х ч. Ч. 1,2/  А.В. Волков В.В, Хвостин, Т.С, Пухова. – МТО инфо, 2020. – 56 с.: ил., -  (Готовность к школе).</w:t>
      </w:r>
    </w:p>
    <w:p w:rsidR="00BE04E6" w:rsidRPr="00D81E85" w:rsidRDefault="007655E6">
      <w:pPr>
        <w:pStyle w:val="af1"/>
        <w:numPr>
          <w:ilvl w:val="0"/>
          <w:numId w:val="2"/>
        </w:numPr>
        <w:ind w:left="454" w:hanging="397"/>
        <w:jc w:val="both"/>
      </w:pPr>
      <w:r w:rsidRPr="00D81E85">
        <w:rPr>
          <w:sz w:val="24"/>
          <w:szCs w:val="24"/>
        </w:rPr>
        <w:t>Чистописание: Пособие для дошкольников/ А.В. Волков В.В, Хвостин, Т.С, Пухова. – МТО инфо, 2020. – 56 с.: ил., -  (Готовность к школе).</w:t>
      </w:r>
    </w:p>
    <w:p w:rsidR="00BE04E6" w:rsidRPr="00D81E85" w:rsidRDefault="007655E6">
      <w:pPr>
        <w:pStyle w:val="af1"/>
        <w:numPr>
          <w:ilvl w:val="0"/>
          <w:numId w:val="2"/>
        </w:numPr>
        <w:ind w:left="454" w:hanging="397"/>
        <w:jc w:val="both"/>
      </w:pPr>
      <w:r w:rsidRPr="00D81E85">
        <w:rPr>
          <w:sz w:val="24"/>
          <w:szCs w:val="24"/>
        </w:rPr>
        <w:t>Окружающий мир: Пособие для дошкольников 5-7 лет/ В.В, Хвостин, А.В. Волков,– МТО инфо, 2021 – 56 с.: ил., -  (Готовность к школе).</w:t>
      </w:r>
    </w:p>
    <w:p w:rsidR="00BE04E6" w:rsidRPr="00D81E85" w:rsidRDefault="00BE04E6"/>
    <w:p w:rsidR="00BE04E6" w:rsidRPr="00D81E85" w:rsidRDefault="007655E6">
      <w:pPr>
        <w:spacing w:line="100" w:lineRule="atLeast"/>
        <w:rPr>
          <w:b/>
        </w:rPr>
      </w:pPr>
      <w:r w:rsidRPr="00D81E85">
        <w:rPr>
          <w:b/>
        </w:rPr>
        <w:t>Интернет- ресурсы</w:t>
      </w:r>
    </w:p>
    <w:p w:rsidR="00BE04E6" w:rsidRPr="00D81E85" w:rsidRDefault="00BE04E6">
      <w:pPr>
        <w:spacing w:line="100" w:lineRule="atLeast"/>
        <w:rPr>
          <w:b/>
        </w:rPr>
      </w:pPr>
    </w:p>
    <w:p w:rsidR="00BE04E6" w:rsidRPr="00D81E85" w:rsidRDefault="007655E6">
      <w:pPr>
        <w:tabs>
          <w:tab w:val="left" w:pos="1040"/>
        </w:tabs>
        <w:jc w:val="both"/>
        <w:rPr>
          <w:lang w:eastAsia="en-US"/>
        </w:rPr>
      </w:pPr>
      <w:r w:rsidRPr="00D81E85">
        <w:rPr>
          <w:rFonts w:eastAsia="Calibri"/>
          <w:color w:val="00000A"/>
          <w:lang w:eastAsia="en-US"/>
        </w:rPr>
        <w:t xml:space="preserve">1. </w:t>
      </w:r>
      <w:r w:rsidRPr="00D81E85">
        <w:rPr>
          <w:lang w:eastAsia="en-US"/>
        </w:rPr>
        <w:t>Единая коллекция Цифровых Образовательных Ресурсов. –: http://school-collection.edu.ru</w:t>
      </w:r>
    </w:p>
    <w:p w:rsidR="00BE04E6" w:rsidRPr="00D81E85" w:rsidRDefault="007655E6">
      <w:pPr>
        <w:tabs>
          <w:tab w:val="left" w:pos="1040"/>
        </w:tabs>
        <w:jc w:val="both"/>
        <w:rPr>
          <w:lang w:eastAsia="en-US"/>
        </w:rPr>
      </w:pPr>
      <w:r w:rsidRPr="00D81E85">
        <w:rPr>
          <w:lang w:eastAsia="en-US"/>
        </w:rPr>
        <w:t>2. Детские электронные презентации. –: http://www.viki.rdf.ru</w:t>
      </w:r>
    </w:p>
    <w:p w:rsidR="00BE04E6" w:rsidRPr="00D81E85" w:rsidRDefault="007655E6">
      <w:pPr>
        <w:jc w:val="both"/>
        <w:rPr>
          <w:lang w:eastAsia="en-US"/>
        </w:rPr>
      </w:pPr>
      <w:r w:rsidRPr="00D81E85">
        <w:rPr>
          <w:lang w:eastAsia="en-US"/>
        </w:rPr>
        <w:t>3. http://www.solnyshko.ee - Детский портал «Солнышко».</w:t>
      </w:r>
    </w:p>
    <w:p w:rsidR="00BE04E6" w:rsidRPr="00D81E85" w:rsidRDefault="007655E6">
      <w:pPr>
        <w:jc w:val="both"/>
        <w:rPr>
          <w:lang w:eastAsia="en-US"/>
        </w:rPr>
      </w:pPr>
      <w:r w:rsidRPr="00D81E85">
        <w:rPr>
          <w:lang w:eastAsia="en-US"/>
        </w:rPr>
        <w:t>4. http://suhin.narod.ru/zag1.htm - Загадки и кроссворды для детей.</w:t>
      </w:r>
    </w:p>
    <w:p w:rsidR="00BE04E6" w:rsidRPr="00D81E85" w:rsidRDefault="007655E6">
      <w:pPr>
        <w:spacing w:line="100" w:lineRule="atLeast"/>
        <w:jc w:val="both"/>
      </w:pPr>
      <w:r w:rsidRPr="00D81E85">
        <w:lastRenderedPageBreak/>
        <w:t>5. http://</w:t>
      </w:r>
      <w:hyperlink r:id="rId12" w:tgtFrame="_blank">
        <w:r w:rsidRPr="00D81E85">
          <w:t>www.uroki.net/docnach.htm</w:t>
        </w:r>
      </w:hyperlink>
      <w:r w:rsidRPr="00D81E85">
        <w:t xml:space="preserve"> - Копилка опыта учителей начальных классов.  </w:t>
      </w:r>
    </w:p>
    <w:p w:rsidR="00BE04E6" w:rsidRPr="00D81E85" w:rsidRDefault="007655E6">
      <w:pPr>
        <w:spacing w:line="100" w:lineRule="atLeast"/>
        <w:jc w:val="both"/>
      </w:pPr>
      <w:r w:rsidRPr="00D81E85">
        <w:t>6. http://</w:t>
      </w:r>
      <w:hyperlink r:id="rId13" w:tgtFrame="_blank">
        <w:r w:rsidRPr="00D81E85">
          <w:t>www.planetashkol.ru/</w:t>
        </w:r>
      </w:hyperlink>
      <w:r w:rsidRPr="00D81E85">
        <w:t>- Планета школа-множество интересностей для учеников и учителей.</w:t>
      </w:r>
    </w:p>
    <w:p w:rsidR="00BE04E6" w:rsidRPr="00D81E85" w:rsidRDefault="00BE04E6">
      <w:pPr>
        <w:ind w:firstLine="540"/>
        <w:jc w:val="both"/>
        <w:rPr>
          <w:lang w:eastAsia="en-US"/>
        </w:rPr>
      </w:pPr>
    </w:p>
    <w:p w:rsidR="00BE04E6" w:rsidRPr="00D81E85" w:rsidRDefault="007655E6">
      <w:pPr>
        <w:rPr>
          <w:shd w:val="clear" w:color="auto" w:fill="00FF00"/>
        </w:rPr>
      </w:pPr>
      <w:r w:rsidRPr="00D81E85">
        <w:rPr>
          <w:b/>
        </w:rPr>
        <w:t>3.2.6. Механизмы достижения целевых ориентиров в системе условий</w:t>
      </w:r>
    </w:p>
    <w:p w:rsidR="00BE04E6" w:rsidRPr="00D81E85" w:rsidRDefault="007655E6">
      <w:pPr>
        <w:pStyle w:val="a8"/>
        <w:spacing w:after="0"/>
      </w:pPr>
      <w:r w:rsidRPr="00D81E85">
        <w:t>Механизмами достижения цели программы являются:</w:t>
      </w:r>
    </w:p>
    <w:p w:rsidR="00BE04E6" w:rsidRPr="00D81E85" w:rsidRDefault="007655E6">
      <w:pPr>
        <w:pStyle w:val="a8"/>
        <w:spacing w:after="0"/>
      </w:pPr>
      <w:r w:rsidRPr="00D81E85">
        <w:t>1 — получение обратной связи (отзывов) от участников образовательных отношений  об удовлетворенности текущими и итоговыми результатами обучения детей при взаимодействии администрации и учителей с родителями и детьми (при оплате, при ожидании родителей во время занятий, при взаимодействии администрации и учителей в ходе реализации программы;</w:t>
      </w:r>
    </w:p>
    <w:p w:rsidR="00BE04E6" w:rsidRPr="00D81E85" w:rsidRDefault="007655E6">
      <w:pPr>
        <w:pStyle w:val="a8"/>
        <w:spacing w:after="0"/>
      </w:pPr>
      <w:r w:rsidRPr="00D81E85">
        <w:t>2 - контроль содержания рабочих программ на предмет решения задач программы для достижения ее цели:</w:t>
      </w:r>
    </w:p>
    <w:p w:rsidR="00BE04E6" w:rsidRPr="00D81E85" w:rsidRDefault="007655E6">
      <w:pPr>
        <w:pStyle w:val="a8"/>
        <w:spacing w:after="0"/>
      </w:pPr>
      <w:r w:rsidRPr="00D81E85">
        <w:t>- обеспечение духовно-нравственного, гражданско-патриотического воспитания обучающихся;</w:t>
      </w:r>
    </w:p>
    <w:p w:rsidR="00BE04E6" w:rsidRPr="00D81E85" w:rsidRDefault="007655E6">
      <w:pPr>
        <w:pStyle w:val="a8"/>
        <w:spacing w:after="0"/>
      </w:pPr>
      <w:r w:rsidRPr="00D81E85">
        <w:t>- формирование и развитие творческих способностей обучающихся;</w:t>
      </w:r>
    </w:p>
    <w:p w:rsidR="00BE04E6" w:rsidRPr="00D81E85" w:rsidRDefault="007655E6">
      <w:pPr>
        <w:pStyle w:val="a8"/>
        <w:spacing w:after="0"/>
      </w:pPr>
      <w:r w:rsidRPr="00D81E85">
        <w:t>- удовлетворение индивидуальных потребностей обучающихся в интеллектуальном, нравственном, художественно-эстетическом развитии и физическом совершенствовании;</w:t>
      </w:r>
    </w:p>
    <w:p w:rsidR="00BE04E6" w:rsidRPr="00D81E85" w:rsidRDefault="007655E6">
      <w:pPr>
        <w:pStyle w:val="a8"/>
        <w:spacing w:after="0"/>
      </w:pPr>
      <w:r w:rsidRPr="00D81E85">
        <w:t>- формирование культуры здорового и безопасного образа жизни, укрепление здоровья, а также на организацию свободного времени обучающихся;</w:t>
      </w:r>
    </w:p>
    <w:p w:rsidR="00BE04E6" w:rsidRPr="00D81E85" w:rsidRDefault="007655E6">
      <w:pPr>
        <w:pStyle w:val="a8"/>
        <w:spacing w:after="0"/>
      </w:pPr>
      <w:r w:rsidRPr="00D81E85">
        <w:t>- адаптацию обучающихся к жизни в обществе;</w:t>
      </w:r>
    </w:p>
    <w:p w:rsidR="00BE04E6" w:rsidRPr="00D81E85" w:rsidRDefault="007655E6">
      <w:pPr>
        <w:pStyle w:val="a8"/>
        <w:spacing w:after="0"/>
      </w:pPr>
      <w:r w:rsidRPr="00D81E85">
        <w:t>- профессиональную ориентацию обучающихся;</w:t>
      </w:r>
    </w:p>
    <w:p w:rsidR="00BE04E6" w:rsidRPr="00D81E85" w:rsidRDefault="007655E6">
      <w:pPr>
        <w:pStyle w:val="a8"/>
        <w:spacing w:after="0"/>
      </w:pPr>
      <w:r w:rsidRPr="00D81E85">
        <w:t>- выявление, развитие и поддержку обучающихся, проявивших выдающиеся способности;</w:t>
      </w:r>
    </w:p>
    <w:p w:rsidR="00BE04E6" w:rsidRPr="00D81E85" w:rsidRDefault="007655E6">
      <w:pPr>
        <w:pStyle w:val="a8"/>
        <w:shd w:val="clear" w:color="auto" w:fill="FFFFFF"/>
        <w:spacing w:after="0"/>
      </w:pPr>
      <w:r w:rsidRPr="00D81E85">
        <w:rPr>
          <w:color w:val="22272F"/>
          <w:lang w:eastAsia="ru-RU"/>
        </w:rPr>
        <w:t>- удовлетворение иных образовательных потребностей и интересов обучающихся, не противоречащих законодательству Российской Федерации, осуществляемых за пределами федеральных государственных образовательных стандартов и федеральных государственных требований;</w:t>
      </w:r>
    </w:p>
    <w:p w:rsidR="00BE04E6" w:rsidRPr="00D81E85" w:rsidRDefault="007655E6">
      <w:pPr>
        <w:pStyle w:val="a8"/>
        <w:shd w:val="clear" w:color="auto" w:fill="FFFFFF"/>
        <w:spacing w:after="0"/>
      </w:pPr>
      <w:r w:rsidRPr="00D81E85">
        <w:rPr>
          <w:color w:val="22272F"/>
          <w:lang w:eastAsia="ru-RU"/>
        </w:rPr>
        <w:t>3 — формирование и контроль  работы, повышения квалификации  педагогических кадров при приеме на работу, при взаимодействии с родителями и формировании доброжелательной образовательной среды через обратную связь администрации педагогами, с родителями и детьми.</w:t>
      </w:r>
    </w:p>
    <w:p w:rsidR="00BE04E6" w:rsidRPr="00D81E85" w:rsidRDefault="007655E6">
      <w:pPr>
        <w:rPr>
          <w:b/>
        </w:rPr>
      </w:pPr>
      <w:r w:rsidRPr="00D81E85">
        <w:t>Указанные механизмы реализуются в рамках внутришкольной системы контроля качества образования по соответствующему локальному нормативному акту школы.</w:t>
      </w:r>
    </w:p>
    <w:p w:rsidR="00BE04E6" w:rsidRPr="00D81E85" w:rsidRDefault="00BE04E6">
      <w:pPr>
        <w:rPr>
          <w:b/>
        </w:rPr>
      </w:pPr>
    </w:p>
    <w:p w:rsidR="00BE04E6" w:rsidRPr="00D81E85" w:rsidRDefault="007655E6">
      <w:pPr>
        <w:rPr>
          <w:b/>
        </w:rPr>
      </w:pPr>
      <w:r w:rsidRPr="00D81E85">
        <w:rPr>
          <w:b/>
        </w:rPr>
        <w:t>Приложения</w:t>
      </w:r>
    </w:p>
    <w:p w:rsidR="00BE04E6" w:rsidRPr="00D81E85" w:rsidRDefault="007655E6">
      <w:r w:rsidRPr="00D81E85">
        <w:rPr>
          <w:b/>
          <w:bCs/>
        </w:rPr>
        <w:t xml:space="preserve">Оценочные материалы </w:t>
      </w:r>
      <w:r w:rsidRPr="00D81E85">
        <w:t>– комплект контрольно-измерительных материалов, позволяющих определить достижение учащимися планируемых результатов (ФЗ №273, ст. 2, п. 9; ст. 47, п. 5).   Диагностические процедуры обязательно должны иметь непосредственную связь с содержательно-тематическим направлением программы .</w:t>
      </w:r>
    </w:p>
    <w:p w:rsidR="00BE04E6" w:rsidRDefault="007655E6">
      <w:r w:rsidRPr="00D81E85">
        <w:t>В программе используются оценочные материалы предлагаемые в методических материалах  в списке использованной литературы (см. выше).</w:t>
      </w:r>
      <w:bookmarkStart w:id="12" w:name="_GoBack"/>
      <w:bookmarkEnd w:id="12"/>
    </w:p>
    <w:sectPr w:rsidR="00BE04E6" w:rsidSect="00BE04E6">
      <w:headerReference w:type="even" r:id="rId14"/>
      <w:headerReference w:type="default" r:id="rId15"/>
      <w:footerReference w:type="even" r:id="rId16"/>
      <w:footerReference w:type="default" r:id="rId17"/>
      <w:headerReference w:type="first" r:id="rId18"/>
      <w:footerReference w:type="first" r:id="rId19"/>
      <w:pgSz w:w="11906" w:h="16838"/>
      <w:pgMar w:top="1134" w:right="684" w:bottom="1134" w:left="1418"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95E" w:rsidRDefault="006B695E" w:rsidP="00783084">
      <w:r>
        <w:separator/>
      </w:r>
    </w:p>
  </w:endnote>
  <w:endnote w:type="continuationSeparator" w:id="0">
    <w:p w:rsidR="006B695E" w:rsidRDefault="006B695E" w:rsidP="00783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NewtonCSanPin">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Times New Roma">
    <w:panose1 w:val="00000000000000000000"/>
    <w:charset w:val="00"/>
    <w:family w:val="roman"/>
    <w:notTrueType/>
    <w:pitch w:val="default"/>
  </w:font>
  <w:font w:name="Times New Roman;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95E" w:rsidRDefault="006B695E">
    <w:pPr>
      <w:rPr>
        <w:sz w:val="2"/>
        <w:szCs w:val="2"/>
      </w:rPr>
    </w:pPr>
    <w:r>
      <w:rPr>
        <w:lang w:bidi="ru-RU"/>
      </w:rPr>
      <w:pict>
        <v:shapetype id="_x0000_t202" coordsize="21600,21600" o:spt="202" path="m,l,21600r21600,l21600,xe">
          <v:stroke joinstyle="miter"/>
          <v:path gradientshapeok="t" o:connecttype="rect"/>
        </v:shapetype>
        <v:shape id="_x0000_s2051" type="#_x0000_t202" style="position:absolute;margin-left:57.7pt;margin-top:814.75pt;width:44.9pt;height:6.95pt;z-index:-251655168;mso-wrap-style:none;mso-wrap-distance-left:5pt;mso-wrap-distance-right:5pt;mso-position-horizontal-relative:page;mso-position-vertical-relative:page" wrapcoords="0 0" filled="f" stroked="f">
          <v:textbox style="mso-next-textbox:#_x0000_s2051;mso-fit-shape-to-text:t" inset="0,0,0,0">
            <w:txbxContent>
              <w:p w:rsidR="006B695E" w:rsidRDefault="006B695E">
                <w:r>
                  <w:rPr>
                    <w:rStyle w:val="Headerorfooter10ptSmallCaps"/>
                  </w:rPr>
                  <w:t xml:space="preserve">фоп </w:t>
                </w:r>
                <w:r>
                  <w:rPr>
                    <w:rStyle w:val="Headerorfooter12pt"/>
                  </w:rPr>
                  <w:t>до - оз</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95E" w:rsidRDefault="006B695E">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95E" w:rsidRDefault="006B695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95E" w:rsidRDefault="006B695E" w:rsidP="00783084">
      <w:r>
        <w:separator/>
      </w:r>
    </w:p>
  </w:footnote>
  <w:footnote w:type="continuationSeparator" w:id="0">
    <w:p w:rsidR="006B695E" w:rsidRDefault="006B695E" w:rsidP="00783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95E" w:rsidRDefault="006B695E">
    <w:pPr>
      <w:rPr>
        <w:sz w:val="2"/>
        <w:szCs w:val="2"/>
      </w:rPr>
    </w:pPr>
    <w:r>
      <w:rPr>
        <w:lang w:bidi="ru-RU"/>
      </w:rPr>
      <w:pict>
        <v:shapetype id="_x0000_t202" coordsize="21600,21600" o:spt="202" path="m,l,21600r21600,l21600,xe">
          <v:stroke joinstyle="miter"/>
          <v:path gradientshapeok="t" o:connecttype="rect"/>
        </v:shapetype>
        <v:shape id="_x0000_s2049" type="#_x0000_t202" style="position:absolute;margin-left:309.7pt;margin-top:28pt;width:5.05pt;height:8.4pt;z-index:-251657216;mso-wrap-style:none;mso-wrap-distance-left:5pt;mso-wrap-distance-right:5pt;mso-position-horizontal-relative:page;mso-position-vertical-relative:page" wrapcoords="0 0" filled="f" stroked="f">
          <v:textbox style="mso-next-textbox:#_x0000_s2049;mso-fit-shape-to-text:t" inset="0,0,0,0">
            <w:txbxContent>
              <w:p w:rsidR="006B695E" w:rsidRDefault="006B695E">
                <w:r>
                  <w:fldChar w:fldCharType="begin"/>
                </w:r>
                <w:r>
                  <w:instrText xml:space="preserve"> PAGE \* MERGEFORMAT </w:instrText>
                </w:r>
                <w:r>
                  <w:fldChar w:fldCharType="separate"/>
                </w:r>
                <w:r w:rsidRPr="00E842E4">
                  <w:rPr>
                    <w:rStyle w:val="Headerorfooter95pt"/>
                    <w:noProof/>
                  </w:rPr>
                  <w:t>17</w:t>
                </w:r>
                <w:r>
                  <w:rPr>
                    <w:rStyle w:val="Headerorfooter95pt"/>
                  </w:rP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95E" w:rsidRDefault="006B695E">
    <w:pPr>
      <w:rPr>
        <w:sz w:val="2"/>
        <w:szCs w:val="2"/>
      </w:rPr>
    </w:pPr>
    <w:r>
      <w:rPr>
        <w:lang w:bidi="ru-RU"/>
      </w:rPr>
      <w:pict>
        <v:shapetype id="_x0000_t202" coordsize="21600,21600" o:spt="202" path="m,l,21600r21600,l21600,xe">
          <v:stroke joinstyle="miter"/>
          <v:path gradientshapeok="t" o:connecttype="rect"/>
        </v:shapetype>
        <v:shape id="_x0000_s2050" type="#_x0000_t202" style="position:absolute;margin-left:307.7pt;margin-top:27.55pt;width:10.3pt;height:8.65pt;z-index:-251656192;mso-wrap-style:none;mso-wrap-distance-left:5pt;mso-wrap-distance-right:5pt;mso-position-horizontal-relative:page;mso-position-vertical-relative:page" wrapcoords="0 0" filled="f" stroked="f">
          <v:textbox style="mso-next-textbox:#_x0000_s2050;mso-fit-shape-to-text:t" inset="0,0,0,0">
            <w:txbxContent>
              <w:p w:rsidR="006B695E" w:rsidRDefault="006B695E">
                <w:r>
                  <w:fldChar w:fldCharType="begin"/>
                </w:r>
                <w:r>
                  <w:instrText xml:space="preserve"> PAGE \* MERGEFORMAT </w:instrText>
                </w:r>
                <w:r>
                  <w:fldChar w:fldCharType="separate"/>
                </w:r>
                <w:r w:rsidR="00D81E85" w:rsidRPr="00D81E85">
                  <w:rPr>
                    <w:rStyle w:val="Headerorfooter95pt"/>
                    <w:noProof/>
                  </w:rPr>
                  <w:t>1</w:t>
                </w:r>
                <w:r>
                  <w:rPr>
                    <w:rStyle w:val="Headerorfooter95pt"/>
                  </w:rPr>
                  <w:fldChar w:fldCharType="end"/>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95E" w:rsidRDefault="006B695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FA6156"/>
    <w:multiLevelType w:val="multilevel"/>
    <w:tmpl w:val="CF2C7C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F701DBE"/>
    <w:multiLevelType w:val="multilevel"/>
    <w:tmpl w:val="4D8C7F5C"/>
    <w:lvl w:ilvl="0">
      <w:start w:val="1"/>
      <w:numFmt w:val="decimal"/>
      <w:lvlText w:val="%1."/>
      <w:lvlJc w:val="left"/>
      <w:pPr>
        <w:tabs>
          <w:tab w:val="num" w:pos="1004"/>
        </w:tabs>
        <w:ind w:left="100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1724"/>
        </w:tabs>
        <w:ind w:left="1724" w:hanging="360"/>
      </w:pPr>
    </w:lvl>
    <w:lvl w:ilvl="3">
      <w:start w:val="1"/>
      <w:numFmt w:val="decimal"/>
      <w:lvlText w:val="%4."/>
      <w:lvlJc w:val="left"/>
      <w:pPr>
        <w:tabs>
          <w:tab w:val="num" w:pos="2084"/>
        </w:tabs>
        <w:ind w:left="2084" w:hanging="360"/>
      </w:pPr>
    </w:lvl>
    <w:lvl w:ilvl="4">
      <w:start w:val="1"/>
      <w:numFmt w:val="decimal"/>
      <w:lvlText w:val="%5."/>
      <w:lvlJc w:val="left"/>
      <w:pPr>
        <w:tabs>
          <w:tab w:val="num" w:pos="2444"/>
        </w:tabs>
        <w:ind w:left="2444" w:hanging="360"/>
      </w:pPr>
    </w:lvl>
    <w:lvl w:ilvl="5">
      <w:start w:val="1"/>
      <w:numFmt w:val="decimal"/>
      <w:lvlText w:val="%6."/>
      <w:lvlJc w:val="left"/>
      <w:pPr>
        <w:tabs>
          <w:tab w:val="num" w:pos="2804"/>
        </w:tabs>
        <w:ind w:left="2804" w:hanging="360"/>
      </w:pPr>
    </w:lvl>
    <w:lvl w:ilvl="6">
      <w:start w:val="1"/>
      <w:numFmt w:val="decimal"/>
      <w:lvlText w:val="%7."/>
      <w:lvlJc w:val="left"/>
      <w:pPr>
        <w:tabs>
          <w:tab w:val="num" w:pos="3164"/>
        </w:tabs>
        <w:ind w:left="3164" w:hanging="360"/>
      </w:pPr>
    </w:lvl>
    <w:lvl w:ilvl="7">
      <w:start w:val="1"/>
      <w:numFmt w:val="decimal"/>
      <w:lvlText w:val="%8."/>
      <w:lvlJc w:val="left"/>
      <w:pPr>
        <w:tabs>
          <w:tab w:val="num" w:pos="3524"/>
        </w:tabs>
        <w:ind w:left="3524" w:hanging="360"/>
      </w:pPr>
    </w:lvl>
    <w:lvl w:ilvl="8">
      <w:start w:val="1"/>
      <w:numFmt w:val="decimal"/>
      <w:lvlText w:val="%9."/>
      <w:lvlJc w:val="left"/>
      <w:pPr>
        <w:tabs>
          <w:tab w:val="num" w:pos="3884"/>
        </w:tabs>
        <w:ind w:left="3884" w:hanging="360"/>
      </w:pPr>
    </w:lvl>
  </w:abstractNum>
  <w:abstractNum w:abstractNumId="2" w15:restartNumberingAfterBreak="0">
    <w:nsid w:val="3F335BAE"/>
    <w:multiLevelType w:val="multilevel"/>
    <w:tmpl w:val="DBBAF742"/>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rPr>
        <w:b/>
        <w:bCs/>
        <w:iCs w:val="0"/>
      </w:rPr>
    </w:lvl>
    <w:lvl w:ilvl="3">
      <w:start w:val="1"/>
      <w:numFmt w:val="decimal"/>
      <w:lvlText w:val="%1.%2.%3.%4."/>
      <w:lvlJc w:val="left"/>
      <w:pPr>
        <w:tabs>
          <w:tab w:val="num" w:pos="0"/>
        </w:tabs>
        <w:ind w:left="4058"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E04E6"/>
    <w:rsid w:val="00057B7A"/>
    <w:rsid w:val="00085251"/>
    <w:rsid w:val="000936C9"/>
    <w:rsid w:val="000A109A"/>
    <w:rsid w:val="000D022A"/>
    <w:rsid w:val="00120AD0"/>
    <w:rsid w:val="001346B2"/>
    <w:rsid w:val="0016168E"/>
    <w:rsid w:val="001637DA"/>
    <w:rsid w:val="001947D5"/>
    <w:rsid w:val="001A129B"/>
    <w:rsid w:val="001B32F1"/>
    <w:rsid w:val="001C3271"/>
    <w:rsid w:val="001C6817"/>
    <w:rsid w:val="00205C47"/>
    <w:rsid w:val="00224787"/>
    <w:rsid w:val="00263D0D"/>
    <w:rsid w:val="00265E8F"/>
    <w:rsid w:val="00287853"/>
    <w:rsid w:val="002A1074"/>
    <w:rsid w:val="002A70D5"/>
    <w:rsid w:val="002B56F3"/>
    <w:rsid w:val="002F1553"/>
    <w:rsid w:val="00306385"/>
    <w:rsid w:val="00321808"/>
    <w:rsid w:val="00331859"/>
    <w:rsid w:val="003C5313"/>
    <w:rsid w:val="003D75F4"/>
    <w:rsid w:val="00414548"/>
    <w:rsid w:val="00422726"/>
    <w:rsid w:val="004436EF"/>
    <w:rsid w:val="0046611B"/>
    <w:rsid w:val="004926E0"/>
    <w:rsid w:val="004A7A40"/>
    <w:rsid w:val="004F15EC"/>
    <w:rsid w:val="00512908"/>
    <w:rsid w:val="005305E5"/>
    <w:rsid w:val="00533511"/>
    <w:rsid w:val="0057296D"/>
    <w:rsid w:val="00582C0D"/>
    <w:rsid w:val="005A5F24"/>
    <w:rsid w:val="005A6FA4"/>
    <w:rsid w:val="005B01D7"/>
    <w:rsid w:val="005C40C0"/>
    <w:rsid w:val="005E6F86"/>
    <w:rsid w:val="005F7A8E"/>
    <w:rsid w:val="00661F35"/>
    <w:rsid w:val="006654B4"/>
    <w:rsid w:val="006879C6"/>
    <w:rsid w:val="006A30CA"/>
    <w:rsid w:val="006B695E"/>
    <w:rsid w:val="006D7D4C"/>
    <w:rsid w:val="0070265B"/>
    <w:rsid w:val="00735FA1"/>
    <w:rsid w:val="00744B06"/>
    <w:rsid w:val="007538B6"/>
    <w:rsid w:val="00757053"/>
    <w:rsid w:val="007655E6"/>
    <w:rsid w:val="00783084"/>
    <w:rsid w:val="007B65CE"/>
    <w:rsid w:val="007C6C93"/>
    <w:rsid w:val="007E2278"/>
    <w:rsid w:val="007F17AE"/>
    <w:rsid w:val="00806DD8"/>
    <w:rsid w:val="008567B7"/>
    <w:rsid w:val="008606DF"/>
    <w:rsid w:val="00903DA8"/>
    <w:rsid w:val="0093472A"/>
    <w:rsid w:val="00982E7A"/>
    <w:rsid w:val="00996DE0"/>
    <w:rsid w:val="009B15B3"/>
    <w:rsid w:val="009B50F5"/>
    <w:rsid w:val="009C6679"/>
    <w:rsid w:val="009F41AB"/>
    <w:rsid w:val="009F6CD9"/>
    <w:rsid w:val="00A36527"/>
    <w:rsid w:val="00A915EA"/>
    <w:rsid w:val="00AA497F"/>
    <w:rsid w:val="00AD142D"/>
    <w:rsid w:val="00AE1476"/>
    <w:rsid w:val="00AF4484"/>
    <w:rsid w:val="00AF5AA7"/>
    <w:rsid w:val="00B10E42"/>
    <w:rsid w:val="00B33A29"/>
    <w:rsid w:val="00B36E46"/>
    <w:rsid w:val="00B66A34"/>
    <w:rsid w:val="00B67C3D"/>
    <w:rsid w:val="00B7311A"/>
    <w:rsid w:val="00BA4D0E"/>
    <w:rsid w:val="00BA6F13"/>
    <w:rsid w:val="00BB53F5"/>
    <w:rsid w:val="00BE04E6"/>
    <w:rsid w:val="00C70AB0"/>
    <w:rsid w:val="00C861A3"/>
    <w:rsid w:val="00C97EBA"/>
    <w:rsid w:val="00CC635F"/>
    <w:rsid w:val="00D30945"/>
    <w:rsid w:val="00D54765"/>
    <w:rsid w:val="00D566A2"/>
    <w:rsid w:val="00D577F8"/>
    <w:rsid w:val="00D620A0"/>
    <w:rsid w:val="00D81E85"/>
    <w:rsid w:val="00D93856"/>
    <w:rsid w:val="00DB4EF4"/>
    <w:rsid w:val="00E050E9"/>
    <w:rsid w:val="00E315B8"/>
    <w:rsid w:val="00E40B95"/>
    <w:rsid w:val="00E42B26"/>
    <w:rsid w:val="00E60CB3"/>
    <w:rsid w:val="00E842E4"/>
    <w:rsid w:val="00EB5435"/>
    <w:rsid w:val="00EE3297"/>
    <w:rsid w:val="00EE6076"/>
    <w:rsid w:val="00F1139D"/>
    <w:rsid w:val="00F254A3"/>
    <w:rsid w:val="00F322B2"/>
    <w:rsid w:val="00F37D7B"/>
    <w:rsid w:val="00F4019D"/>
    <w:rsid w:val="00F66773"/>
    <w:rsid w:val="00F70651"/>
    <w:rsid w:val="00F77D81"/>
    <w:rsid w:val="00F828FD"/>
    <w:rsid w:val="00F9305B"/>
    <w:rsid w:val="00F964B3"/>
    <w:rsid w:val="00FC11D3"/>
    <w:rsid w:val="00FC79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43C0FE08"/>
  <w15:docId w15:val="{80B452BE-78CE-4EEB-99B0-F67BF3793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2A7"/>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7D19A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customStyle="1" w:styleId="31">
    <w:name w:val="Заголовок 31"/>
    <w:basedOn w:val="a"/>
    <w:link w:val="3"/>
    <w:qFormat/>
    <w:rsid w:val="00F539B0"/>
    <w:pPr>
      <w:keepNext/>
      <w:suppressAutoHyphens w:val="0"/>
      <w:spacing w:before="240" w:after="60"/>
      <w:jc w:val="center"/>
      <w:outlineLvl w:val="2"/>
    </w:pPr>
    <w:rPr>
      <w:b/>
      <w:bCs/>
      <w:sz w:val="28"/>
      <w:szCs w:val="28"/>
      <w:lang w:eastAsia="ru-RU"/>
    </w:rPr>
  </w:style>
  <w:style w:type="character" w:customStyle="1" w:styleId="3">
    <w:name w:val="Заголовок 3 Знак"/>
    <w:basedOn w:val="a0"/>
    <w:link w:val="31"/>
    <w:qFormat/>
    <w:rsid w:val="00F539B0"/>
    <w:rPr>
      <w:rFonts w:ascii="Times New Roman" w:eastAsia="Times New Roman" w:hAnsi="Times New Roman" w:cs="Times New Roman"/>
      <w:b/>
      <w:bCs/>
      <w:sz w:val="28"/>
      <w:szCs w:val="28"/>
      <w:lang w:eastAsia="ru-RU"/>
    </w:rPr>
  </w:style>
  <w:style w:type="character" w:customStyle="1" w:styleId="2">
    <w:name w:val="Подзаголовок Знак2"/>
    <w:basedOn w:val="a0"/>
    <w:link w:val="a3"/>
    <w:uiPriority w:val="9"/>
    <w:qFormat/>
    <w:rsid w:val="007D19AC"/>
    <w:rPr>
      <w:rFonts w:asciiTheme="majorHAnsi" w:eastAsiaTheme="majorEastAsia" w:hAnsiTheme="majorHAnsi" w:cstheme="majorBidi"/>
      <w:color w:val="2E74B5" w:themeColor="accent1" w:themeShade="BF"/>
      <w:sz w:val="32"/>
      <w:szCs w:val="32"/>
      <w:lang w:eastAsia="zh-CN"/>
    </w:rPr>
  </w:style>
  <w:style w:type="character" w:customStyle="1" w:styleId="a4">
    <w:name w:val="Подзаголовок Знак"/>
    <w:basedOn w:val="a0"/>
    <w:uiPriority w:val="11"/>
    <w:qFormat/>
    <w:rsid w:val="007D19AC"/>
    <w:rPr>
      <w:rFonts w:eastAsiaTheme="minorEastAsia"/>
      <w:color w:val="5A5A5A" w:themeColor="text1" w:themeTint="A5"/>
      <w:spacing w:val="15"/>
      <w:lang w:eastAsia="zh-CN"/>
    </w:rPr>
  </w:style>
  <w:style w:type="character" w:customStyle="1" w:styleId="1">
    <w:name w:val="Подзаголовок Знак1"/>
    <w:basedOn w:val="a0"/>
    <w:qFormat/>
    <w:rsid w:val="007D19AC"/>
    <w:rPr>
      <w:rFonts w:ascii="Times New Roman" w:eastAsia="MS Gothic" w:hAnsi="Times New Roman" w:cs="Times New Roman"/>
      <w:b/>
      <w:sz w:val="28"/>
      <w:szCs w:val="24"/>
      <w:lang w:eastAsia="ru-RU"/>
    </w:rPr>
  </w:style>
  <w:style w:type="character" w:customStyle="1" w:styleId="a5">
    <w:name w:val="Текст выноски Знак"/>
    <w:basedOn w:val="a0"/>
    <w:uiPriority w:val="99"/>
    <w:semiHidden/>
    <w:qFormat/>
    <w:rsid w:val="005144B0"/>
    <w:rPr>
      <w:rFonts w:ascii="Segoe UI" w:eastAsia="Times New Roman" w:hAnsi="Segoe UI" w:cs="Segoe UI"/>
      <w:sz w:val="18"/>
      <w:szCs w:val="18"/>
      <w:lang w:eastAsia="zh-CN"/>
    </w:rPr>
  </w:style>
  <w:style w:type="character" w:customStyle="1" w:styleId="-">
    <w:name w:val="Интернет-ссылка"/>
    <w:rsid w:val="00BE04E6"/>
    <w:rPr>
      <w:color w:val="000080"/>
      <w:u w:val="single"/>
    </w:rPr>
  </w:style>
  <w:style w:type="character" w:styleId="a6">
    <w:name w:val="Strong"/>
    <w:basedOn w:val="a0"/>
    <w:qFormat/>
    <w:rsid w:val="00BE04E6"/>
    <w:rPr>
      <w:b/>
      <w:bCs/>
    </w:rPr>
  </w:style>
  <w:style w:type="character" w:customStyle="1" w:styleId="FontStyle19">
    <w:name w:val="Font Style19"/>
    <w:qFormat/>
    <w:rsid w:val="00BE04E6"/>
    <w:rPr>
      <w:rFonts w:ascii="Times New Roman" w:hAnsi="Times New Roman" w:cs="Times New Roman"/>
      <w:color w:val="000000"/>
      <w:sz w:val="18"/>
      <w:szCs w:val="18"/>
    </w:rPr>
  </w:style>
  <w:style w:type="character" w:customStyle="1" w:styleId="a7">
    <w:name w:val="Символ нумерации"/>
    <w:qFormat/>
    <w:rsid w:val="00BE04E6"/>
  </w:style>
  <w:style w:type="paragraph" w:customStyle="1" w:styleId="10">
    <w:name w:val="Заголовок1"/>
    <w:basedOn w:val="a"/>
    <w:next w:val="a8"/>
    <w:qFormat/>
    <w:rsid w:val="00BE04E6"/>
    <w:pPr>
      <w:keepNext/>
      <w:spacing w:before="240" w:after="120"/>
    </w:pPr>
    <w:rPr>
      <w:rFonts w:ascii="Liberation Sans" w:eastAsia="Microsoft YaHei" w:hAnsi="Liberation Sans" w:cs="Lucida Sans"/>
      <w:sz w:val="28"/>
      <w:szCs w:val="28"/>
    </w:rPr>
  </w:style>
  <w:style w:type="paragraph" w:styleId="a8">
    <w:name w:val="Body Text"/>
    <w:basedOn w:val="a"/>
    <w:rsid w:val="00BE04E6"/>
    <w:pPr>
      <w:spacing w:after="140" w:line="276" w:lineRule="auto"/>
    </w:pPr>
  </w:style>
  <w:style w:type="paragraph" w:styleId="a9">
    <w:name w:val="List"/>
    <w:basedOn w:val="a8"/>
    <w:rsid w:val="00BE04E6"/>
    <w:rPr>
      <w:rFonts w:cs="Lucida Sans"/>
    </w:rPr>
  </w:style>
  <w:style w:type="paragraph" w:customStyle="1" w:styleId="12">
    <w:name w:val="Название объекта1"/>
    <w:basedOn w:val="a"/>
    <w:qFormat/>
    <w:rsid w:val="00BE04E6"/>
    <w:pPr>
      <w:suppressLineNumbers/>
      <w:spacing w:before="120" w:after="120"/>
    </w:pPr>
    <w:rPr>
      <w:rFonts w:cs="Lucida Sans"/>
      <w:i/>
      <w:iCs/>
    </w:rPr>
  </w:style>
  <w:style w:type="paragraph" w:styleId="aa">
    <w:name w:val="index heading"/>
    <w:basedOn w:val="a"/>
    <w:qFormat/>
    <w:rsid w:val="00BE04E6"/>
    <w:pPr>
      <w:suppressLineNumbers/>
    </w:pPr>
    <w:rPr>
      <w:rFonts w:cs="Lucida Sans"/>
    </w:rPr>
  </w:style>
  <w:style w:type="paragraph" w:styleId="ab">
    <w:name w:val="Title"/>
    <w:basedOn w:val="a"/>
    <w:next w:val="a8"/>
    <w:qFormat/>
    <w:rsid w:val="00BE04E6"/>
    <w:pPr>
      <w:keepNext/>
      <w:spacing w:before="240" w:after="120"/>
    </w:pPr>
    <w:rPr>
      <w:rFonts w:ascii="Liberation Sans" w:eastAsia="Microsoft YaHei" w:hAnsi="Liberation Sans" w:cs="Lucida Sans"/>
      <w:sz w:val="28"/>
      <w:szCs w:val="28"/>
    </w:rPr>
  </w:style>
  <w:style w:type="paragraph" w:styleId="ac">
    <w:name w:val="caption"/>
    <w:basedOn w:val="a"/>
    <w:qFormat/>
    <w:rsid w:val="00BE04E6"/>
    <w:pPr>
      <w:suppressLineNumbers/>
      <w:spacing w:before="120" w:after="120"/>
    </w:pPr>
    <w:rPr>
      <w:rFonts w:cs="Lucida Sans"/>
      <w:i/>
      <w:iCs/>
    </w:rPr>
  </w:style>
  <w:style w:type="paragraph" w:customStyle="1" w:styleId="21">
    <w:name w:val="Основной текст с отступом 21"/>
    <w:basedOn w:val="a"/>
    <w:qFormat/>
    <w:rsid w:val="00CC32A7"/>
    <w:pPr>
      <w:ind w:left="567"/>
      <w:jc w:val="center"/>
    </w:pPr>
    <w:rPr>
      <w:b/>
      <w:sz w:val="22"/>
      <w:szCs w:val="22"/>
    </w:rPr>
  </w:style>
  <w:style w:type="paragraph" w:customStyle="1" w:styleId="ad">
    <w:name w:val="Основной"/>
    <w:basedOn w:val="a"/>
    <w:qFormat/>
    <w:rsid w:val="00F539B0"/>
    <w:pPr>
      <w:suppressAutoHyphens w:val="0"/>
      <w:spacing w:line="214" w:lineRule="atLeast"/>
      <w:ind w:firstLine="283"/>
      <w:jc w:val="both"/>
      <w:textAlignment w:val="center"/>
    </w:pPr>
    <w:rPr>
      <w:rFonts w:ascii="NewtonCSanPin" w:hAnsi="NewtonCSanPin"/>
      <w:color w:val="000000"/>
      <w:sz w:val="21"/>
      <w:szCs w:val="21"/>
      <w:lang w:eastAsia="ru-RU"/>
    </w:rPr>
  </w:style>
  <w:style w:type="paragraph" w:customStyle="1" w:styleId="Default">
    <w:name w:val="Default"/>
    <w:qFormat/>
    <w:rsid w:val="00F539B0"/>
    <w:rPr>
      <w:rFonts w:ascii="Times New Roman" w:eastAsia="Calibri" w:hAnsi="Times New Roman" w:cs="Times New Roman"/>
      <w:color w:val="000000"/>
      <w:sz w:val="24"/>
      <w:szCs w:val="24"/>
      <w:lang w:eastAsia="ru-RU"/>
    </w:rPr>
  </w:style>
  <w:style w:type="paragraph" w:styleId="a3">
    <w:name w:val="Subtitle"/>
    <w:basedOn w:val="a"/>
    <w:link w:val="2"/>
    <w:qFormat/>
    <w:rsid w:val="007D19AC"/>
    <w:pPr>
      <w:suppressAutoHyphens w:val="0"/>
      <w:spacing w:line="360" w:lineRule="auto"/>
      <w:outlineLvl w:val="1"/>
    </w:pPr>
    <w:rPr>
      <w:rFonts w:eastAsia="MS Gothic"/>
      <w:b/>
      <w:sz w:val="28"/>
      <w:lang w:eastAsia="ru-RU"/>
    </w:rPr>
  </w:style>
  <w:style w:type="paragraph" w:customStyle="1" w:styleId="110">
    <w:name w:val="Оглавление 11"/>
    <w:basedOn w:val="a"/>
    <w:autoRedefine/>
    <w:uiPriority w:val="39"/>
    <w:rsid w:val="00C9054B"/>
    <w:pPr>
      <w:tabs>
        <w:tab w:val="left" w:pos="480"/>
        <w:tab w:val="right" w:leader="dot" w:pos="10063"/>
      </w:tabs>
      <w:suppressAutoHyphens w:val="0"/>
    </w:pPr>
    <w:rPr>
      <w:rFonts w:ascii="Cambria" w:hAnsi="Cambria"/>
      <w:b/>
      <w:lang w:eastAsia="ru-RU"/>
    </w:rPr>
  </w:style>
  <w:style w:type="paragraph" w:styleId="ae">
    <w:name w:val="List Paragraph"/>
    <w:basedOn w:val="a"/>
    <w:uiPriority w:val="34"/>
    <w:qFormat/>
    <w:rsid w:val="00F33767"/>
    <w:pPr>
      <w:ind w:left="720"/>
      <w:contextualSpacing/>
    </w:pPr>
  </w:style>
  <w:style w:type="paragraph" w:customStyle="1" w:styleId="ConsPlusNormal">
    <w:name w:val="ConsPlusNormal"/>
    <w:qFormat/>
    <w:rsid w:val="00B80DD5"/>
    <w:pPr>
      <w:widowControl w:val="0"/>
      <w:ind w:firstLine="720"/>
    </w:pPr>
    <w:rPr>
      <w:rFonts w:ascii="Arial" w:eastAsia="Times New Roman" w:hAnsi="Arial" w:cs="Arial"/>
      <w:sz w:val="20"/>
      <w:szCs w:val="20"/>
      <w:lang w:eastAsia="ru-RU"/>
    </w:rPr>
  </w:style>
  <w:style w:type="paragraph" w:styleId="af">
    <w:name w:val="Normal (Web)"/>
    <w:basedOn w:val="a"/>
    <w:uiPriority w:val="99"/>
    <w:unhideWhenUsed/>
    <w:qFormat/>
    <w:rsid w:val="005A31D5"/>
    <w:pPr>
      <w:suppressAutoHyphens w:val="0"/>
      <w:spacing w:beforeAutospacing="1" w:afterAutospacing="1"/>
    </w:pPr>
    <w:rPr>
      <w:lang w:eastAsia="ru-RU"/>
    </w:rPr>
  </w:style>
  <w:style w:type="paragraph" w:styleId="af0">
    <w:name w:val="Balloon Text"/>
    <w:basedOn w:val="a"/>
    <w:uiPriority w:val="99"/>
    <w:semiHidden/>
    <w:unhideWhenUsed/>
    <w:qFormat/>
    <w:rsid w:val="005144B0"/>
    <w:rPr>
      <w:rFonts w:ascii="Segoe UI" w:hAnsi="Segoe UI" w:cs="Segoe UI"/>
      <w:sz w:val="18"/>
      <w:szCs w:val="18"/>
    </w:rPr>
  </w:style>
  <w:style w:type="paragraph" w:styleId="af1">
    <w:name w:val="No Spacing"/>
    <w:uiPriority w:val="1"/>
    <w:qFormat/>
    <w:rsid w:val="005D2172"/>
    <w:rPr>
      <w:rFonts w:ascii="Times New Roman" w:eastAsia="Times New Roman" w:hAnsi="Times New Roman" w:cs="Times New Roman"/>
      <w:sz w:val="20"/>
      <w:szCs w:val="20"/>
      <w:lang w:eastAsia="ru-RU"/>
    </w:rPr>
  </w:style>
  <w:style w:type="paragraph" w:customStyle="1" w:styleId="af2">
    <w:name w:val="Содержимое таблицы"/>
    <w:basedOn w:val="a"/>
    <w:qFormat/>
    <w:rsid w:val="00BE04E6"/>
    <w:pPr>
      <w:widowControl w:val="0"/>
      <w:suppressLineNumbers/>
    </w:pPr>
  </w:style>
  <w:style w:type="paragraph" w:customStyle="1" w:styleId="af3">
    <w:name w:val="Заголовок таблицы"/>
    <w:basedOn w:val="af2"/>
    <w:qFormat/>
    <w:rsid w:val="00BE04E6"/>
    <w:pPr>
      <w:jc w:val="center"/>
    </w:pPr>
    <w:rPr>
      <w:b/>
      <w:bCs/>
    </w:rPr>
  </w:style>
  <w:style w:type="table" w:styleId="af4">
    <w:name w:val="Table Grid"/>
    <w:basedOn w:val="a1"/>
    <w:uiPriority w:val="59"/>
    <w:rsid w:val="005D2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a"/>
    <w:rsid w:val="002B56F3"/>
    <w:pPr>
      <w:suppressAutoHyphens w:val="0"/>
      <w:spacing w:before="90" w:after="90"/>
      <w:ind w:left="675" w:right="675"/>
      <w:jc w:val="center"/>
    </w:pPr>
    <w:rPr>
      <w:b/>
      <w:bCs/>
      <w:lang w:eastAsia="ru-RU"/>
    </w:rPr>
  </w:style>
  <w:style w:type="character" w:customStyle="1" w:styleId="Headerorfooter">
    <w:name w:val="Header or footer_"/>
    <w:basedOn w:val="a0"/>
    <w:rsid w:val="005C40C0"/>
    <w:rPr>
      <w:b w:val="0"/>
      <w:bCs w:val="0"/>
      <w:i w:val="0"/>
      <w:iCs w:val="0"/>
      <w:smallCaps w:val="0"/>
      <w:strike w:val="0"/>
      <w:sz w:val="16"/>
      <w:szCs w:val="16"/>
      <w:u w:val="none"/>
    </w:rPr>
  </w:style>
  <w:style w:type="character" w:customStyle="1" w:styleId="Headerorfooter95pt">
    <w:name w:val="Header or footer + 9.5 pt"/>
    <w:basedOn w:val="Headerorfooter"/>
    <w:rsid w:val="005C40C0"/>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Headerorfooter0">
    <w:name w:val="Header or footer"/>
    <w:basedOn w:val="Headerorfooter"/>
    <w:rsid w:val="005C40C0"/>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Bodytext2">
    <w:name w:val="Body text (2)_"/>
    <w:basedOn w:val="a0"/>
    <w:link w:val="Bodytext20"/>
    <w:rsid w:val="005C40C0"/>
    <w:rPr>
      <w:sz w:val="28"/>
      <w:szCs w:val="28"/>
      <w:shd w:val="clear" w:color="auto" w:fill="FFFFFF"/>
    </w:rPr>
  </w:style>
  <w:style w:type="character" w:customStyle="1" w:styleId="Headerorfooter10ptSmallCaps">
    <w:name w:val="Header or footer + 10 pt;Small Caps"/>
    <w:basedOn w:val="Headerorfooter"/>
    <w:rsid w:val="005C40C0"/>
    <w:rPr>
      <w:rFonts w:ascii="Times New Roman" w:eastAsia="Times New Roman" w:hAnsi="Times New Roman" w:cs="Times New Roman"/>
      <w:b w:val="0"/>
      <w:bCs w:val="0"/>
      <w:i w:val="0"/>
      <w:iCs w:val="0"/>
      <w:smallCaps/>
      <w:strike w:val="0"/>
      <w:color w:val="000000"/>
      <w:spacing w:val="0"/>
      <w:w w:val="100"/>
      <w:position w:val="0"/>
      <w:sz w:val="20"/>
      <w:szCs w:val="20"/>
      <w:u w:val="none"/>
      <w:lang w:val="ru-RU" w:eastAsia="ru-RU" w:bidi="ru-RU"/>
    </w:rPr>
  </w:style>
  <w:style w:type="character" w:customStyle="1" w:styleId="Headerorfooter12pt">
    <w:name w:val="Header or footer + 12 pt"/>
    <w:basedOn w:val="Headerorfooter"/>
    <w:rsid w:val="005C40C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Bodytext20">
    <w:name w:val="Body text (2)"/>
    <w:basedOn w:val="a"/>
    <w:link w:val="Bodytext2"/>
    <w:rsid w:val="005C40C0"/>
    <w:pPr>
      <w:widowControl w:val="0"/>
      <w:shd w:val="clear" w:color="auto" w:fill="FFFFFF"/>
      <w:suppressAutoHyphens w:val="0"/>
      <w:spacing w:line="310" w:lineRule="exact"/>
    </w:pPr>
    <w:rPr>
      <w:rFonts w:asciiTheme="minorHAnsi" w:eastAsiaTheme="minorHAnsi" w:hAnsiTheme="minorHAnsi" w:cstheme="minorBidi"/>
      <w:sz w:val="28"/>
      <w:szCs w:val="28"/>
      <w:lang w:eastAsia="en-US"/>
    </w:rPr>
  </w:style>
  <w:style w:type="character" w:customStyle="1" w:styleId="Footnote">
    <w:name w:val="Footnote_"/>
    <w:basedOn w:val="a0"/>
    <w:link w:val="Footnote0"/>
    <w:rsid w:val="00783084"/>
    <w:rPr>
      <w:b/>
      <w:bCs/>
      <w:sz w:val="18"/>
      <w:szCs w:val="18"/>
      <w:shd w:val="clear" w:color="auto" w:fill="FFFFFF"/>
    </w:rPr>
  </w:style>
  <w:style w:type="paragraph" w:customStyle="1" w:styleId="Footnote0">
    <w:name w:val="Footnote"/>
    <w:basedOn w:val="a"/>
    <w:link w:val="Footnote"/>
    <w:rsid w:val="00783084"/>
    <w:pPr>
      <w:widowControl w:val="0"/>
      <w:shd w:val="clear" w:color="auto" w:fill="FFFFFF"/>
      <w:suppressAutoHyphens w:val="0"/>
      <w:spacing w:line="230" w:lineRule="exact"/>
      <w:jc w:val="both"/>
    </w:pPr>
    <w:rPr>
      <w:rFonts w:asciiTheme="minorHAnsi" w:eastAsiaTheme="minorHAnsi" w:hAnsiTheme="minorHAnsi" w:cstheme="minorBidi"/>
      <w:b/>
      <w:bCs/>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13" Type="http://schemas.openxmlformats.org/officeDocument/2006/relationships/hyperlink" Target="http://2berega.spb.ru/golink/www.planetashkol.r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2berega.spb.ru/golink/www.uroki.net/docnach.ht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i.1obraz.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mini.1obraz.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edu.ru/db-mon/mo/Data/d_10/m2106.htm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850DA-D6E1-4BA4-B77A-704E35EA4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779</TotalTime>
  <Pages>106</Pages>
  <Words>50252</Words>
  <Characters>286443</Characters>
  <Application>Microsoft Office Word</Application>
  <DocSecurity>0</DocSecurity>
  <Lines>2387</Lines>
  <Paragraphs>672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45</cp:revision>
  <cp:lastPrinted>2025-08-20T10:08:00Z</cp:lastPrinted>
  <dcterms:created xsi:type="dcterms:W3CDTF">2024-08-15T20:18:00Z</dcterms:created>
  <dcterms:modified xsi:type="dcterms:W3CDTF">2025-08-22T09:53:00Z</dcterms:modified>
  <dc:language>ru-RU</dc:language>
</cp:coreProperties>
</file>